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22" w:rsidRPr="003910CD" w:rsidRDefault="000C1A22" w:rsidP="000C1A22">
      <w:pPr>
        <w:widowControl w:val="0"/>
        <w:spacing w:after="0" w:line="240" w:lineRule="auto"/>
        <w:jc w:val="right"/>
        <w:rPr>
          <w:rFonts w:ascii="Times New Roman" w:hAnsi="Times New Roman" w:cs="Times New Roman"/>
          <w:b/>
          <w:sz w:val="24"/>
          <w:szCs w:val="24"/>
        </w:rPr>
      </w:pPr>
      <w:bookmarkStart w:id="0" w:name="_GoBack"/>
      <w:r w:rsidRPr="003910CD">
        <w:rPr>
          <w:rFonts w:ascii="Times New Roman" w:hAnsi="Times New Roman" w:cs="Times New Roman"/>
          <w:b/>
          <w:sz w:val="24"/>
          <w:szCs w:val="24"/>
        </w:rPr>
        <w:t>ПРОЕКТ</w:t>
      </w:r>
    </w:p>
    <w:bookmarkEnd w:id="0"/>
    <w:p w:rsidR="000C1A22" w:rsidRDefault="000C1A22" w:rsidP="000C1A22">
      <w:pPr>
        <w:widowControl w:val="0"/>
        <w:spacing w:after="0" w:line="240" w:lineRule="auto"/>
        <w:jc w:val="both"/>
        <w:rPr>
          <w:rFonts w:ascii="Times New Roman" w:hAnsi="Times New Roman" w:cs="Times New Roman"/>
          <w:sz w:val="24"/>
          <w:szCs w:val="24"/>
        </w:rPr>
      </w:pPr>
    </w:p>
    <w:p w:rsidR="000C1A22" w:rsidRDefault="000C1A22" w:rsidP="000C1A2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0C1A22" w:rsidRDefault="000C1A22" w:rsidP="000C1A2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Администрации Возовского сельсовета Поныровского района Курской области предоставления муниципальной услуги </w:t>
      </w:r>
    </w:p>
    <w:p w:rsidR="000C1A22" w:rsidRDefault="000C1A22" w:rsidP="000C1A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Предоставление земельных участков, находящихся в  муниципальной собственности, на территории сельского поселения в безвозмездное пользование</w:t>
      </w:r>
      <w:r>
        <w:rPr>
          <w:rFonts w:ascii="Times New Roman" w:hAnsi="Times New Roman" w:cs="Times New Roman"/>
          <w:sz w:val="24"/>
          <w:szCs w:val="24"/>
        </w:rPr>
        <w:t>»</w:t>
      </w:r>
    </w:p>
    <w:p w:rsidR="000C1A22" w:rsidRDefault="000C1A22" w:rsidP="000C1A22">
      <w:pPr>
        <w:widowControl w:val="0"/>
        <w:spacing w:after="0" w:line="240" w:lineRule="auto"/>
        <w:jc w:val="center"/>
        <w:rPr>
          <w:rFonts w:ascii="Times New Roman" w:hAnsi="Times New Roman" w:cs="Times New Roman"/>
          <w:b/>
          <w:bCs/>
          <w:sz w:val="24"/>
          <w:szCs w:val="24"/>
        </w:rPr>
      </w:pPr>
    </w:p>
    <w:p w:rsidR="000C1A22" w:rsidRDefault="000C1A22" w:rsidP="000C1A2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0C1A22" w:rsidRDefault="000C1A22" w:rsidP="000C1A22">
      <w:pPr>
        <w:widowControl w:val="0"/>
        <w:spacing w:after="0" w:line="240" w:lineRule="auto"/>
        <w:jc w:val="both"/>
        <w:rPr>
          <w:rFonts w:ascii="Times New Roman" w:hAnsi="Times New Roman" w:cs="Times New Roman"/>
          <w:sz w:val="24"/>
          <w:szCs w:val="24"/>
        </w:rPr>
      </w:pPr>
    </w:p>
    <w:p w:rsidR="000C1A22" w:rsidRDefault="000C1A22" w:rsidP="000C1A22">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Предмет регулирования административного регламента</w:t>
      </w:r>
    </w:p>
    <w:p w:rsidR="000C1A22" w:rsidRDefault="000C1A22" w:rsidP="000C1A22">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Настоящий административный регламент предоставления муниципальной услуги «Предоставление земельных участков, находящихся в  муниципальной собственности, на территории сельского поселения в безвозмездное пользование» (далее – Регламент) разработан в целях повышения качества предоставления и доступности услуги и определяет: </w:t>
      </w:r>
      <w:r>
        <w:rPr>
          <w:rFonts w:ascii="Times New Roman" w:hAnsi="Times New Roman" w:cs="Times New Roman"/>
          <w:sz w:val="24"/>
          <w:szCs w:val="24"/>
          <w:lang w:eastAsia="en-US"/>
        </w:rPr>
        <w:t xml:space="preserve">стандарт предоставления муниципальной услуги; состав, </w:t>
      </w:r>
      <w:r>
        <w:rPr>
          <w:rFonts w:ascii="Times New Roman" w:hAnsi="Times New Roman" w:cs="Times New Roman"/>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(бездействия)должностных лиц, предоставляющих муниципальную услугу.</w:t>
      </w:r>
    </w:p>
    <w:p w:rsidR="000C1A22" w:rsidRDefault="000C1A22" w:rsidP="000C1A22">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sz w:val="24"/>
          <w:szCs w:val="24"/>
          <w:shd w:val="clear" w:color="auto" w:fill="FFFFFF"/>
        </w:rPr>
        <w:t>предоставлением муниципальной услуги.</w:t>
      </w:r>
    </w:p>
    <w:p w:rsidR="000C1A22" w:rsidRDefault="000C1A22" w:rsidP="000C1A22">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 Круг заявителей</w:t>
      </w:r>
    </w:p>
    <w:p w:rsidR="000C1A22" w:rsidRDefault="000C1A22" w:rsidP="000C1A22">
      <w:pPr>
        <w:widowControl w:val="0"/>
        <w:spacing w:after="0" w:line="240" w:lineRule="auto"/>
        <w:ind w:firstLine="720"/>
        <w:jc w:val="both"/>
        <w:rPr>
          <w:rFonts w:ascii="Times New Roman" w:hAnsi="Times New Roman" w:cs="Times New Roman"/>
          <w:sz w:val="24"/>
          <w:szCs w:val="24"/>
          <w:lang w:eastAsia="ar-SA"/>
        </w:rPr>
      </w:pPr>
      <w:r>
        <w:rPr>
          <w:rFonts w:ascii="Times New Roman" w:hAnsi="Times New Roman" w:cs="Times New Roman"/>
          <w:sz w:val="24"/>
          <w:szCs w:val="24"/>
        </w:rPr>
        <w:t xml:space="preserve">Заявителями являются физические </w:t>
      </w:r>
      <w:r>
        <w:rPr>
          <w:rFonts w:ascii="Times New Roman" w:hAnsi="Times New Roman" w:cs="Times New Roman"/>
          <w:sz w:val="24"/>
          <w:szCs w:val="24"/>
          <w:lang w:eastAsia="ar-SA"/>
        </w:rPr>
        <w:t>и юридические лица, либо их уполномоченные представители (далее - заявители).</w:t>
      </w:r>
    </w:p>
    <w:p w:rsidR="000C1A22" w:rsidRDefault="000C1A22" w:rsidP="000C1A22">
      <w:pPr>
        <w:widowControl w:val="0"/>
        <w:spacing w:after="0" w:line="240" w:lineRule="auto"/>
        <w:ind w:firstLine="720"/>
        <w:jc w:val="both"/>
        <w:rPr>
          <w:rFonts w:ascii="Times New Roman" w:hAnsi="Times New Roman" w:cs="Times New Roman"/>
          <w:sz w:val="24"/>
          <w:szCs w:val="24"/>
          <w:lang w:eastAsia="ar-SA"/>
        </w:rPr>
      </w:pPr>
    </w:p>
    <w:p w:rsidR="000C1A22" w:rsidRDefault="000C1A22" w:rsidP="000C1A22">
      <w:pPr>
        <w:widowControl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1.3. Требования к порядку информирования о предоставлении муниципальной услуги</w:t>
      </w:r>
    </w:p>
    <w:p w:rsidR="000C1A22" w:rsidRDefault="000C1A22" w:rsidP="000C1A22">
      <w:pPr>
        <w:pStyle w:val="a7"/>
        <w:rPr>
          <w:rFonts w:ascii="Times New Roman" w:hAnsi="Times New Roman" w:cs="Times New Roman"/>
          <w:color w:val="auto"/>
          <w:sz w:val="24"/>
          <w:szCs w:val="24"/>
        </w:rPr>
      </w:pPr>
      <w:r>
        <w:rPr>
          <w:rFonts w:ascii="Times New Roman" w:hAnsi="Times New Roman" w:cs="Times New Roman"/>
          <w:color w:val="auto"/>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C1A22" w:rsidRDefault="000C1A22" w:rsidP="000C1A22">
      <w:pPr>
        <w:pStyle w:val="a7"/>
        <w:rPr>
          <w:rFonts w:ascii="Times New Roman" w:hAnsi="Times New Roman" w:cs="Times New Roman"/>
          <w:color w:val="auto"/>
          <w:sz w:val="24"/>
          <w:szCs w:val="24"/>
        </w:rPr>
      </w:pPr>
      <w:r>
        <w:rPr>
          <w:rFonts w:ascii="Times New Roman" w:hAnsi="Times New Roman" w:cs="Times New Roman"/>
          <w:color w:val="auto"/>
          <w:sz w:val="24"/>
          <w:szCs w:val="24"/>
        </w:rPr>
        <w:t>Администрация Возовского сельсовета Поныровского района:</w:t>
      </w:r>
    </w:p>
    <w:p w:rsidR="000C1A22" w:rsidRDefault="000C1A22" w:rsidP="000C1A22">
      <w:pPr>
        <w:pStyle w:val="a7"/>
        <w:rPr>
          <w:rFonts w:ascii="Times New Roman" w:hAnsi="Times New Roman" w:cs="Times New Roman"/>
          <w:color w:val="auto"/>
          <w:sz w:val="24"/>
          <w:szCs w:val="24"/>
        </w:rPr>
      </w:pPr>
      <w:r>
        <w:rPr>
          <w:rFonts w:ascii="Times New Roman" w:hAnsi="Times New Roman" w:cs="Times New Roman"/>
          <w:color w:val="auto"/>
          <w:sz w:val="24"/>
          <w:szCs w:val="24"/>
        </w:rPr>
        <w:t>Россия, Курская область, Поныровский  район, п. Возы, ул. Советская, д. 7.</w:t>
      </w:r>
    </w:p>
    <w:p w:rsidR="000C1A22" w:rsidRDefault="000C1A22" w:rsidP="000C1A2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График работы:</w:t>
      </w:r>
    </w:p>
    <w:tbl>
      <w:tblPr>
        <w:tblW w:w="0" w:type="auto"/>
        <w:tblLayout w:type="fixed"/>
        <w:tblLook w:val="00A0" w:firstRow="1" w:lastRow="0" w:firstColumn="1" w:lastColumn="0" w:noHBand="0" w:noVBand="0"/>
      </w:tblPr>
      <w:tblGrid>
        <w:gridCol w:w="4692"/>
        <w:gridCol w:w="4673"/>
      </w:tblGrid>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с 9-00 ч. до 17-12 ч.</w:t>
            </w:r>
          </w:p>
        </w:tc>
      </w:tr>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с 9-00 ч. до 17-12 ч.</w:t>
            </w:r>
          </w:p>
        </w:tc>
      </w:tr>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с 9-00 ч. до 17-12 ч.</w:t>
            </w:r>
          </w:p>
        </w:tc>
      </w:tr>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с 9-00 ч. до 17-12 ч.</w:t>
            </w:r>
          </w:p>
        </w:tc>
      </w:tr>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с 9-00 ч. до 17-12 ч.</w:t>
            </w:r>
          </w:p>
        </w:tc>
      </w:tr>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выходной</w:t>
            </w:r>
          </w:p>
        </w:tc>
      </w:tr>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0C1A22" w:rsidRDefault="000C1A22" w:rsidP="000C1A22">
      <w:pPr>
        <w:spacing w:after="0" w:line="240" w:lineRule="auto"/>
        <w:ind w:firstLine="709"/>
        <w:rPr>
          <w:rFonts w:ascii="Times New Roman" w:hAnsi="Times New Roman" w:cs="Times New Roman"/>
          <w:sz w:val="24"/>
          <w:szCs w:val="24"/>
          <w:lang w:eastAsia="ar-SA"/>
        </w:rPr>
      </w:pPr>
    </w:p>
    <w:p w:rsidR="000C1A22" w:rsidRDefault="000C1A22" w:rsidP="000C1A22">
      <w:pPr>
        <w:pStyle w:val="a7"/>
        <w:rPr>
          <w:rFonts w:ascii="Times New Roman" w:hAnsi="Times New Roman" w:cs="Times New Roman"/>
          <w:color w:val="auto"/>
          <w:sz w:val="24"/>
          <w:szCs w:val="24"/>
        </w:rPr>
      </w:pPr>
      <w:r>
        <w:rPr>
          <w:rFonts w:ascii="Times New Roman" w:hAnsi="Times New Roman" w:cs="Times New Roman"/>
          <w:color w:val="auto"/>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0C1A22" w:rsidRDefault="000C1A22" w:rsidP="000C1A22">
      <w:pPr>
        <w:pStyle w:val="a7"/>
        <w:rPr>
          <w:rFonts w:ascii="Times New Roman" w:hAnsi="Times New Roman" w:cs="Times New Roman"/>
          <w:color w:val="auto"/>
          <w:sz w:val="24"/>
          <w:szCs w:val="24"/>
        </w:rPr>
      </w:pPr>
    </w:p>
    <w:p w:rsidR="000C1A22" w:rsidRDefault="000C1A22" w:rsidP="000C1A22">
      <w:pPr>
        <w:pStyle w:val="a7"/>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ОБУ «МФЦ» Поныровского района (далее филиал ОБУ «МФЦ»): </w:t>
      </w:r>
    </w:p>
    <w:p w:rsidR="000C1A22" w:rsidRDefault="000C1A22" w:rsidP="000C1A22">
      <w:pPr>
        <w:pStyle w:val="a7"/>
        <w:rPr>
          <w:rFonts w:ascii="Times New Roman" w:hAnsi="Times New Roman" w:cs="Times New Roman"/>
          <w:color w:val="auto"/>
          <w:sz w:val="24"/>
          <w:szCs w:val="24"/>
        </w:rPr>
      </w:pPr>
      <w:r>
        <w:rPr>
          <w:rFonts w:ascii="Times New Roman" w:hAnsi="Times New Roman" w:cs="Times New Roman"/>
          <w:color w:val="auto"/>
          <w:sz w:val="24"/>
          <w:szCs w:val="24"/>
        </w:rPr>
        <w:t>Курская область, Поныровский райо</w:t>
      </w:r>
      <w:r w:rsidR="001969EC">
        <w:rPr>
          <w:rFonts w:ascii="Times New Roman" w:hAnsi="Times New Roman" w:cs="Times New Roman"/>
          <w:color w:val="auto"/>
          <w:sz w:val="24"/>
          <w:szCs w:val="24"/>
        </w:rPr>
        <w:t>н, пос. Поныри, ул. Ленина, д.14</w:t>
      </w:r>
      <w:r>
        <w:rPr>
          <w:rFonts w:ascii="Times New Roman" w:hAnsi="Times New Roman" w:cs="Times New Roman"/>
          <w:color w:val="auto"/>
          <w:sz w:val="24"/>
          <w:szCs w:val="24"/>
        </w:rPr>
        <w:t>.</w:t>
      </w:r>
    </w:p>
    <w:p w:rsidR="000C1A22" w:rsidRDefault="000C1A22" w:rsidP="000C1A22">
      <w:pPr>
        <w:pStyle w:val="a7"/>
        <w:rPr>
          <w:rFonts w:ascii="Times New Roman" w:hAnsi="Times New Roman" w:cs="Times New Roman"/>
          <w:color w:val="auto"/>
          <w:sz w:val="24"/>
          <w:szCs w:val="24"/>
        </w:rPr>
      </w:pPr>
    </w:p>
    <w:p w:rsidR="000C1A22" w:rsidRDefault="000C1A22" w:rsidP="000C1A22">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График работы:</w:t>
      </w:r>
    </w:p>
    <w:tbl>
      <w:tblPr>
        <w:tblW w:w="0" w:type="auto"/>
        <w:tblLayout w:type="fixed"/>
        <w:tblLook w:val="00A0" w:firstRow="1" w:lastRow="0" w:firstColumn="1" w:lastColumn="0" w:noHBand="0" w:noVBand="0"/>
      </w:tblPr>
      <w:tblGrid>
        <w:gridCol w:w="4692"/>
        <w:gridCol w:w="4673"/>
      </w:tblGrid>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lastRenderedPageBreak/>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с 9-00 ч. до 18-00 ч.</w:t>
            </w:r>
          </w:p>
        </w:tc>
      </w:tr>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с 9-00 ч. до 18-00 ч.</w:t>
            </w:r>
          </w:p>
        </w:tc>
      </w:tr>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с 9-00 ч. до 18-00 ч.</w:t>
            </w:r>
          </w:p>
        </w:tc>
      </w:tr>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с 9-00 ч. до 18-00 ч.</w:t>
            </w:r>
          </w:p>
        </w:tc>
      </w:tr>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с 9-00 ч. до 18-00 ч.</w:t>
            </w:r>
          </w:p>
        </w:tc>
      </w:tr>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с 9-00 ч. до 16-00 ч.</w:t>
            </w:r>
          </w:p>
        </w:tc>
      </w:tr>
      <w:tr w:rsidR="000C1A22" w:rsidTr="0054159E">
        <w:tc>
          <w:tcPr>
            <w:tcW w:w="4692" w:type="dxa"/>
            <w:tcBorders>
              <w:top w:val="single" w:sz="4" w:space="0" w:color="000000"/>
              <w:left w:val="single" w:sz="4" w:space="0" w:color="000000"/>
              <w:bottom w:val="single" w:sz="4" w:space="0" w:color="000000"/>
              <w:right w:val="nil"/>
            </w:tcBorders>
            <w:hideMark/>
          </w:tcPr>
          <w:p w:rsidR="000C1A22" w:rsidRDefault="000C1A22" w:rsidP="0054159E">
            <w:pPr>
              <w:snapToGri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0C1A22" w:rsidRDefault="000C1A22" w:rsidP="0054159E">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0C1A22" w:rsidRDefault="000C1A22" w:rsidP="000C1A22">
      <w:pPr>
        <w:pStyle w:val="a7"/>
        <w:rPr>
          <w:rFonts w:ascii="Times New Roman" w:hAnsi="Times New Roman" w:cs="Times New Roman"/>
          <w:color w:val="auto"/>
          <w:sz w:val="24"/>
          <w:szCs w:val="24"/>
        </w:rPr>
      </w:pPr>
    </w:p>
    <w:p w:rsidR="000C1A22" w:rsidRDefault="000C1A22" w:rsidP="000C1A22">
      <w:pPr>
        <w:pStyle w:val="a7"/>
        <w:rPr>
          <w:rFonts w:ascii="Times New Roman" w:hAnsi="Times New Roman" w:cs="Times New Roman"/>
          <w:color w:val="auto"/>
          <w:sz w:val="24"/>
          <w:szCs w:val="24"/>
        </w:rPr>
      </w:pPr>
      <w:r>
        <w:rPr>
          <w:rFonts w:ascii="Times New Roman" w:hAnsi="Times New Roman" w:cs="Times New Roman"/>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0C1A22" w:rsidRDefault="000C1A22" w:rsidP="000C1A22">
      <w:pPr>
        <w:pStyle w:val="a7"/>
        <w:rPr>
          <w:rFonts w:ascii="Times New Roman" w:hAnsi="Times New Roman" w:cs="Times New Roman"/>
          <w:color w:val="auto"/>
          <w:sz w:val="24"/>
          <w:szCs w:val="24"/>
        </w:rPr>
      </w:pPr>
      <w:r>
        <w:rPr>
          <w:rFonts w:ascii="Times New Roman" w:hAnsi="Times New Roman" w:cs="Times New Roman"/>
          <w:color w:val="auto"/>
          <w:sz w:val="24"/>
          <w:szCs w:val="24"/>
        </w:rPr>
        <w:t>Телефон Администрации Возовского сельсовета Поныровского района: 8 (47135) 3-42-37; 3-42-38</w:t>
      </w:r>
    </w:p>
    <w:p w:rsidR="000C1A22" w:rsidRPr="00961FC3" w:rsidRDefault="000C1A22" w:rsidP="000C1A22">
      <w:pPr>
        <w:autoSpaceDE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Справочные  телефоны ОБУ «МФЦ</w:t>
      </w:r>
      <w:r w:rsidRPr="00961FC3">
        <w:rPr>
          <w:rFonts w:ascii="Times New Roman" w:hAnsi="Times New Roman" w:cs="Times New Roman"/>
          <w:sz w:val="24"/>
          <w:szCs w:val="24"/>
        </w:rPr>
        <w:t>»: (4712) 74-14-75, 74-14-80,  (47135) 2-17-55.</w:t>
      </w:r>
    </w:p>
    <w:p w:rsidR="000C1A22" w:rsidRDefault="000C1A22" w:rsidP="000C1A22">
      <w:pPr>
        <w:autoSpaceDE w:val="0"/>
        <w:spacing w:line="240" w:lineRule="auto"/>
        <w:jc w:val="both"/>
        <w:rPr>
          <w:rFonts w:ascii="Times New Roman" w:hAnsi="Times New Roman" w:cs="Times New Roman"/>
          <w:sz w:val="24"/>
          <w:szCs w:val="24"/>
        </w:rPr>
      </w:pPr>
    </w:p>
    <w:p w:rsidR="000C1A22" w:rsidRDefault="000C1A22" w:rsidP="000C1A22">
      <w:p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C1A22" w:rsidRDefault="000C1A22" w:rsidP="000C1A22">
      <w:pPr>
        <w:spacing w:line="100" w:lineRule="atLeast"/>
        <w:jc w:val="both"/>
        <w:rPr>
          <w:rFonts w:ascii="Times New Roman" w:hAnsi="Times New Roman" w:cs="Times New Roman"/>
          <w:sz w:val="24"/>
          <w:szCs w:val="24"/>
        </w:rPr>
      </w:pPr>
      <w:r>
        <w:rPr>
          <w:rFonts w:ascii="Times New Roman" w:hAnsi="Times New Roman" w:cs="Times New Roman"/>
          <w:sz w:val="24"/>
          <w:szCs w:val="24"/>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C1A22" w:rsidRPr="000C1A22" w:rsidRDefault="000C1A22" w:rsidP="000C1A22">
      <w:pPr>
        <w:pStyle w:val="a4"/>
        <w:jc w:val="both"/>
        <w:rPr>
          <w:rFonts w:ascii="Times New Roman" w:hAnsi="Times New Roman" w:cs="Times New Roman"/>
        </w:rPr>
      </w:pPr>
      <w:r w:rsidRPr="000C1A22">
        <w:rPr>
          <w:rFonts w:ascii="Times New Roman" w:hAnsi="Times New Roman" w:cs="Times New Roman"/>
        </w:rPr>
        <w:t>Адрес официального  сайта Администрации Возовского сельсовета Поныровского района Курской области;</w:t>
      </w:r>
      <w:r w:rsidRPr="000C1A22">
        <w:rPr>
          <w:rFonts w:ascii="Times New Roman" w:hAnsi="Times New Roman" w:cs="Times New Roman"/>
          <w:sz w:val="28"/>
          <w:szCs w:val="28"/>
        </w:rPr>
        <w:t xml:space="preserve"> http:// </w:t>
      </w:r>
      <w:r w:rsidRPr="000C1A22">
        <w:rPr>
          <w:rFonts w:ascii="Times New Roman" w:hAnsi="Times New Roman" w:cs="Times New Roman"/>
          <w:sz w:val="28"/>
          <w:szCs w:val="28"/>
          <w:lang w:val="en-US"/>
        </w:rPr>
        <w:t>vozovsky</w:t>
      </w:r>
      <w:r w:rsidRPr="000C1A22">
        <w:rPr>
          <w:rFonts w:ascii="Times New Roman" w:hAnsi="Times New Roman" w:cs="Times New Roman"/>
          <w:sz w:val="28"/>
          <w:szCs w:val="28"/>
        </w:rPr>
        <w:t>/</w:t>
      </w:r>
      <w:r w:rsidRPr="000C1A22">
        <w:rPr>
          <w:rFonts w:ascii="Times New Roman" w:hAnsi="Times New Roman" w:cs="Times New Roman"/>
          <w:sz w:val="28"/>
          <w:szCs w:val="28"/>
          <w:lang w:val="en-US"/>
        </w:rPr>
        <w:t>ru</w:t>
      </w:r>
    </w:p>
    <w:p w:rsidR="000C1A22" w:rsidRPr="000C1A22" w:rsidRDefault="000C1A22" w:rsidP="000C1A22">
      <w:pPr>
        <w:pStyle w:val="a4"/>
        <w:jc w:val="both"/>
        <w:rPr>
          <w:rFonts w:ascii="Times New Roman" w:hAnsi="Times New Roman" w:cs="Times New Roman"/>
        </w:rPr>
      </w:pPr>
      <w:r w:rsidRPr="000C1A22">
        <w:rPr>
          <w:rFonts w:ascii="Times New Roman" w:hAnsi="Times New Roman" w:cs="Times New Roman"/>
        </w:rPr>
        <w:t xml:space="preserve">Электронная почта: </w:t>
      </w:r>
      <w:hyperlink r:id="rId6" w:history="1">
        <w:r w:rsidRPr="000C1A22">
          <w:rPr>
            <w:rStyle w:val="a3"/>
            <w:lang w:val="en-US"/>
          </w:rPr>
          <w:t>wosiadm</w:t>
        </w:r>
        <w:r w:rsidRPr="000C1A22">
          <w:rPr>
            <w:rStyle w:val="a3"/>
          </w:rPr>
          <w:t>@</w:t>
        </w:r>
        <w:r w:rsidRPr="000C1A22">
          <w:rPr>
            <w:rStyle w:val="a3"/>
            <w:lang w:val="en-US"/>
          </w:rPr>
          <w:t>mail</w:t>
        </w:r>
        <w:r w:rsidRPr="000C1A22">
          <w:rPr>
            <w:rStyle w:val="a3"/>
          </w:rPr>
          <w:t>.</w:t>
        </w:r>
        <w:r w:rsidRPr="000C1A22">
          <w:rPr>
            <w:rStyle w:val="a3"/>
            <w:lang w:val="en-US"/>
          </w:rPr>
          <w:t>ru</w:t>
        </w:r>
      </w:hyperlink>
    </w:p>
    <w:p w:rsidR="000C1A22" w:rsidRDefault="000C1A22" w:rsidP="000C1A22">
      <w:pPr>
        <w:spacing w:line="100" w:lineRule="atLeast"/>
        <w:jc w:val="both"/>
        <w:rPr>
          <w:sz w:val="24"/>
          <w:szCs w:val="24"/>
        </w:rPr>
      </w:pPr>
    </w:p>
    <w:p w:rsidR="000C1A22" w:rsidRDefault="000C1A22" w:rsidP="000C1A22">
      <w:pPr>
        <w:spacing w:line="100" w:lineRule="atLeast"/>
        <w:jc w:val="both"/>
        <w:rPr>
          <w:rFonts w:ascii="Times New Roman" w:hAnsi="Times New Roman" w:cs="Times New Roman"/>
          <w:sz w:val="24"/>
          <w:szCs w:val="24"/>
        </w:rPr>
      </w:pPr>
      <w:r>
        <w:rPr>
          <w:rFonts w:ascii="Times New Roman" w:hAnsi="Times New Roman" w:cs="Times New Roman"/>
          <w:sz w:val="24"/>
          <w:szCs w:val="24"/>
        </w:rPr>
        <w:t>Адрес официального сайта МФЦ: www.mfc-kursk.ru.</w:t>
      </w:r>
    </w:p>
    <w:p w:rsidR="000C1A22" w:rsidRDefault="000C1A22" w:rsidP="000C1A22">
      <w:pPr>
        <w:spacing w:line="100" w:lineRule="atLeast"/>
        <w:jc w:val="both"/>
        <w:rPr>
          <w:rFonts w:ascii="Times New Roman" w:hAnsi="Times New Roman" w:cs="Times New Roman"/>
          <w:sz w:val="24"/>
          <w:szCs w:val="24"/>
        </w:rPr>
      </w:pPr>
      <w:r>
        <w:rPr>
          <w:rFonts w:ascii="Times New Roman" w:hAnsi="Times New Roman" w:cs="Times New Roman"/>
          <w:sz w:val="24"/>
          <w:szCs w:val="24"/>
        </w:rPr>
        <w:t>Электронная почта МФЦ: mfc@rkursk.ru.</w:t>
      </w:r>
    </w:p>
    <w:p w:rsidR="000C1A22" w:rsidRDefault="000C1A22" w:rsidP="000C1A22">
      <w:pPr>
        <w:spacing w:after="0" w:line="10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0C1A22" w:rsidRDefault="000C1A22" w:rsidP="000C1A22">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1.3.5. Информация об услуге, порядке ее оказания предоставляется заявителям на безвозмездной основе.</w:t>
      </w:r>
    </w:p>
    <w:p w:rsidR="000C1A22" w:rsidRDefault="000C1A22" w:rsidP="000C1A22">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1.3.6. Информирование заявителей организуется следующим образом:</w:t>
      </w:r>
    </w:p>
    <w:p w:rsidR="000C1A22" w:rsidRDefault="000C1A22" w:rsidP="000C1A22">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0C1A22" w:rsidRDefault="000C1A22" w:rsidP="000C1A22">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0C1A22" w:rsidRDefault="000C1A22" w:rsidP="000C1A22">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C1A22" w:rsidRDefault="000C1A22" w:rsidP="000C1A22">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Pr>
            <w:rStyle w:val="a3"/>
            <w:color w:val="auto"/>
            <w:sz w:val="24"/>
            <w:szCs w:val="24"/>
          </w:rPr>
          <w:t>сайте</w:t>
        </w:r>
      </w:hyperlink>
      <w:r>
        <w:rPr>
          <w:rFonts w:ascii="Times New Roman" w:hAnsi="Times New Roman" w:cs="Times New Roman"/>
          <w:sz w:val="24"/>
          <w:szCs w:val="24"/>
        </w:rPr>
        <w:t xml:space="preserve"> администрации Возовского сельсовета Поныровского района и на информационном стенде.</w:t>
      </w:r>
    </w:p>
    <w:p w:rsidR="000C1A22" w:rsidRDefault="000C1A22" w:rsidP="000C1A22">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C1A22" w:rsidRDefault="000C1A22" w:rsidP="000C1A22">
      <w:pPr>
        <w:pStyle w:val="p5"/>
        <w:shd w:val="clear" w:color="auto" w:fill="FFFFFF"/>
        <w:ind w:firstLine="708"/>
        <w:jc w:val="both"/>
        <w:rPr>
          <w:rFonts w:ascii="Times New Roman" w:hAnsi="Times New Roman" w:cs="Times New Roman"/>
        </w:rPr>
      </w:pPr>
      <w:r>
        <w:rPr>
          <w:rFonts w:ascii="Times New Roman" w:hAnsi="Times New Roman" w:cs="Times New Roma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C1A22" w:rsidRDefault="000C1A22" w:rsidP="000C1A22">
      <w:pPr>
        <w:pStyle w:val="p5"/>
        <w:shd w:val="clear" w:color="auto" w:fill="FFFFFF"/>
        <w:ind w:firstLine="708"/>
        <w:jc w:val="both"/>
        <w:rPr>
          <w:rFonts w:ascii="Times New Roman" w:hAnsi="Times New Roman" w:cs="Times New Roman"/>
        </w:rPr>
      </w:pPr>
      <w:r>
        <w:rPr>
          <w:rFonts w:ascii="Times New Roman" w:hAnsi="Times New Roman" w:cs="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C1A22" w:rsidRDefault="000C1A22" w:rsidP="000C1A22">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0C1A22" w:rsidRDefault="000C1A22" w:rsidP="000C1A22">
      <w:pPr>
        <w:pStyle w:val="p5"/>
        <w:shd w:val="clear" w:color="auto" w:fill="FFFFFF"/>
        <w:ind w:firstLine="708"/>
        <w:jc w:val="both"/>
        <w:rPr>
          <w:rFonts w:ascii="Times New Roman" w:hAnsi="Times New Roman" w:cs="Times New Roman"/>
        </w:rPr>
      </w:pPr>
      <w:r>
        <w:rPr>
          <w:rFonts w:ascii="Times New Roman" w:hAnsi="Times New Roman" w:cs="Times New Roma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0C1A22" w:rsidRDefault="000C1A22" w:rsidP="000C1A22">
      <w:pPr>
        <w:pStyle w:val="p5"/>
        <w:shd w:val="clear" w:color="auto" w:fill="FFFFFF"/>
        <w:ind w:firstLine="708"/>
        <w:jc w:val="both"/>
        <w:rPr>
          <w:rFonts w:ascii="Times New Roman" w:hAnsi="Times New Roman" w:cs="Times New Roman"/>
        </w:rPr>
      </w:pPr>
      <w:r>
        <w:rPr>
          <w:rFonts w:ascii="Times New Roman" w:hAnsi="Times New Roman" w:cs="Times New Roman"/>
        </w:rPr>
        <w:t>При ответах на телефонные звонки и устные обращения специалисты должны соблюдать правила служебной этики.</w:t>
      </w:r>
    </w:p>
    <w:p w:rsidR="000C1A22" w:rsidRDefault="000C1A22" w:rsidP="000C1A22">
      <w:pPr>
        <w:pStyle w:val="p5"/>
        <w:shd w:val="clear" w:color="auto" w:fill="FFFFFF"/>
        <w:ind w:firstLine="708"/>
        <w:jc w:val="both"/>
        <w:rPr>
          <w:rFonts w:ascii="Times New Roman" w:hAnsi="Times New Roman" w:cs="Times New Roman"/>
        </w:rPr>
      </w:pPr>
      <w:r>
        <w:rPr>
          <w:rFonts w:ascii="Times New Roman" w:hAnsi="Times New Roman" w:cs="Times New Roma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C1A22" w:rsidRDefault="000C1A22" w:rsidP="000C1A22">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0C1A22" w:rsidRDefault="000C1A22" w:rsidP="000C1A22">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C1A22" w:rsidRDefault="000C1A22" w:rsidP="000C1A22">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C1A22" w:rsidRDefault="000C1A22" w:rsidP="000C1A22">
      <w:pPr>
        <w:autoSpaceDE w:val="0"/>
        <w:spacing w:after="0"/>
        <w:ind w:firstLine="567"/>
        <w:jc w:val="both"/>
        <w:rPr>
          <w:rFonts w:ascii="Times New Roman" w:hAnsi="Times New Roman" w:cs="Times New Roman"/>
          <w:sz w:val="24"/>
          <w:szCs w:val="24"/>
        </w:rPr>
      </w:pPr>
    </w:p>
    <w:p w:rsidR="000C1A22" w:rsidRDefault="000C1A22" w:rsidP="000C1A22">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муниципальной услуги</w:t>
      </w:r>
    </w:p>
    <w:p w:rsidR="000C1A22" w:rsidRDefault="000C1A22" w:rsidP="000C1A22">
      <w:pPr>
        <w:widowControl w:val="0"/>
        <w:spacing w:after="0" w:line="240" w:lineRule="auto"/>
        <w:ind w:firstLine="709"/>
        <w:jc w:val="both"/>
        <w:rPr>
          <w:rFonts w:ascii="Times New Roman" w:hAnsi="Times New Roman" w:cs="Times New Roman"/>
          <w:b/>
          <w:bCs/>
          <w:sz w:val="24"/>
          <w:szCs w:val="24"/>
        </w:rPr>
      </w:pPr>
    </w:p>
    <w:p w:rsidR="000C1A22" w:rsidRDefault="000C1A22" w:rsidP="000C1A22">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 Наименование услуги</w:t>
      </w:r>
    </w:p>
    <w:p w:rsidR="000C1A22" w:rsidRDefault="000C1A22" w:rsidP="000C1A22">
      <w:pPr>
        <w:widowControl w:val="0"/>
        <w:spacing w:after="0" w:line="240" w:lineRule="auto"/>
        <w:ind w:firstLine="709"/>
        <w:jc w:val="both"/>
        <w:rPr>
          <w:rFonts w:ascii="Times New Roman" w:hAnsi="Times New Roman" w:cs="Times New Roman"/>
          <w:b/>
          <w:bCs/>
          <w:sz w:val="24"/>
          <w:szCs w:val="24"/>
        </w:rPr>
      </w:pPr>
    </w:p>
    <w:p w:rsidR="000C1A22" w:rsidRDefault="000C1A22" w:rsidP="000C1A22">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lastRenderedPageBreak/>
        <w:t>«Предоставление земельных участков, находящихся в  муниципальной собственности, на территории сельского поселения в безвозмездное пользование».</w:t>
      </w:r>
    </w:p>
    <w:p w:rsidR="000C1A22" w:rsidRDefault="000C1A22" w:rsidP="000C1A22">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
    <w:p w:rsidR="000C1A22" w:rsidRDefault="000C1A22" w:rsidP="000C1A22">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0C1A22" w:rsidRDefault="000C1A22" w:rsidP="000C1A22">
      <w:pPr>
        <w:pStyle w:val="p6"/>
        <w:shd w:val="clear" w:color="auto" w:fill="FFFFFF"/>
        <w:ind w:firstLine="720"/>
        <w:jc w:val="both"/>
        <w:rPr>
          <w:rFonts w:ascii="Times New Roman" w:hAnsi="Times New Roman" w:cs="Times New Roman"/>
        </w:rPr>
      </w:pPr>
      <w:r>
        <w:rPr>
          <w:rFonts w:ascii="Times New Roman" w:hAnsi="Times New Roman" w:cs="Times New Roman"/>
        </w:rPr>
        <w:t>Муниципальная услуга предоставляется Администрацией администрации Возовского сельсовета Поныровского района Курской области.</w:t>
      </w:r>
    </w:p>
    <w:p w:rsidR="000C1A22" w:rsidRDefault="000C1A22" w:rsidP="000C1A22">
      <w:pPr>
        <w:pStyle w:val="p7"/>
        <w:shd w:val="clear" w:color="auto" w:fill="FFFFFF"/>
        <w:spacing w:after="199" w:afterAutospacing="0"/>
        <w:ind w:firstLine="708"/>
        <w:jc w:val="center"/>
        <w:rPr>
          <w:rFonts w:ascii="Times New Roman" w:hAnsi="Times New Roman" w:cs="Times New Roman"/>
          <w:b/>
          <w:bCs/>
        </w:rPr>
      </w:pPr>
      <w:r>
        <w:rPr>
          <w:rFonts w:ascii="Times New Roman" w:hAnsi="Times New Roman" w:cs="Times New Roman"/>
          <w:b/>
          <w:bCs/>
        </w:rPr>
        <w:t>2.2.2. В предоставлении муниципальной услуги участвуют:</w:t>
      </w:r>
    </w:p>
    <w:p w:rsidR="000C1A22" w:rsidRDefault="000C1A22" w:rsidP="000C1A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Областное бюджетное учреждение «Многофункциональный центр по предоставлению государственных и муниципальных услуг»;</w:t>
      </w:r>
    </w:p>
    <w:p w:rsidR="000C1A22" w:rsidRDefault="000C1A22" w:rsidP="000C1A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Межмуниципальный отдел по Поныровскому районам  Управления Федеральной службы государственной регистрации, кадастра и картографии по Курской области;</w:t>
      </w:r>
    </w:p>
    <w:p w:rsidR="000C1A22" w:rsidRDefault="000C1A22" w:rsidP="000C1A22">
      <w:pPr>
        <w:pStyle w:val="a8"/>
        <w:numPr>
          <w:ilvl w:val="0"/>
          <w:numId w:val="1"/>
        </w:numPr>
        <w:spacing w:after="0" w:line="240" w:lineRule="auto"/>
        <w:ind w:left="0"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0C1A22" w:rsidRDefault="000C1A22" w:rsidP="000C1A22">
      <w:pPr>
        <w:pStyle w:val="a8"/>
        <w:numPr>
          <w:ilvl w:val="0"/>
          <w:numId w:val="1"/>
        </w:numPr>
        <w:spacing w:after="0" w:line="240" w:lineRule="auto"/>
        <w:ind w:left="0"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Межрайонная инспекция Федеральной налоговой службы № 5 по Курской области;</w:t>
      </w:r>
    </w:p>
    <w:p w:rsidR="000C1A22" w:rsidRDefault="000C1A22" w:rsidP="000C1A22">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C1A22" w:rsidRDefault="000C1A22" w:rsidP="000C1A22">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0C1A22" w:rsidRDefault="000C1A22" w:rsidP="000C1A22">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муниципальной услуги</w:t>
      </w:r>
    </w:p>
    <w:p w:rsidR="000C1A22" w:rsidRDefault="000C1A22" w:rsidP="000C1A22">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0C1A22" w:rsidRDefault="000C1A22" w:rsidP="000C1A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w:t>
      </w:r>
    </w:p>
    <w:p w:rsidR="000C1A22" w:rsidRDefault="000C1A22" w:rsidP="000C1A22">
      <w:pPr>
        <w:tabs>
          <w:tab w:val="left" w:pos="0"/>
        </w:tabs>
        <w:suppressAutoHyphens/>
        <w:autoSpaceDE w:val="0"/>
        <w:spacing w:after="0" w:line="240" w:lineRule="auto"/>
        <w:ind w:left="360"/>
        <w:jc w:val="both"/>
        <w:rPr>
          <w:rFonts w:ascii="Times New Roman" w:hAnsi="Times New Roman" w:cs="Times New Roman"/>
          <w:sz w:val="24"/>
          <w:szCs w:val="24"/>
        </w:rPr>
      </w:pPr>
    </w:p>
    <w:p w:rsidR="000C1A22" w:rsidRDefault="000C1A22" w:rsidP="000C1A22">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предоставление земельного участка в безвозмездное пользование;</w:t>
      </w:r>
    </w:p>
    <w:p w:rsidR="000C1A22" w:rsidRDefault="000C1A22" w:rsidP="000C1A22">
      <w:pPr>
        <w:pStyle w:val="1"/>
        <w:numPr>
          <w:ilvl w:val="0"/>
          <w:numId w:val="2"/>
        </w:numPr>
        <w:autoSpaceDE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отказ в предоставлении земельного участка.</w:t>
      </w:r>
    </w:p>
    <w:p w:rsidR="000C1A22" w:rsidRDefault="000C1A22" w:rsidP="000C1A22">
      <w:pPr>
        <w:tabs>
          <w:tab w:val="left" w:pos="0"/>
        </w:tabs>
        <w:suppressAutoHyphens/>
        <w:autoSpaceDE w:val="0"/>
        <w:spacing w:after="0" w:line="240" w:lineRule="auto"/>
        <w:ind w:left="360"/>
        <w:jc w:val="both"/>
        <w:rPr>
          <w:rFonts w:ascii="Times New Roman" w:hAnsi="Times New Roman" w:cs="Times New Roman"/>
          <w:sz w:val="24"/>
          <w:szCs w:val="24"/>
        </w:rPr>
      </w:pPr>
    </w:p>
    <w:p w:rsidR="000C1A22" w:rsidRDefault="000C1A22" w:rsidP="000C1A22">
      <w:pPr>
        <w:pStyle w:val="a8"/>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2.4. Срок предоставления услуги </w:t>
      </w:r>
    </w:p>
    <w:p w:rsidR="000C1A22" w:rsidRDefault="000C1A22" w:rsidP="000C1A22">
      <w:pPr>
        <w:pStyle w:val="a8"/>
        <w:spacing w:after="0" w:line="240" w:lineRule="auto"/>
        <w:ind w:firstLine="720"/>
        <w:jc w:val="both"/>
        <w:rPr>
          <w:rFonts w:ascii="Times New Roman" w:hAnsi="Times New Roman" w:cs="Times New Roman"/>
          <w:b/>
          <w:bCs/>
          <w:color w:val="auto"/>
          <w:sz w:val="24"/>
          <w:szCs w:val="24"/>
        </w:rPr>
      </w:pPr>
    </w:p>
    <w:p w:rsidR="000C1A22" w:rsidRDefault="000C1A22" w:rsidP="000C1A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составляет 30 календарных дней со дня регистрации заявления.</w:t>
      </w:r>
    </w:p>
    <w:p w:rsidR="000C1A22" w:rsidRDefault="000C1A22" w:rsidP="000C1A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приостановления предоставления муниципальной услуги законодательством не предусмотрен.</w:t>
      </w:r>
    </w:p>
    <w:p w:rsidR="000C1A22" w:rsidRDefault="000C1A22" w:rsidP="000C1A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предоставлении услуги.</w:t>
      </w:r>
    </w:p>
    <w:p w:rsidR="000C1A22" w:rsidRDefault="000C1A22" w:rsidP="000C1A22">
      <w:pPr>
        <w:pStyle w:val="a8"/>
        <w:spacing w:after="0" w:line="240" w:lineRule="auto"/>
        <w:ind w:firstLine="720"/>
        <w:jc w:val="both"/>
        <w:rPr>
          <w:rFonts w:ascii="Times New Roman" w:hAnsi="Times New Roman" w:cs="Times New Roman"/>
          <w:color w:val="auto"/>
          <w:sz w:val="24"/>
          <w:szCs w:val="24"/>
        </w:rPr>
      </w:pPr>
    </w:p>
    <w:p w:rsidR="000C1A22" w:rsidRDefault="000C1A22" w:rsidP="000C1A22">
      <w:pPr>
        <w:widowControl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0C1A22" w:rsidRDefault="000C1A22" w:rsidP="000C1A22">
      <w:pPr>
        <w:widowControl w:val="0"/>
        <w:spacing w:after="0" w:line="240" w:lineRule="auto"/>
        <w:jc w:val="both"/>
        <w:rPr>
          <w:rFonts w:ascii="Times New Roman" w:hAnsi="Times New Roman" w:cs="Times New Roman"/>
          <w:b/>
          <w:bCs/>
          <w:sz w:val="24"/>
          <w:szCs w:val="24"/>
        </w:rPr>
      </w:pPr>
    </w:p>
    <w:p w:rsidR="000C1A22" w:rsidRDefault="000C1A22" w:rsidP="000C1A2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0C1A22" w:rsidRDefault="000C1A22" w:rsidP="000C1A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 от 12.12.1993 («Российская газета» от 25.12.1993 № 237),</w:t>
      </w:r>
    </w:p>
    <w:p w:rsidR="000C1A22" w:rsidRDefault="000C1A22" w:rsidP="000C1A22">
      <w:pPr>
        <w:autoSpaceDE w:val="0"/>
        <w:spacing w:after="0" w:line="240" w:lineRule="auto"/>
        <w:ind w:firstLine="709"/>
        <w:jc w:val="both"/>
        <w:rPr>
          <w:rFonts w:ascii="Times New Roman" w:hAnsi="Times New Roman" w:cs="Times New Roman"/>
          <w:sz w:val="24"/>
          <w:szCs w:val="24"/>
        </w:rPr>
      </w:pPr>
      <w:r>
        <w:rPr>
          <w:rFonts w:ascii="Times New Roman" w:eastAsia="Batang" w:hAnsi="Times New Roman" w:cs="Times New Roman"/>
          <w:sz w:val="24"/>
          <w:szCs w:val="24"/>
          <w:lang w:eastAsia="ko-KR"/>
        </w:rPr>
        <w:lastRenderedPageBreak/>
        <w:t xml:space="preserve">Земельным  кодексом  Российской  Федерации </w:t>
      </w:r>
      <w:r>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0C1A22" w:rsidRDefault="000C1A22" w:rsidP="000C1A22">
      <w:pPr>
        <w:pStyle w:val="a8"/>
        <w:spacing w:after="0" w:line="240" w:lineRule="auto"/>
        <w:ind w:firstLine="567"/>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Pr>
          <w:rFonts w:ascii="Times New Roman" w:hAnsi="Times New Roman" w:cs="Times New Roman"/>
          <w:color w:val="auto"/>
          <w:sz w:val="24"/>
          <w:szCs w:val="24"/>
        </w:rPr>
        <w:t>«Российская газета»,</w:t>
      </w:r>
      <w:r>
        <w:rPr>
          <w:rFonts w:ascii="Times New Roman" w:eastAsia="Batang" w:hAnsi="Times New Roman" w:cs="Times New Roman"/>
          <w:color w:val="auto"/>
          <w:sz w:val="24"/>
          <w:szCs w:val="24"/>
          <w:lang w:eastAsia="ko-KR"/>
        </w:rPr>
        <w:t>30.10. 2001 г. - Федеральный выпуск №2823);</w:t>
      </w:r>
    </w:p>
    <w:p w:rsidR="000C1A22" w:rsidRDefault="000C1A22" w:rsidP="000C1A22">
      <w:pPr>
        <w:pStyle w:val="a8"/>
        <w:spacing w:after="0" w:line="240" w:lineRule="auto"/>
        <w:ind w:firstLine="567"/>
        <w:jc w:val="both"/>
        <w:rPr>
          <w:rFonts w:ascii="Times New Roman" w:hAnsi="Times New Roman" w:cs="Times New Roman"/>
          <w:color w:val="auto"/>
          <w:sz w:val="24"/>
          <w:szCs w:val="24"/>
        </w:rPr>
      </w:pPr>
      <w:r>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color w:val="auto"/>
          <w:sz w:val="24"/>
          <w:szCs w:val="24"/>
        </w:rPr>
        <w:t xml:space="preserve">(«Российская газета», </w:t>
      </w:r>
      <w:r>
        <w:rPr>
          <w:rFonts w:ascii="Times New Roman" w:eastAsia="Batang" w:hAnsi="Times New Roman" w:cs="Times New Roman"/>
          <w:color w:val="auto"/>
          <w:sz w:val="24"/>
          <w:szCs w:val="24"/>
          <w:lang w:eastAsia="ko-KR"/>
        </w:rPr>
        <w:t>27 . 06. 2014 г. в  - Федеральный выпуск №6414);</w:t>
      </w:r>
    </w:p>
    <w:p w:rsidR="000C1A22" w:rsidRDefault="000C1A22" w:rsidP="000C1A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0C1A22" w:rsidRDefault="000C1A22" w:rsidP="000C1A22">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0C1A22" w:rsidRDefault="000C1A22" w:rsidP="000C1A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27.07.2006 № 152-ФЗ «О персональных данных» («Российская газета», 29.07.2006, № 165);</w:t>
      </w:r>
    </w:p>
    <w:p w:rsidR="000C1A22" w:rsidRDefault="000C1A22" w:rsidP="000C1A2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27.07.2006 № 149-ФЗ «Об информации, информационных технологиях и о защите информации» («Российская газета», 29.07.2006, № 165);</w:t>
      </w:r>
    </w:p>
    <w:p w:rsidR="000C1A22" w:rsidRDefault="000C1A22" w:rsidP="000C1A22">
      <w:pPr>
        <w:pStyle w:val="ConsPlusNormal0"/>
        <w:ind w:left="540" w:firstLine="0"/>
        <w:jc w:val="both"/>
        <w:rPr>
          <w:rFonts w:ascii="Times New Roman" w:hAnsi="Times New Roman" w:cs="Times New Roman"/>
          <w:sz w:val="24"/>
          <w:szCs w:val="24"/>
        </w:rPr>
      </w:pPr>
      <w:r>
        <w:rPr>
          <w:rFonts w:ascii="Times New Roman" w:hAnsi="Times New Roman"/>
          <w:sz w:val="24"/>
          <w:szCs w:val="24"/>
        </w:rPr>
        <w:t xml:space="preserve">Федеральным законом от 24 июля 2007 г. № 221-ФЗ "О государственном </w:t>
      </w:r>
    </w:p>
    <w:p w:rsidR="000C1A22" w:rsidRDefault="000C1A22" w:rsidP="000C1A22">
      <w:pPr>
        <w:pStyle w:val="ConsPlusNormal0"/>
        <w:ind w:firstLine="0"/>
        <w:jc w:val="both"/>
        <w:rPr>
          <w:rFonts w:ascii="Times New Roman" w:hAnsi="Times New Roman"/>
          <w:sz w:val="24"/>
          <w:szCs w:val="24"/>
        </w:rPr>
      </w:pPr>
      <w:r>
        <w:rPr>
          <w:rFonts w:ascii="Times New Roman" w:hAnsi="Times New Roman"/>
          <w:sz w:val="24"/>
          <w:szCs w:val="24"/>
        </w:rPr>
        <w:t>кадастре недвижимости" ("Российская газета", N 165, 01.08.2007);</w:t>
      </w:r>
    </w:p>
    <w:p w:rsidR="000C1A22" w:rsidRDefault="000C1A22" w:rsidP="000C1A2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0C1A22" w:rsidRDefault="000C1A22" w:rsidP="000C1A22">
      <w:pPr>
        <w:jc w:val="both"/>
        <w:rPr>
          <w:rFonts w:ascii="Times New Roman" w:hAnsi="Times New Roman" w:cs="Times New Roman"/>
          <w:sz w:val="24"/>
          <w:szCs w:val="24"/>
        </w:rPr>
      </w:pPr>
      <w:r>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0C1A22" w:rsidRDefault="000C1A22" w:rsidP="000C1A22">
      <w:pPr>
        <w:spacing w:line="228" w:lineRule="auto"/>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постановлением Администрации Возовского сельсовета Поныровского района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0C1A22" w:rsidRDefault="000C1A22" w:rsidP="000C1A2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постановлением Администрации Возовского сельсовета Поныровского района «Об утверждении Положения об особенностях подачи и рассмотрения жалоб на решения и действия (бездействие) Администрации Возовского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Возовского сельсовета Поныровского района Курской области»</w:t>
      </w:r>
    </w:p>
    <w:p w:rsidR="000C1A22" w:rsidRDefault="000C1A22" w:rsidP="000C1A2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Уставом муниципального образования «Возовский сельсовет» Поныровского района Курской области </w:t>
      </w:r>
      <w:r w:rsidRPr="00961FC3">
        <w:rPr>
          <w:rFonts w:ascii="Times New Roman" w:hAnsi="Times New Roman" w:cs="Times New Roman"/>
          <w:sz w:val="24"/>
          <w:szCs w:val="24"/>
        </w:rPr>
        <w:t xml:space="preserve">принят решением  Собрания депутатов  Возовского  сельсовета Поныровского района Курской области от 20.11.2010 г. №17, зарегистрирован Управлением Министерства юстиции Российской федерации по Курской области., государственный регистрационный № </w:t>
      </w:r>
      <w:r w:rsidRPr="00961FC3">
        <w:rPr>
          <w:rFonts w:ascii="Times New Roman" w:hAnsi="Times New Roman" w:cs="Times New Roman"/>
          <w:sz w:val="24"/>
          <w:szCs w:val="24"/>
          <w:lang w:val="en-US"/>
        </w:rPr>
        <w:t>ru</w:t>
      </w:r>
      <w:r w:rsidRPr="00961FC3">
        <w:rPr>
          <w:rFonts w:ascii="Times New Roman" w:hAnsi="Times New Roman" w:cs="Times New Roman"/>
          <w:sz w:val="24"/>
          <w:szCs w:val="24"/>
        </w:rPr>
        <w:t>.465183162010001;</w:t>
      </w:r>
      <w:r>
        <w:rPr>
          <w:rFonts w:ascii="Times New Roman" w:hAnsi="Times New Roman" w:cs="Times New Roman"/>
          <w:sz w:val="24"/>
          <w:szCs w:val="24"/>
        </w:rPr>
        <w:t>настоящим Регламентом.</w:t>
      </w:r>
    </w:p>
    <w:p w:rsidR="000C1A22" w:rsidRDefault="000C1A22" w:rsidP="000C1A22">
      <w:pPr>
        <w:widowControl w:val="0"/>
        <w:spacing w:after="0" w:line="240" w:lineRule="auto"/>
        <w:ind w:firstLine="709"/>
        <w:jc w:val="both"/>
        <w:rPr>
          <w:rFonts w:ascii="Times New Roman" w:hAnsi="Times New Roman" w:cs="Times New Roman"/>
          <w:sz w:val="24"/>
          <w:szCs w:val="24"/>
        </w:rPr>
      </w:pPr>
    </w:p>
    <w:p w:rsidR="000C1A22" w:rsidRDefault="000C1A22" w:rsidP="000C1A22">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C1A22" w:rsidRDefault="000C1A22" w:rsidP="000C1A22">
      <w:pPr>
        <w:widowControl w:val="0"/>
        <w:spacing w:after="0" w:line="240" w:lineRule="auto"/>
        <w:ind w:firstLine="709"/>
        <w:jc w:val="both"/>
        <w:rPr>
          <w:rFonts w:ascii="Times New Roman" w:hAnsi="Times New Roman" w:cs="Times New Roman"/>
          <w:b/>
          <w:bCs/>
          <w:sz w:val="24"/>
          <w:szCs w:val="24"/>
        </w:rPr>
      </w:pP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2.6.1. Для получения муниципальной услуги необходимы следующие документы:</w:t>
      </w: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заявление в письменной форме или форме электронного документа, оформленное по образцу согласно Приложению №1 Регламента и содержащее следующую информацию:</w:t>
      </w: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наименование органа, в который направляется заявление;</w:t>
      </w: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фамилию, имя, отчество (последнее - при наличии) заявителя или наименование органа или организации;</w:t>
      </w: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почтовый адрес, по которому должен быть направлен ответ;</w:t>
      </w: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суть заявления;</w:t>
      </w: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личную подпись и дату;</w:t>
      </w:r>
    </w:p>
    <w:p w:rsidR="000C1A22" w:rsidRDefault="000C1A22" w:rsidP="000C1A22">
      <w:pPr>
        <w:pStyle w:val="a8"/>
        <w:autoSpaceDE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копию документа, удостоверяющего личность (для гражданина);</w:t>
      </w: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3)для юридического лица - заверенную копию устава;</w:t>
      </w: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0C1A22" w:rsidRDefault="000C1A22" w:rsidP="000C1A22">
      <w:pPr>
        <w:pStyle w:val="a8"/>
        <w:autoSpaceDE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5) согласие уполномоченного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2.6.3. Заявитель имеет право представить заявление с приложением копий документов в администрацию сельсовета:</w:t>
      </w: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в письменном виде по почте;</w:t>
      </w: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электронной почтой (при наличии электронной подписи);</w:t>
      </w:r>
    </w:p>
    <w:p w:rsidR="000C1A22" w:rsidRDefault="000C1A22" w:rsidP="000C1A22">
      <w:pPr>
        <w:pStyle w:val="a8"/>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лично либо через уполномоченных  представителей.</w:t>
      </w:r>
    </w:p>
    <w:p w:rsidR="000C1A22" w:rsidRDefault="000C1A22" w:rsidP="000C1A22">
      <w:pPr>
        <w:pStyle w:val="p5"/>
        <w:shd w:val="clear" w:color="auto" w:fill="FFFFFF"/>
        <w:spacing w:before="0" w:beforeAutospacing="0" w:after="0" w:afterAutospacing="0"/>
        <w:ind w:firstLine="708"/>
        <w:jc w:val="both"/>
        <w:rPr>
          <w:rFonts w:ascii="Times New Roman" w:hAnsi="Times New Roman" w:cs="Times New Roman"/>
        </w:rPr>
      </w:pPr>
      <w:r>
        <w:rPr>
          <w:rFonts w:ascii="Times New Roman" w:hAnsi="Times New Roman" w:cs="Times New Roman"/>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0C1A22" w:rsidRDefault="000C1A22" w:rsidP="000C1A22">
      <w:pPr>
        <w:pStyle w:val="p5"/>
        <w:shd w:val="clear" w:color="auto" w:fill="FFFFFF"/>
        <w:spacing w:before="0" w:beforeAutospacing="0"/>
        <w:ind w:firstLine="708"/>
        <w:jc w:val="both"/>
        <w:rPr>
          <w:rFonts w:ascii="Times New Roman" w:hAnsi="Times New Roman" w:cs="Times New Roman"/>
        </w:rPr>
      </w:pPr>
      <w:r>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документах не должно быть подчисток, приписок, зачеркнутых слов и иных не оговоренных в них исправлений.</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Тексты на документах, полученных посредством ксерокопирования, должны быть разборчивы.</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C1A22" w:rsidRDefault="000C1A22" w:rsidP="000C1A22">
      <w:pPr>
        <w:pStyle w:val="a8"/>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0C1A22" w:rsidRDefault="000C1A22" w:rsidP="000C1A22">
      <w:pPr>
        <w:pStyle w:val="a8"/>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выписка из ЕГРП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0C1A22" w:rsidRDefault="000C1A22" w:rsidP="000C1A22">
      <w:pPr>
        <w:pStyle w:val="a8"/>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0C1A22" w:rsidRDefault="000C1A22" w:rsidP="000C1A22">
      <w:pPr>
        <w:pStyle w:val="a8"/>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0C1A22" w:rsidRDefault="000C1A22" w:rsidP="000C1A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свидетельство о постановке на учет в налоговом органе;</w:t>
      </w:r>
    </w:p>
    <w:p w:rsidR="000C1A22" w:rsidRDefault="000C1A22" w:rsidP="000C1A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кадастровый паспорт земельного участка.</w:t>
      </w:r>
    </w:p>
    <w:p w:rsidR="000C1A22" w:rsidRDefault="000C1A22" w:rsidP="000C1A22">
      <w:pPr>
        <w:pStyle w:val="a8"/>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lang w:eastAsia="ar-SA"/>
        </w:rPr>
        <w:t>2.7.2. Документы, перечисленные в пункте 2.7.1., могут быть представлены заявителем по собственной инициативе.</w:t>
      </w:r>
    </w:p>
    <w:p w:rsidR="000C1A22" w:rsidRDefault="000C1A22" w:rsidP="000C1A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2.8. Указание на запрет требовать от заявителя</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C1A22" w:rsidRDefault="000C1A22" w:rsidP="000C1A22">
      <w:pPr>
        <w:widowControl w:val="0"/>
        <w:spacing w:after="0" w:line="240" w:lineRule="auto"/>
        <w:ind w:firstLine="709"/>
        <w:jc w:val="both"/>
        <w:textAlignment w:val="top"/>
        <w:rPr>
          <w:rFonts w:ascii="Times New Roman" w:hAnsi="Times New Roman" w:cs="Times New Roman"/>
          <w:i/>
          <w:iCs/>
          <w:sz w:val="24"/>
          <w:szCs w:val="24"/>
        </w:rPr>
      </w:pPr>
      <w:r>
        <w:rPr>
          <w:rFonts w:ascii="Times New Roman" w:hAnsi="Times New Roman" w:cs="Times New Roman"/>
          <w:sz w:val="24"/>
          <w:szCs w:val="24"/>
        </w:rPr>
        <w:t>Не допускается требовать от заявителя:</w:t>
      </w:r>
    </w:p>
    <w:p w:rsidR="000C1A22" w:rsidRDefault="000C1A22" w:rsidP="000C1A22">
      <w:pPr>
        <w:widowControl w:val="0"/>
        <w:spacing w:after="0" w:line="240" w:lineRule="auto"/>
        <w:ind w:firstLine="709"/>
        <w:jc w:val="both"/>
        <w:textAlignment w:val="top"/>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C1A22" w:rsidRDefault="000C1A22" w:rsidP="000C1A22">
      <w:pPr>
        <w:widowControl w:val="0"/>
        <w:spacing w:after="0" w:line="240" w:lineRule="auto"/>
        <w:ind w:firstLine="709"/>
        <w:jc w:val="both"/>
        <w:textAlignment w:val="top"/>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0C1A22" w:rsidRDefault="000C1A22" w:rsidP="000C1A22">
      <w:pPr>
        <w:widowControl w:val="0"/>
        <w:spacing w:after="0" w:line="240" w:lineRule="auto"/>
        <w:ind w:firstLine="709"/>
        <w:jc w:val="both"/>
        <w:textAlignment w:val="top"/>
        <w:rPr>
          <w:rFonts w:ascii="Times New Roman" w:hAnsi="Times New Roman" w:cs="Times New Roman"/>
          <w:sz w:val="24"/>
          <w:szCs w:val="24"/>
        </w:rPr>
      </w:pPr>
    </w:p>
    <w:p w:rsidR="000C1A22" w:rsidRDefault="000C1A22" w:rsidP="000C1A22">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0C1A22" w:rsidRDefault="000C1A22" w:rsidP="000C1A22">
      <w:pPr>
        <w:widowControl w:val="0"/>
        <w:spacing w:after="0" w:line="240" w:lineRule="auto"/>
        <w:ind w:firstLine="709"/>
        <w:jc w:val="both"/>
        <w:rPr>
          <w:rFonts w:ascii="Times New Roman" w:hAnsi="Times New Roman" w:cs="Times New Roman"/>
          <w:b/>
          <w:bCs/>
          <w:sz w:val="24"/>
          <w:szCs w:val="24"/>
        </w:rPr>
      </w:pP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предоставлении муниципальной услуги:</w:t>
      </w:r>
    </w:p>
    <w:p w:rsidR="000C1A22" w:rsidRDefault="000C1A22" w:rsidP="000C1A22">
      <w:pPr>
        <w:pStyle w:val="a8"/>
        <w:widowControl w:val="0"/>
        <w:autoSpaceDE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0C1A22" w:rsidRDefault="000C1A22" w:rsidP="000C1A22">
      <w:pPr>
        <w:pStyle w:val="a8"/>
        <w:widowControl w:val="0"/>
        <w:autoSpaceDE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наличие запрета на предоставление земельного участка, установленного действующим законодательством РФ;</w:t>
      </w:r>
    </w:p>
    <w:p w:rsidR="000C1A22" w:rsidRDefault="000C1A22" w:rsidP="000C1A22">
      <w:pPr>
        <w:pStyle w:val="a8"/>
        <w:widowControl w:val="0"/>
        <w:autoSpaceDE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земельный участок изъят из оборота или ограничен в обороте, и федеральным законом не допускается его нахождение в частной собственности;</w:t>
      </w:r>
    </w:p>
    <w:p w:rsidR="000C1A22" w:rsidRDefault="000C1A22" w:rsidP="000C1A22">
      <w:pPr>
        <w:pStyle w:val="a8"/>
        <w:widowControl w:val="0"/>
        <w:autoSpaceDE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земельный участок зарезервирован для государственных и (или) муниципальных нужд;</w:t>
      </w:r>
    </w:p>
    <w:p w:rsidR="000C1A22" w:rsidRDefault="000C1A22" w:rsidP="000C1A22">
      <w:pPr>
        <w:pStyle w:val="a8"/>
        <w:widowControl w:val="0"/>
        <w:autoSpaceDE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 наличие вступивших в законную силу решений суда, ограничивающих оборот земельного участка.</w:t>
      </w:r>
    </w:p>
    <w:p w:rsidR="000C1A22" w:rsidRDefault="000C1A22" w:rsidP="000C1A22">
      <w:pPr>
        <w:pStyle w:val="a8"/>
        <w:widowControl w:val="0"/>
        <w:autoSpaceDE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несоответствие обращения содержанию услуги.</w:t>
      </w:r>
    </w:p>
    <w:p w:rsidR="000C1A22" w:rsidRDefault="000C1A22" w:rsidP="000C1A22">
      <w:pPr>
        <w:pStyle w:val="a8"/>
        <w:widowControl w:val="0"/>
        <w:autoSpaceDE w:val="0"/>
        <w:spacing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Срок направления уведомления не может превышать 14 (четырнадцати) дней с момента обращения заявителя.</w:t>
      </w:r>
    </w:p>
    <w:p w:rsidR="000C1A22" w:rsidRDefault="000C1A22" w:rsidP="000C1A22">
      <w:pPr>
        <w:pStyle w:val="a8"/>
        <w:spacing w:after="0" w:line="240" w:lineRule="auto"/>
        <w:ind w:firstLine="709"/>
        <w:jc w:val="both"/>
        <w:rPr>
          <w:rFonts w:ascii="Times New Roman" w:hAnsi="Times New Roman" w:cs="Times New Roman"/>
          <w:color w:val="auto"/>
          <w:sz w:val="24"/>
          <w:szCs w:val="24"/>
        </w:rPr>
      </w:pP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C1A22" w:rsidRDefault="000C1A22" w:rsidP="000C1A22">
      <w:pPr>
        <w:spacing w:after="0" w:line="240" w:lineRule="auto"/>
        <w:jc w:val="both"/>
        <w:outlineLvl w:val="4"/>
        <w:rPr>
          <w:rFonts w:ascii="Times New Roman" w:hAnsi="Times New Roman" w:cs="Times New Roman"/>
          <w:sz w:val="24"/>
          <w:szCs w:val="24"/>
        </w:rPr>
      </w:pPr>
    </w:p>
    <w:p w:rsidR="000C1A22" w:rsidRDefault="000C1A22" w:rsidP="000C1A22">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Проведение кадастровых работ, включенных в  перечень необходимых и обязательных услуг, необходимых для предоставления муниципальных услуг, утвержденный нормативным правовым актом представительного органа местного самоуправления.</w:t>
      </w:r>
    </w:p>
    <w:p w:rsidR="000C1A22" w:rsidRDefault="000C1A22" w:rsidP="000C1A22">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C1A22" w:rsidRDefault="000C1A22" w:rsidP="000C1A22">
      <w:pPr>
        <w:pStyle w:val="a8"/>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C1A22" w:rsidRDefault="000C1A22" w:rsidP="000C1A22">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C1A22" w:rsidRDefault="000C1A22" w:rsidP="000C1A22">
      <w:pPr>
        <w:spacing w:after="0" w:line="240" w:lineRule="auto"/>
        <w:ind w:firstLine="709"/>
        <w:jc w:val="both"/>
        <w:rPr>
          <w:rFonts w:ascii="Times New Roman" w:hAnsi="Times New Roman" w:cs="Times New Roman"/>
          <w:b/>
          <w:bCs/>
          <w:sz w:val="24"/>
          <w:szCs w:val="24"/>
        </w:rPr>
      </w:pP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законом.</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2.14.</w:t>
      </w:r>
      <w:r>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C1A22" w:rsidRDefault="000C1A22" w:rsidP="000C1A22">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Pr>
          <w:rFonts w:ascii="Times New Roman" w:hAnsi="Times New Roman" w:cs="Times New Roman"/>
          <w:sz w:val="24"/>
          <w:szCs w:val="24"/>
          <w:lang w:eastAsia="ar-SA"/>
        </w:rPr>
        <w:t xml:space="preserve"> превышает 15 минут.</w:t>
      </w:r>
    </w:p>
    <w:p w:rsidR="000C1A22" w:rsidRDefault="000C1A22" w:rsidP="000C1A22">
      <w:pPr>
        <w:widowControl w:val="0"/>
        <w:suppressAutoHyphens/>
        <w:spacing w:after="0" w:line="240" w:lineRule="auto"/>
        <w:ind w:firstLine="709"/>
        <w:jc w:val="both"/>
        <w:rPr>
          <w:rFonts w:ascii="Times New Roman" w:hAnsi="Times New Roman" w:cs="Times New Roman"/>
          <w:sz w:val="24"/>
          <w:szCs w:val="24"/>
          <w:lang w:eastAsia="ar-SA"/>
        </w:rPr>
      </w:pPr>
    </w:p>
    <w:p w:rsidR="000C1A22" w:rsidRDefault="000C1A22" w:rsidP="000C1A22">
      <w:pPr>
        <w:widowControl w:val="0"/>
        <w:spacing w:after="0" w:line="240" w:lineRule="auto"/>
        <w:ind w:firstLine="709"/>
        <w:jc w:val="both"/>
        <w:textAlignment w:val="top"/>
        <w:rPr>
          <w:rFonts w:ascii="Times New Roman" w:hAnsi="Times New Roman" w:cs="Times New Roman"/>
          <w:b/>
          <w:bCs/>
          <w:sz w:val="24"/>
          <w:szCs w:val="24"/>
        </w:rPr>
      </w:pPr>
      <w:r>
        <w:rPr>
          <w:rFonts w:ascii="Times New Roman" w:hAnsi="Times New Roman" w:cs="Times New Roman"/>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C1A22" w:rsidRDefault="000C1A22" w:rsidP="000C1A22">
      <w:pPr>
        <w:widowControl w:val="0"/>
        <w:spacing w:after="0" w:line="240" w:lineRule="auto"/>
        <w:ind w:firstLine="709"/>
        <w:jc w:val="both"/>
        <w:textAlignment w:val="top"/>
        <w:rPr>
          <w:rFonts w:ascii="Times New Roman" w:hAnsi="Times New Roman" w:cs="Times New Roman"/>
          <w:b/>
          <w:bCs/>
          <w:sz w:val="24"/>
          <w:szCs w:val="24"/>
        </w:rPr>
      </w:pPr>
    </w:p>
    <w:p w:rsidR="000C1A22" w:rsidRDefault="000C1A22" w:rsidP="000C1A2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Срок регистрации заявления о предоставлении услуги при личном обращении заявителя - в течение 15 минут</w:t>
      </w:r>
    </w:p>
    <w:p w:rsidR="000C1A22" w:rsidRDefault="000C1A22" w:rsidP="000C1A2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0C1A22" w:rsidRDefault="000C1A22" w:rsidP="000C1A22">
      <w:pPr>
        <w:widowControl w:val="0"/>
        <w:spacing w:after="0" w:line="240" w:lineRule="auto"/>
        <w:ind w:firstLine="709"/>
        <w:jc w:val="both"/>
        <w:rPr>
          <w:rFonts w:ascii="Times New Roman" w:hAnsi="Times New Roman" w:cs="Times New Roman"/>
          <w:sz w:val="24"/>
          <w:szCs w:val="24"/>
        </w:rPr>
      </w:pPr>
    </w:p>
    <w:p w:rsidR="000C1A22" w:rsidRDefault="000C1A22" w:rsidP="000C1A22">
      <w:pPr>
        <w:widowControl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C1A22" w:rsidRDefault="000C1A22" w:rsidP="000C1A22">
      <w:pPr>
        <w:widowControl w:val="0"/>
        <w:spacing w:after="0" w:line="240" w:lineRule="auto"/>
        <w:ind w:firstLine="709"/>
        <w:jc w:val="both"/>
        <w:rPr>
          <w:rFonts w:ascii="Times New Roman" w:hAnsi="Times New Roman" w:cs="Times New Roman"/>
          <w:sz w:val="24"/>
          <w:szCs w:val="24"/>
        </w:rPr>
      </w:pPr>
    </w:p>
    <w:p w:rsidR="000C1A22" w:rsidRDefault="000C1A22" w:rsidP="000C1A2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рабочими столами и стульями, компьютером с доступом к информационным системам;</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должны содержать актуальную и исчерпывающую информацию об услуге.</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сельсовета размещает на информационном стенде для ознакомления посетителей следующие документы (информацию):</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 либо выписку из настоящего Регламента;</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копию Устава муниципального образования;</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заявитель должен представить для предоставления услуги;</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образец заполнения заявления о предоставлении услуги;</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оснований для отказа в предоставлении услуги.</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C1A22" w:rsidRDefault="000C1A22" w:rsidP="000C1A22">
      <w:pPr>
        <w:widowControl w:val="0"/>
        <w:spacing w:after="0" w:line="240" w:lineRule="auto"/>
        <w:ind w:firstLine="709"/>
        <w:jc w:val="both"/>
        <w:textAlignment w:val="top"/>
        <w:rPr>
          <w:rFonts w:ascii="Times New Roman" w:hAnsi="Times New Roman" w:cs="Times New Roman"/>
          <w:b/>
          <w:bCs/>
          <w:sz w:val="24"/>
          <w:szCs w:val="24"/>
        </w:rPr>
      </w:pPr>
      <w:r>
        <w:rPr>
          <w:rFonts w:ascii="Times New Roman" w:hAnsi="Times New Roman" w:cs="Times New Roman"/>
          <w:b/>
          <w:bCs/>
          <w:sz w:val="24"/>
          <w:szCs w:val="24"/>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w:t>
      </w:r>
      <w:r>
        <w:rPr>
          <w:rFonts w:ascii="Times New Roman" w:hAnsi="Times New Roman" w:cs="Times New Roman"/>
          <w:b/>
          <w:bCs/>
          <w:sz w:val="24"/>
          <w:szCs w:val="24"/>
        </w:rPr>
        <w:lastRenderedPageBreak/>
        <w:t>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0C1A22" w:rsidRDefault="000C1A22" w:rsidP="000C1A22">
      <w:pPr>
        <w:widowControl w:val="0"/>
        <w:spacing w:after="0" w:line="240" w:lineRule="auto"/>
        <w:ind w:firstLine="709"/>
        <w:jc w:val="both"/>
        <w:textAlignment w:val="top"/>
        <w:rPr>
          <w:rFonts w:ascii="Times New Roman" w:hAnsi="Times New Roman" w:cs="Times New Roman"/>
          <w:b/>
          <w:bCs/>
          <w:sz w:val="24"/>
          <w:szCs w:val="24"/>
        </w:rPr>
      </w:pP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2.17.1. Показатели доступности муниципальной услуги:</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2.17.2. Показатели качества муниципальной услуги:</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отсутствием очередей при приеме и выдаче документов заявителям;</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получения муниципальной услуги в электронном виде;</w:t>
      </w:r>
    </w:p>
    <w:p w:rsidR="000C1A22" w:rsidRDefault="000C1A22" w:rsidP="000C1A22">
      <w:pPr>
        <w:spacing w:after="0"/>
        <w:ind w:firstLine="284"/>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0C1A22" w:rsidRDefault="000C1A22" w:rsidP="000C1A22">
      <w:pPr>
        <w:widowControl w:val="0"/>
        <w:autoSpaceDE w:val="0"/>
        <w:autoSpaceDN w:val="0"/>
        <w:adjustRightInd w:val="0"/>
        <w:ind w:firstLine="540"/>
        <w:jc w:val="both"/>
        <w:rPr>
          <w:rFonts w:ascii="Times New Roman" w:hAnsi="Times New Roman" w:cs="Times New Roman"/>
          <w:sz w:val="24"/>
          <w:szCs w:val="24"/>
        </w:rPr>
      </w:pP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C1A22" w:rsidRDefault="000C1A22" w:rsidP="000C1A22">
      <w:pPr>
        <w:spacing w:line="240" w:lineRule="auto"/>
        <w:ind w:firstLine="708"/>
        <w:rPr>
          <w:rFonts w:ascii="Times New Roman" w:hAnsi="Times New Roman" w:cs="Times New Roman"/>
          <w:sz w:val="24"/>
          <w:szCs w:val="24"/>
        </w:rPr>
      </w:pPr>
      <w:r>
        <w:rPr>
          <w:rFonts w:ascii="Times New Roman" w:hAnsi="Times New Roman" w:cs="Times New Roman"/>
          <w:sz w:val="24"/>
          <w:szCs w:val="24"/>
        </w:rPr>
        <w:t>Особенности предоставления муниципальной услуги в МФЦ.</w:t>
      </w:r>
    </w:p>
    <w:p w:rsidR="000C1A22" w:rsidRDefault="000C1A22" w:rsidP="000C1A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w:t>
      </w:r>
      <w:r>
        <w:rPr>
          <w:rFonts w:ascii="Times New Roman" w:hAnsi="Times New Roman" w:cs="Times New Roman"/>
          <w:sz w:val="24"/>
          <w:szCs w:val="24"/>
        </w:rPr>
        <w:lastRenderedPageBreak/>
        <w:t xml:space="preserve">«Об организации предоставления государственных и муниципальных услуг» по принципу «одного окна». </w:t>
      </w:r>
    </w:p>
    <w:p w:rsidR="000C1A22" w:rsidRDefault="000C1A22" w:rsidP="000C1A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МФЦ. </w:t>
      </w:r>
    </w:p>
    <w:p w:rsidR="000C1A22" w:rsidRDefault="000C1A22" w:rsidP="000C1A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0C1A22" w:rsidRDefault="000C1A22" w:rsidP="000C1A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Особенности предоставления муниципальной услуги в электронной форме.</w:t>
      </w:r>
    </w:p>
    <w:p w:rsidR="000C1A22" w:rsidRDefault="000C1A22" w:rsidP="000C1A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C1A22" w:rsidRDefault="000C1A22" w:rsidP="000C1A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C1A22" w:rsidRDefault="000C1A22" w:rsidP="000C1A22">
      <w:pPr>
        <w:pStyle w:val="ListParagraph1"/>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0C1A22" w:rsidRDefault="000C1A22" w:rsidP="000C1A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0C1A22" w:rsidRDefault="000C1A22" w:rsidP="000C1A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Заявление в электронном виде поступит в администрацию сельсовета.</w:t>
      </w:r>
    </w:p>
    <w:p w:rsidR="000C1A22" w:rsidRDefault="000C1A22" w:rsidP="000C1A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Уточнить текущее состояние заявления можно в разделе «Мои заявки».</w:t>
      </w:r>
    </w:p>
    <w:p w:rsidR="000C1A22" w:rsidRDefault="000C1A22" w:rsidP="000C1A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C1A22" w:rsidRDefault="000C1A22" w:rsidP="000C1A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0C1A22" w:rsidRDefault="000C1A22" w:rsidP="000C1A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C1A22" w:rsidRDefault="000C1A22" w:rsidP="000C1A2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0C1A22" w:rsidRDefault="000C1A22" w:rsidP="000C1A2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0C1A22" w:rsidRDefault="000C1A22" w:rsidP="000C1A22">
      <w:pPr>
        <w:widowControl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rPr>
        <w:t>III</w:t>
      </w:r>
      <w:r>
        <w:rPr>
          <w:rFonts w:ascii="Times New Roman" w:hAnsi="Times New Roman" w:cs="Times New Roman"/>
          <w:b/>
          <w:bCs/>
          <w:sz w:val="24"/>
          <w:szCs w:val="24"/>
          <w:lang w:eastAsia="ar-SA"/>
        </w:rPr>
        <w:t xml:space="preserve">. Состав, последовательность и сроки выполнения административных процедур, </w:t>
      </w:r>
      <w:r>
        <w:rPr>
          <w:rFonts w:ascii="Times New Roman" w:hAnsi="Times New Roman" w:cs="Times New Roman"/>
          <w:b/>
          <w:bCs/>
          <w:sz w:val="24"/>
          <w:szCs w:val="24"/>
          <w:lang w:eastAsia="ar-SA"/>
        </w:rPr>
        <w:lastRenderedPageBreak/>
        <w:t xml:space="preserve">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sz w:val="24"/>
          <w:szCs w:val="24"/>
        </w:rPr>
        <w:t>выполнения административных процедур в многофункциональных центрах</w:t>
      </w:r>
    </w:p>
    <w:p w:rsidR="000C1A22" w:rsidRDefault="000C1A22" w:rsidP="000C1A22">
      <w:pPr>
        <w:widowControl w:val="0"/>
        <w:spacing w:after="0" w:line="240" w:lineRule="auto"/>
        <w:jc w:val="both"/>
        <w:textAlignment w:val="top"/>
        <w:rPr>
          <w:rFonts w:ascii="Times New Roman" w:hAnsi="Times New Roman" w:cs="Times New Roman"/>
          <w:sz w:val="24"/>
          <w:szCs w:val="24"/>
        </w:rPr>
      </w:pPr>
    </w:p>
    <w:p w:rsidR="000C1A22" w:rsidRDefault="000C1A22" w:rsidP="000C1A22">
      <w:pPr>
        <w:widowControl w:val="0"/>
        <w:spacing w:after="0" w:line="240" w:lineRule="auto"/>
        <w:ind w:firstLine="720"/>
        <w:jc w:val="both"/>
        <w:rPr>
          <w:rFonts w:ascii="Times New Roman" w:hAnsi="Times New Roman" w:cs="Times New Roman"/>
          <w:sz w:val="24"/>
          <w:szCs w:val="24"/>
        </w:rPr>
      </w:pPr>
      <w:bookmarkStart w:id="1" w:name="sub_31"/>
      <w:r>
        <w:rPr>
          <w:rFonts w:ascii="Times New Roman" w:hAnsi="Times New Roman" w:cs="Times New Roman"/>
          <w:sz w:val="24"/>
          <w:szCs w:val="24"/>
        </w:rPr>
        <w:t>3.1. Исчерпывающий перечень административных процедур:</w:t>
      </w:r>
    </w:p>
    <w:p w:rsidR="000C1A22" w:rsidRDefault="000C1A22" w:rsidP="000C1A22">
      <w:pPr>
        <w:widowControl w:val="0"/>
        <w:spacing w:after="0" w:line="240" w:lineRule="auto"/>
        <w:ind w:firstLine="720"/>
        <w:jc w:val="both"/>
        <w:rPr>
          <w:rFonts w:ascii="Times New Roman" w:hAnsi="Times New Roman" w:cs="Times New Roman"/>
          <w:sz w:val="24"/>
          <w:szCs w:val="24"/>
        </w:rPr>
      </w:pPr>
    </w:p>
    <w:p w:rsidR="000C1A22" w:rsidRDefault="000C1A22" w:rsidP="000C1A22">
      <w:pPr>
        <w:pStyle w:val="10"/>
        <w:ind w:firstLine="708"/>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и документов;</w:t>
      </w:r>
    </w:p>
    <w:p w:rsidR="000C1A22" w:rsidRDefault="000C1A22" w:rsidP="000C1A22">
      <w:pPr>
        <w:pStyle w:val="10"/>
        <w:ind w:firstLine="708"/>
        <w:jc w:val="both"/>
        <w:rPr>
          <w:rFonts w:ascii="Times New Roman" w:hAnsi="Times New Roman" w:cs="Times New Roman"/>
          <w:sz w:val="24"/>
          <w:szCs w:val="24"/>
        </w:rPr>
      </w:pPr>
      <w:r>
        <w:rPr>
          <w:rFonts w:ascii="Times New Roman" w:hAnsi="Times New Roman" w:cs="Times New Roman"/>
          <w:sz w:val="24"/>
          <w:szCs w:val="24"/>
        </w:rPr>
        <w:t>- формирование и направление межведомственных запросов</w:t>
      </w:r>
      <w:r>
        <w:rPr>
          <w:rFonts w:ascii="Times New Roman" w:hAnsi="Times New Roman" w:cs="Times New Roman"/>
          <w:bCs/>
          <w:sz w:val="24"/>
          <w:szCs w:val="24"/>
        </w:rPr>
        <w:t xml:space="preserve"> в государственные органы, органы местного самоуправления и иные организации, участвующие в предоставлении муниципальной услуги</w:t>
      </w:r>
      <w:r>
        <w:rPr>
          <w:rFonts w:ascii="Times New Roman" w:hAnsi="Times New Roman" w:cs="Times New Roman"/>
          <w:sz w:val="24"/>
          <w:szCs w:val="24"/>
        </w:rPr>
        <w:t>;</w:t>
      </w:r>
    </w:p>
    <w:p w:rsidR="000C1A22" w:rsidRDefault="000C1A22" w:rsidP="000C1A22">
      <w:pPr>
        <w:autoSpaceDE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 п</w:t>
      </w:r>
      <w:r>
        <w:rPr>
          <w:rFonts w:ascii="Times New Roman" w:hAnsi="Times New Roman" w:cs="Times New Roman"/>
          <w:bCs/>
          <w:sz w:val="24"/>
          <w:szCs w:val="24"/>
        </w:rPr>
        <w:t>ринятие решения о предоставлении (отказе в предоставлении) муниципальной  услуги и оформление результатов муниципальной услуги</w:t>
      </w:r>
      <w:r>
        <w:rPr>
          <w:rFonts w:ascii="Times New Roman" w:hAnsi="Times New Roman" w:cs="Times New Roman"/>
          <w:sz w:val="24"/>
          <w:szCs w:val="24"/>
        </w:rPr>
        <w:t>;</w:t>
      </w:r>
    </w:p>
    <w:p w:rsidR="000C1A22" w:rsidRDefault="000C1A22" w:rsidP="000C1A22">
      <w:pPr>
        <w:autoSpaceDE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 выдача результата муниципальной услуги заявителю.</w:t>
      </w:r>
    </w:p>
    <w:p w:rsidR="000C1A22" w:rsidRDefault="000C1A22" w:rsidP="000C1A22">
      <w:pPr>
        <w:autoSpaceDE w:val="0"/>
        <w:ind w:firstLine="567"/>
        <w:jc w:val="both"/>
        <w:rPr>
          <w:rFonts w:ascii="Times New Roman" w:hAnsi="Times New Roman" w:cs="Times New Roman"/>
          <w:sz w:val="24"/>
          <w:szCs w:val="24"/>
        </w:rPr>
      </w:pPr>
      <w:r>
        <w:rPr>
          <w:rFonts w:ascii="Times New Roman"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Регламенту.</w:t>
      </w:r>
    </w:p>
    <w:p w:rsidR="000C1A22" w:rsidRDefault="000C1A22" w:rsidP="000C1A22">
      <w:pPr>
        <w:spacing w:line="240" w:lineRule="auto"/>
        <w:jc w:val="center"/>
        <w:rPr>
          <w:rFonts w:ascii="Times New Roman" w:hAnsi="Times New Roman" w:cs="Times New Roman"/>
          <w:b/>
          <w:bCs/>
          <w:sz w:val="24"/>
          <w:szCs w:val="24"/>
        </w:rPr>
      </w:pPr>
      <w:bookmarkStart w:id="2" w:name="sub_400"/>
      <w:bookmarkEnd w:id="1"/>
    </w:p>
    <w:p w:rsidR="000C1A22" w:rsidRDefault="000C1A22" w:rsidP="000C1A2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3.2. Прием и регистрация заявления и документами </w:t>
      </w:r>
    </w:p>
    <w:p w:rsidR="000C1A22" w:rsidRDefault="000C1A22" w:rsidP="000C1A22">
      <w:pPr>
        <w:pStyle w:val="10"/>
        <w:ind w:firstLine="708"/>
        <w:jc w:val="both"/>
        <w:rPr>
          <w:rFonts w:ascii="Times New Roman" w:hAnsi="Times New Roman" w:cs="Times New Roman"/>
          <w:sz w:val="24"/>
          <w:szCs w:val="24"/>
        </w:rPr>
      </w:pPr>
      <w:r>
        <w:rPr>
          <w:rFonts w:ascii="Times New Roman" w:hAnsi="Times New Roman" w:cs="Times New Roman"/>
          <w:sz w:val="24"/>
          <w:szCs w:val="24"/>
        </w:rPr>
        <w:t>3.2.1. Основанием для начала предоставления муниципальной услуги является:</w:t>
      </w:r>
    </w:p>
    <w:p w:rsidR="000C1A22" w:rsidRDefault="000C1A22" w:rsidP="000C1A22">
      <w:pPr>
        <w:pStyle w:val="10"/>
        <w:ind w:firstLine="708"/>
        <w:jc w:val="both"/>
        <w:rPr>
          <w:rFonts w:ascii="Times New Roman" w:hAnsi="Times New Roman" w:cs="Times New Roman"/>
          <w:sz w:val="24"/>
          <w:szCs w:val="24"/>
        </w:rPr>
      </w:pPr>
      <w:r>
        <w:rPr>
          <w:rFonts w:ascii="Times New Roman" w:hAnsi="Times New Roman" w:cs="Times New Roman"/>
          <w:sz w:val="24"/>
          <w:szCs w:val="24"/>
        </w:rPr>
        <w:t>- обращение заявителя в  администрацию Возовского сельсовета Поныровского района  Курской области  или в МФЦ с заявлением о предоставлении земельного участка в безвозмездное пользование с приложением пакета документов, необходимого для исполнения муниципальной услуги, в соответствии с пунктом 2.6. Регламента;</w:t>
      </w:r>
    </w:p>
    <w:p w:rsidR="000C1A22" w:rsidRDefault="000C1A22" w:rsidP="000C1A22">
      <w:pPr>
        <w:pStyle w:val="10"/>
        <w:ind w:firstLine="360"/>
        <w:jc w:val="both"/>
        <w:rPr>
          <w:rFonts w:ascii="Times New Roman" w:hAnsi="Times New Roman" w:cs="Times New Roman"/>
          <w:sz w:val="24"/>
          <w:szCs w:val="24"/>
        </w:rPr>
      </w:pPr>
      <w:r>
        <w:rPr>
          <w:rFonts w:ascii="Times New Roman" w:hAnsi="Times New Roman" w:cs="Times New Roman"/>
          <w:sz w:val="24"/>
          <w:szCs w:val="24"/>
        </w:rPr>
        <w:t>- поступление заявления в адрес администрации Возовского сельсовета Поныровского района Курской области, в МФЦ посредством почтового отправления с описью вложения и уведомлением о вручении.</w:t>
      </w:r>
    </w:p>
    <w:p w:rsidR="000C1A22" w:rsidRDefault="000C1A22" w:rsidP="000C1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Критерием принятия решения является обращение заявителя за  предоставлением муниципальной услуги.</w:t>
      </w:r>
    </w:p>
    <w:p w:rsidR="000C1A22" w:rsidRDefault="000C1A22" w:rsidP="000C1A2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Заявление с приложением комплекта документов представляется в письменной форме,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0C1A22" w:rsidRDefault="000C1A22" w:rsidP="000C1A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0C1A22" w:rsidRDefault="000C1A22" w:rsidP="000C1A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0C1A22" w:rsidRDefault="000C1A22" w:rsidP="000C1A22">
      <w:pPr>
        <w:spacing w:line="240" w:lineRule="auto"/>
        <w:jc w:val="both"/>
        <w:rPr>
          <w:rFonts w:ascii="Times New Roman" w:hAnsi="Times New Roman" w:cs="Times New Roman"/>
          <w:sz w:val="24"/>
          <w:szCs w:val="24"/>
        </w:rPr>
      </w:pPr>
      <w:r>
        <w:rPr>
          <w:rFonts w:ascii="Times New Roman" w:hAnsi="Times New Roman" w:cs="Times New Roman"/>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0C1A22" w:rsidRDefault="000C1A22" w:rsidP="000C1A22">
      <w:pPr>
        <w:spacing w:line="240" w:lineRule="auto"/>
        <w:jc w:val="both"/>
        <w:rPr>
          <w:rFonts w:ascii="Times New Roman" w:hAnsi="Times New Roman" w:cs="Times New Roman"/>
          <w:sz w:val="24"/>
          <w:szCs w:val="24"/>
        </w:rPr>
      </w:pPr>
      <w:r>
        <w:rPr>
          <w:rFonts w:ascii="Times New Roman" w:hAnsi="Times New Roman" w:cs="Times New Roman"/>
          <w:sz w:val="24"/>
          <w:szCs w:val="24"/>
        </w:rPr>
        <w:tab/>
        <w:t>Поступившие по почте документы регистрируются специалистом в день поступления.</w:t>
      </w:r>
    </w:p>
    <w:p w:rsidR="000C1A22" w:rsidRDefault="000C1A22" w:rsidP="000C1A2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0C1A22" w:rsidRDefault="000C1A22" w:rsidP="000C1A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Способ фиксации результата – внесение записи в Журнал регистрации входящей документации.</w:t>
      </w:r>
    </w:p>
    <w:p w:rsidR="000C1A22" w:rsidRDefault="000C1A22" w:rsidP="000C1A2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3.3. </w:t>
      </w:r>
      <w:r>
        <w:rPr>
          <w:rFonts w:ascii="Times New Roman" w:hAnsi="Times New Roman" w:cs="Times New Roman"/>
          <w:b/>
          <w:sz w:val="24"/>
          <w:szCs w:val="24"/>
        </w:rPr>
        <w:t>Формирование и направление межведомственных запросов</w:t>
      </w:r>
      <w:r>
        <w:rPr>
          <w:rFonts w:ascii="Times New Roman" w:hAnsi="Times New Roman" w:cs="Times New Roman"/>
          <w:b/>
          <w:bCs/>
          <w:sz w:val="24"/>
          <w:szCs w:val="24"/>
        </w:rPr>
        <w:t xml:space="preserve"> в государственные органы, органы местного самоуправления и иные организации, участвующие в предоставлении муниципальной услуги</w:t>
      </w:r>
    </w:p>
    <w:p w:rsidR="000C1A22" w:rsidRDefault="000C1A22" w:rsidP="000C1A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0C1A22" w:rsidRDefault="000C1A22" w:rsidP="000C1A22">
      <w:pPr>
        <w:pStyle w:val="p13"/>
        <w:shd w:val="clear" w:color="auto" w:fill="FFFFFF"/>
        <w:spacing w:before="0" w:beforeAutospacing="0" w:after="0" w:afterAutospacing="0"/>
        <w:ind w:firstLine="540"/>
        <w:jc w:val="both"/>
        <w:rPr>
          <w:rFonts w:ascii="Times New Roman" w:hAnsi="Times New Roman" w:cs="Times New Roman"/>
        </w:rPr>
      </w:pPr>
      <w:r>
        <w:rPr>
          <w:rFonts w:ascii="Times New Roman" w:hAnsi="Times New Roman" w:cs="Times New Roman"/>
        </w:rPr>
        <w:tab/>
      </w:r>
      <w:r>
        <w:rPr>
          <w:rStyle w:val="s1"/>
        </w:rPr>
        <w:t>Должностное лицо администрации сельсовета или МФЦ в течение трех</w:t>
      </w:r>
      <w:r>
        <w:rPr>
          <w:rStyle w:val="apple-converted-space"/>
        </w:rPr>
        <w:t> </w:t>
      </w:r>
      <w:r>
        <w:rPr>
          <w:rFonts w:ascii="Times New Roman" w:hAnsi="Times New Roman" w:cs="Times New Roman"/>
        </w:rPr>
        <w:t>рабочих</w:t>
      </w:r>
      <w:r>
        <w:rPr>
          <w:rStyle w:val="apple-converted-space"/>
        </w:rPr>
        <w:t> </w:t>
      </w:r>
      <w:r>
        <w:rPr>
          <w:rStyle w:val="s1"/>
        </w:rPr>
        <w:t>дней  с момента получения заявления с пакетом документов, указанных в приложении 2 настоящего Регламента,</w:t>
      </w:r>
      <w:r>
        <w:rPr>
          <w:rStyle w:val="apple-converted-space"/>
        </w:rPr>
        <w:t> </w:t>
      </w:r>
      <w:r>
        <w:rPr>
          <w:rFonts w:ascii="Times New Roman" w:hAnsi="Times New Roman" w:cs="Times New Roman"/>
        </w:rPr>
        <w:t>формирует и направляет</w:t>
      </w:r>
      <w:r>
        <w:rPr>
          <w:rStyle w:val="apple-converted-space"/>
        </w:rPr>
        <w:t> </w:t>
      </w:r>
      <w:r>
        <w:rPr>
          <w:rStyle w:val="s1"/>
        </w:rPr>
        <w:t xml:space="preserve">запросы в государственные органы, </w:t>
      </w:r>
      <w:r>
        <w:rPr>
          <w:rStyle w:val="s8"/>
        </w:rPr>
        <w:t>органы местного самоуправления и иные организации,</w:t>
      </w:r>
      <w:r>
        <w:rPr>
          <w:rStyle w:val="apple-converted-space"/>
        </w:rPr>
        <w:t>  располагающие документами (сведениями) необходимыми для</w:t>
      </w:r>
      <w:r>
        <w:rPr>
          <w:rStyle w:val="s1"/>
        </w:rPr>
        <w:t xml:space="preserve"> предоставления муниципальной услуги.</w:t>
      </w:r>
    </w:p>
    <w:p w:rsidR="000C1A22" w:rsidRDefault="000C1A22" w:rsidP="000C1A22">
      <w:pPr>
        <w:pStyle w:val="p13"/>
        <w:shd w:val="clear" w:color="auto" w:fill="FFFFFF"/>
        <w:spacing w:before="0" w:beforeAutospacing="0" w:after="0" w:afterAutospacing="0"/>
        <w:ind w:firstLine="540"/>
        <w:jc w:val="both"/>
        <w:rPr>
          <w:rFonts w:ascii="Times New Roman" w:hAnsi="Times New Roman" w:cs="Times New Roman"/>
        </w:rPr>
      </w:pPr>
      <w:r>
        <w:rPr>
          <w:rFonts w:ascii="Times New Roman" w:hAnsi="Times New Roman" w:cs="Times New Roman"/>
        </w:rPr>
        <w:t>Критерием принятия решения является отсутствие документов, указанных в п.2.7.</w:t>
      </w:r>
    </w:p>
    <w:p w:rsidR="000C1A22" w:rsidRDefault="000C1A22" w:rsidP="000C1A22">
      <w:pPr>
        <w:pStyle w:val="p13"/>
        <w:shd w:val="clear" w:color="auto" w:fill="FFFFFF"/>
        <w:spacing w:before="0" w:beforeAutospacing="0" w:after="0" w:afterAutospacing="0"/>
        <w:ind w:firstLine="540"/>
        <w:jc w:val="both"/>
        <w:rPr>
          <w:rStyle w:val="s1"/>
        </w:rPr>
      </w:pPr>
      <w:r>
        <w:rPr>
          <w:rStyle w:val="s1"/>
        </w:rPr>
        <w:t>Направление межведомственного запроса осуществляется  с использованием межведомственного информационного взаимодействия.</w:t>
      </w:r>
    </w:p>
    <w:p w:rsidR="000C1A22" w:rsidRDefault="000C1A22" w:rsidP="000C1A22">
      <w:pPr>
        <w:spacing w:line="240" w:lineRule="auto"/>
        <w:jc w:val="both"/>
        <w:rPr>
          <w:sz w:val="24"/>
          <w:szCs w:val="24"/>
        </w:rPr>
      </w:pPr>
      <w:r>
        <w:rPr>
          <w:rStyle w:val="s1"/>
          <w:sz w:val="24"/>
          <w:szCs w:val="24"/>
        </w:rPr>
        <w:t xml:space="preserve">  </w:t>
      </w:r>
      <w:r>
        <w:rPr>
          <w:rFonts w:ascii="Times New Roman" w:hAnsi="Times New Roman" w:cs="Times New Roman"/>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C1A22" w:rsidRDefault="000C1A22" w:rsidP="000C1A22">
      <w:pPr>
        <w:spacing w:line="240" w:lineRule="auto"/>
        <w:jc w:val="both"/>
        <w:rPr>
          <w:rFonts w:ascii="Times New Roman" w:hAnsi="Times New Roman" w:cs="Times New Roman"/>
          <w:sz w:val="24"/>
          <w:szCs w:val="24"/>
        </w:rPr>
      </w:pPr>
      <w:r>
        <w:rPr>
          <w:rFonts w:ascii="Times New Roman" w:hAnsi="Times New Roman" w:cs="Times New Roman"/>
          <w:sz w:val="24"/>
          <w:szCs w:val="24"/>
        </w:rPr>
        <w:tab/>
        <w:t>Срок осуществления административной процедуры, связанной с запросом документов, составляет 8 рабочих дней с даты регистрации заявления в администрации сельсовета или МФЦ.</w:t>
      </w:r>
    </w:p>
    <w:p w:rsidR="000C1A22" w:rsidRDefault="000C1A22" w:rsidP="000C1A2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Результат административной процедуры – получение ответа на межведомственный запрос. </w:t>
      </w:r>
    </w:p>
    <w:p w:rsidR="000C1A22" w:rsidRDefault="000C1A22" w:rsidP="000C1A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 регистрация ответа на межведомственный запрос в журнале учета входящей корреспонденции.</w:t>
      </w:r>
    </w:p>
    <w:p w:rsidR="000C1A22" w:rsidRDefault="000C1A22" w:rsidP="000C1A22">
      <w:pPr>
        <w:spacing w:line="240" w:lineRule="auto"/>
        <w:jc w:val="center"/>
        <w:rPr>
          <w:rFonts w:ascii="Times New Roman" w:hAnsi="Times New Roman" w:cs="Times New Roman"/>
          <w:sz w:val="24"/>
          <w:szCs w:val="24"/>
        </w:rPr>
      </w:pPr>
      <w:r>
        <w:rPr>
          <w:rFonts w:ascii="Times New Roman" w:hAnsi="Times New Roman" w:cs="Times New Roman"/>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0C1A22" w:rsidRDefault="000C1A22" w:rsidP="000C1A22">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0C1A22" w:rsidRDefault="000C1A22" w:rsidP="000C1A22">
      <w:pPr>
        <w:pStyle w:val="a8"/>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Основанием для начала административной процедуры является поступление заявления и наличие полного комплекта документов, необходимых для предоставления услуги.</w:t>
      </w:r>
    </w:p>
    <w:p w:rsidR="000C1A22" w:rsidRDefault="000C1A22" w:rsidP="000C1A22">
      <w:pPr>
        <w:pStyle w:val="a8"/>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0C1A22" w:rsidRDefault="000C1A22" w:rsidP="000C1A22">
      <w:pPr>
        <w:autoSpaceDE w:val="0"/>
        <w:autoSpaceDN w:val="0"/>
        <w:adjustRightInd w:val="0"/>
        <w:spacing w:after="0" w:line="240" w:lineRule="auto"/>
        <w:ind w:firstLine="540"/>
        <w:jc w:val="both"/>
        <w:rPr>
          <w:rStyle w:val="apple-converted-space"/>
        </w:rPr>
      </w:pPr>
      <w:r>
        <w:rPr>
          <w:rStyle w:val="apple-converted-space"/>
          <w:sz w:val="24"/>
          <w:szCs w:val="24"/>
        </w:rPr>
        <w:t xml:space="preserve">Критерием принятия решения является наличие (отсутствие) права заявителя на </w:t>
      </w:r>
      <w:r>
        <w:rPr>
          <w:rFonts w:ascii="Times New Roman" w:hAnsi="Times New Roman" w:cs="Times New Roman"/>
          <w:sz w:val="24"/>
          <w:szCs w:val="24"/>
        </w:rPr>
        <w:t>предоставление земельного участка в безвозмездное пользование.</w:t>
      </w:r>
    </w:p>
    <w:p w:rsidR="000C1A22" w:rsidRDefault="000C1A22" w:rsidP="000C1A22">
      <w:pPr>
        <w:pStyle w:val="p13"/>
        <w:shd w:val="clear" w:color="auto" w:fill="FFFFFF"/>
        <w:spacing w:before="0" w:beforeAutospacing="0" w:after="0" w:afterAutospacing="0"/>
        <w:ind w:firstLine="708"/>
        <w:jc w:val="both"/>
      </w:pPr>
      <w:r>
        <w:rPr>
          <w:rFonts w:ascii="Times New Roman" w:hAnsi="Times New Roman" w:cs="Times New Roman"/>
        </w:rPr>
        <w:t xml:space="preserve"> наличии оснований для отказа в предоставлении услуги специалист администрации сельсовета подготавливает уведомление об</w:t>
      </w:r>
      <w:r>
        <w:rPr>
          <w:rStyle w:val="apple-converted-space"/>
        </w:rPr>
        <w:t> </w:t>
      </w:r>
      <w:r>
        <w:rPr>
          <w:rStyle w:val="s8"/>
        </w:rPr>
        <w:t>отказе в предоставлении муниципальной услуги</w:t>
      </w:r>
      <w:r>
        <w:rPr>
          <w:rStyle w:val="apple-converted-space"/>
        </w:rPr>
        <w:t> </w:t>
      </w:r>
      <w:r>
        <w:rPr>
          <w:rFonts w:ascii="Times New Roman" w:hAnsi="Times New Roman" w:cs="Times New Roman"/>
        </w:rPr>
        <w:t>(с указанием причин отказа со ссылками на нормы действующего законодательства Российской Федерации).</w:t>
      </w:r>
    </w:p>
    <w:p w:rsidR="000C1A22" w:rsidRDefault="000C1A22" w:rsidP="000C1A22">
      <w:pPr>
        <w:pStyle w:val="a8"/>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При наличии оснований для предоставления услуги специалист администрации сельсовета в порядке, установленном Земельным кодексом Российской Федерации и настоящим Регламентом подготавливает  проект постановления о предоставлении </w:t>
      </w:r>
      <w:r>
        <w:rPr>
          <w:rFonts w:ascii="Times New Roman" w:hAnsi="Times New Roman" w:cs="Times New Roman"/>
          <w:color w:val="auto"/>
          <w:sz w:val="24"/>
          <w:szCs w:val="24"/>
        </w:rPr>
        <w:lastRenderedPageBreak/>
        <w:t>земельного участка проект договора безвозмездного пользования земельного участка и представляет для подписания главе сельсовета или лицу, исполняющему его обязанности, в срок не позднее, чем за два дня до истечения установленного срока рассмотрения заявления.</w:t>
      </w:r>
    </w:p>
    <w:p w:rsidR="000C1A22" w:rsidRDefault="000C1A22" w:rsidP="000C1A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Результатом административной процедуры является подписание постановления о предоставлении земельного участка и договора безвозмездного пользования земельного участка.</w:t>
      </w:r>
    </w:p>
    <w:p w:rsidR="000C1A22" w:rsidRDefault="000C1A22" w:rsidP="000C1A22">
      <w:pPr>
        <w:spacing w:after="0" w:line="240" w:lineRule="auto"/>
        <w:ind w:firstLine="567"/>
        <w:jc w:val="both"/>
        <w:rPr>
          <w:rFonts w:ascii="Times New Roman" w:hAnsi="Times New Roman" w:cs="Times New Roman"/>
          <w:sz w:val="24"/>
          <w:szCs w:val="24"/>
        </w:rPr>
      </w:pPr>
      <w:r>
        <w:rPr>
          <w:rStyle w:val="s8"/>
          <w:sz w:val="24"/>
          <w:szCs w:val="24"/>
        </w:rPr>
        <w:t xml:space="preserve">Фиксация результата – регистрация </w:t>
      </w:r>
      <w:r>
        <w:rPr>
          <w:rFonts w:ascii="Times New Roman" w:hAnsi="Times New Roman" w:cs="Times New Roman"/>
          <w:sz w:val="24"/>
          <w:szCs w:val="24"/>
        </w:rPr>
        <w:t>постановления о предоставлении земельного участка и договора безвозмездного пользования земельного участка.</w:t>
      </w:r>
    </w:p>
    <w:p w:rsidR="000C1A22" w:rsidRDefault="000C1A22" w:rsidP="000C1A22">
      <w:pPr>
        <w:pStyle w:val="ConsPlusDocList"/>
        <w:spacing w:line="240" w:lineRule="auto"/>
        <w:jc w:val="both"/>
        <w:rPr>
          <w:rFonts w:ascii="Times New Roman" w:hAnsi="Times New Roman" w:cs="Times New Roman"/>
          <w:sz w:val="24"/>
          <w:szCs w:val="24"/>
        </w:rPr>
      </w:pPr>
    </w:p>
    <w:p w:rsidR="000C1A22" w:rsidRDefault="000C1A22" w:rsidP="000C1A22">
      <w:pPr>
        <w:spacing w:line="240" w:lineRule="auto"/>
        <w:rPr>
          <w:rFonts w:ascii="Times New Roman" w:hAnsi="Times New Roman" w:cs="Times New Roman"/>
          <w:sz w:val="24"/>
          <w:szCs w:val="24"/>
        </w:rPr>
      </w:pPr>
      <w:r>
        <w:rPr>
          <w:rFonts w:ascii="Times New Roman" w:hAnsi="Times New Roman" w:cs="Times New Roman"/>
          <w:b/>
          <w:bCs/>
          <w:sz w:val="24"/>
          <w:szCs w:val="24"/>
        </w:rPr>
        <w:t>3.5. Выдача результатов предоставления муниципальной услуги заявителю.</w:t>
      </w:r>
    </w:p>
    <w:p w:rsidR="000C1A22" w:rsidRDefault="000C1A22" w:rsidP="000C1A22">
      <w:pPr>
        <w:spacing w:after="0" w:line="240" w:lineRule="auto"/>
        <w:ind w:firstLine="567"/>
        <w:jc w:val="both"/>
        <w:rPr>
          <w:rStyle w:val="apple-converted-space"/>
        </w:rPr>
      </w:pPr>
      <w:r>
        <w:rPr>
          <w:rFonts w:ascii="Times New Roman" w:hAnsi="Times New Roman" w:cs="Times New Roman"/>
          <w:sz w:val="24"/>
          <w:szCs w:val="24"/>
        </w:rPr>
        <w:t>Основанием для начала административной процедуры является подписанное постановления о предоставлении земельного участка подписанный договор безвозмездного пользования земельного участка или уведомление об</w:t>
      </w:r>
      <w:r>
        <w:rPr>
          <w:rStyle w:val="apple-converted-space"/>
          <w:sz w:val="24"/>
          <w:szCs w:val="24"/>
        </w:rPr>
        <w:t> </w:t>
      </w:r>
      <w:r>
        <w:rPr>
          <w:rStyle w:val="s8"/>
          <w:sz w:val="24"/>
          <w:szCs w:val="24"/>
        </w:rPr>
        <w:t>отказе в предоставлении муниципальной услуги</w:t>
      </w:r>
      <w:r>
        <w:rPr>
          <w:rStyle w:val="apple-converted-space"/>
          <w:sz w:val="24"/>
          <w:szCs w:val="24"/>
        </w:rPr>
        <w:t>.</w:t>
      </w:r>
    </w:p>
    <w:p w:rsidR="000C1A22" w:rsidRDefault="000C1A22" w:rsidP="000C1A22">
      <w:pPr>
        <w:autoSpaceDE w:val="0"/>
        <w:autoSpaceDN w:val="0"/>
        <w:adjustRightInd w:val="0"/>
        <w:spacing w:after="0" w:line="240" w:lineRule="auto"/>
        <w:ind w:firstLine="540"/>
        <w:jc w:val="both"/>
        <w:rPr>
          <w:rStyle w:val="apple-converted-space"/>
          <w:sz w:val="24"/>
          <w:szCs w:val="24"/>
        </w:rPr>
      </w:pPr>
      <w:r>
        <w:rPr>
          <w:rStyle w:val="apple-converted-space"/>
          <w:sz w:val="24"/>
          <w:szCs w:val="24"/>
        </w:rPr>
        <w:t>Критерием принятия решения является принятое решение о предоставлении или отказе в предоставлении услуги.</w:t>
      </w:r>
    </w:p>
    <w:p w:rsidR="000C1A22" w:rsidRDefault="000C1A22" w:rsidP="000C1A22">
      <w:pPr>
        <w:autoSpaceDE w:val="0"/>
        <w:autoSpaceDN w:val="0"/>
        <w:adjustRightInd w:val="0"/>
        <w:spacing w:after="0" w:line="240" w:lineRule="auto"/>
        <w:ind w:firstLine="540"/>
        <w:jc w:val="both"/>
      </w:pPr>
      <w:r>
        <w:rPr>
          <w:rFonts w:ascii="Times New Roman" w:hAnsi="Times New Roman" w:cs="Times New Roman"/>
          <w:sz w:val="24"/>
          <w:szCs w:val="24"/>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0C1A22" w:rsidRDefault="000C1A22" w:rsidP="000C1A22">
      <w:pPr>
        <w:autoSpaceDE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0C1A22" w:rsidRDefault="000C1A22" w:rsidP="000C1A22">
      <w:pPr>
        <w:pStyle w:val="a8"/>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0C1A22" w:rsidRDefault="000C1A22" w:rsidP="000C1A22">
      <w:pPr>
        <w:autoSpaceDE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Процедура заканчивается выдачей заявителю одного из следующих документов:</w:t>
      </w:r>
    </w:p>
    <w:p w:rsidR="000C1A22" w:rsidRDefault="000C1A22" w:rsidP="000C1A22">
      <w:pPr>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rPr>
        <w:t>договора безвозмездного пользования земельного участка в трех экземплярах;</w:t>
      </w:r>
    </w:p>
    <w:p w:rsidR="000C1A22" w:rsidRDefault="000C1A22" w:rsidP="000C1A22">
      <w:pPr>
        <w:autoSpaceDE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предоставлении муниципальной услуги.</w:t>
      </w:r>
    </w:p>
    <w:p w:rsidR="000C1A22" w:rsidRDefault="000C1A22" w:rsidP="000C1A22">
      <w:pPr>
        <w:pStyle w:val="a8"/>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0C1A22" w:rsidRDefault="000C1A22" w:rsidP="000C1A22">
      <w:pPr>
        <w:pStyle w:val="a8"/>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Результатом административной процедуры является выдача результата услуги заявителю.</w:t>
      </w:r>
    </w:p>
    <w:p w:rsidR="000C1A22" w:rsidRDefault="000C1A22" w:rsidP="000C1A22">
      <w:pPr>
        <w:pStyle w:val="a8"/>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Способ фиксации результата – регистрация документов в журналах регистрации.</w:t>
      </w:r>
    </w:p>
    <w:p w:rsidR="000C1A22" w:rsidRDefault="000C1A22" w:rsidP="000C1A22">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0C1A22" w:rsidRDefault="000C1A22" w:rsidP="000C1A22">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 Формы контроля за исполнением административного регламента</w:t>
      </w:r>
    </w:p>
    <w:bookmarkEnd w:id="2"/>
    <w:p w:rsidR="000C1A22" w:rsidRDefault="000C1A22" w:rsidP="000C1A22">
      <w:pPr>
        <w:widowControl w:val="0"/>
        <w:spacing w:after="0" w:line="240" w:lineRule="auto"/>
        <w:jc w:val="both"/>
        <w:rPr>
          <w:rFonts w:ascii="Times New Roman" w:hAnsi="Times New Roman" w:cs="Times New Roman"/>
          <w:sz w:val="24"/>
          <w:szCs w:val="24"/>
        </w:rPr>
      </w:pPr>
    </w:p>
    <w:p w:rsidR="000C1A22" w:rsidRDefault="000C1A22" w:rsidP="000C1A22">
      <w:pPr>
        <w:spacing w:line="240" w:lineRule="auto"/>
        <w:rPr>
          <w:rFonts w:ascii="Times New Roman" w:hAnsi="Times New Roman" w:cs="Times New Roman"/>
          <w:b/>
          <w:bCs/>
          <w:sz w:val="24"/>
          <w:szCs w:val="24"/>
        </w:rPr>
      </w:pPr>
      <w:r>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1A22" w:rsidRDefault="000C1A22" w:rsidP="000C1A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0C1A22" w:rsidRDefault="000C1A22" w:rsidP="000C1A2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4.1.2. Периодичность осуществления текущего контроля устанавливается распоряжением главы сельсовета.</w:t>
      </w:r>
    </w:p>
    <w:p w:rsidR="000C1A22" w:rsidRDefault="000C1A22" w:rsidP="000C1A22">
      <w:pPr>
        <w:spacing w:line="240" w:lineRule="auto"/>
        <w:ind w:firstLine="540"/>
        <w:jc w:val="both"/>
        <w:rPr>
          <w:rFonts w:ascii="Times New Roman" w:hAnsi="Times New Roman" w:cs="Times New Roman"/>
          <w:sz w:val="24"/>
          <w:szCs w:val="24"/>
        </w:rPr>
      </w:pPr>
    </w:p>
    <w:p w:rsidR="000C1A22" w:rsidRDefault="000C1A22" w:rsidP="000C1A2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1A22" w:rsidRDefault="000C1A22" w:rsidP="000C1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0C1A22" w:rsidRDefault="000C1A22" w:rsidP="000C1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0C1A22" w:rsidRDefault="000C1A22" w:rsidP="000C1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0C1A22" w:rsidRDefault="000C1A22" w:rsidP="000C1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распоряжением главой сельсовета.</w:t>
      </w:r>
    </w:p>
    <w:p w:rsidR="000C1A22" w:rsidRDefault="000C1A22" w:rsidP="000C1A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C1A22" w:rsidRDefault="000C1A22" w:rsidP="000C1A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C1A22" w:rsidRDefault="000C1A22" w:rsidP="000C1A2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0C1A22" w:rsidRDefault="000C1A22" w:rsidP="000C1A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C1A22" w:rsidRDefault="000C1A22" w:rsidP="000C1A2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1A22" w:rsidRDefault="000C1A22" w:rsidP="000C1A22">
      <w:pPr>
        <w:autoSpaceDE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w:t>
      </w:r>
    </w:p>
    <w:p w:rsidR="000C1A22" w:rsidRDefault="000C1A22" w:rsidP="000C1A22">
      <w:pPr>
        <w:autoSpaceDE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общественными объединениями и организациями;</w:t>
      </w:r>
    </w:p>
    <w:p w:rsidR="000C1A22" w:rsidRDefault="000C1A22" w:rsidP="000C1A22">
      <w:pPr>
        <w:autoSpaceDE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иными органами, в установленном законом порядке.</w:t>
      </w:r>
    </w:p>
    <w:p w:rsidR="000C1A22" w:rsidRDefault="000C1A22" w:rsidP="000C1A22">
      <w:pPr>
        <w:autoSpaceDE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Граждане, их объединения и организации вправе осуществлять контроль за предоставлением муниципальной услуги путем получения информации о ходе </w:t>
      </w:r>
      <w:r>
        <w:rPr>
          <w:rFonts w:ascii="Times New Roman" w:hAnsi="Times New Roman" w:cs="Times New Roman"/>
          <w:sz w:val="24"/>
          <w:szCs w:val="24"/>
        </w:rPr>
        <w:lastRenderedPageBreak/>
        <w:t>предоставления муниципальной услуги, в том числе о сроках завершения административных процедур (действий).</w:t>
      </w:r>
    </w:p>
    <w:p w:rsidR="000C1A22" w:rsidRDefault="000C1A22" w:rsidP="000C1A22">
      <w:pPr>
        <w:autoSpaceDE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также вправе:</w:t>
      </w:r>
    </w:p>
    <w:p w:rsidR="000C1A22" w:rsidRDefault="000C1A22" w:rsidP="000C1A22">
      <w:pPr>
        <w:autoSpaceDE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0C1A22" w:rsidRDefault="000C1A22" w:rsidP="000C1A22">
      <w:pPr>
        <w:autoSpaceDE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вносить предложения о мерах по устранению нарушений Регламента.</w:t>
      </w:r>
    </w:p>
    <w:p w:rsidR="000C1A22" w:rsidRDefault="000C1A22" w:rsidP="000C1A22">
      <w:pPr>
        <w:autoSpaceDE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b/>
          <w:bCs/>
          <w:sz w:val="24"/>
          <w:szCs w:val="24"/>
        </w:rPr>
      </w:pPr>
    </w:p>
    <w:p w:rsidR="000C1A22" w:rsidRDefault="000C1A22" w:rsidP="000C1A22">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C1A22" w:rsidRDefault="000C1A22" w:rsidP="000C1A22">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0C1A22" w:rsidRDefault="000C1A22" w:rsidP="000C1A22">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r>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0C1A22" w:rsidRDefault="000C1A22" w:rsidP="000C1A22">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0C1A22" w:rsidRDefault="000C1A22" w:rsidP="000C1A22">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имеет право  обжаловать решения и действия (бездействие) </w:t>
      </w:r>
      <w:r>
        <w:rPr>
          <w:rFonts w:ascii="Times New Roman" w:hAnsi="Times New Roman" w:cs="Times New Roman"/>
          <w:sz w:val="24"/>
          <w:szCs w:val="24"/>
        </w:rPr>
        <w:t xml:space="preserve">администрации сельсовета </w:t>
      </w:r>
      <w:r>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sz w:val="24"/>
          <w:szCs w:val="24"/>
        </w:rPr>
        <w:t xml:space="preserve"> в досудебном (внесудебном) и судебном порядке</w:t>
      </w:r>
      <w:r>
        <w:rPr>
          <w:rFonts w:ascii="Times New Roman" w:hAnsi="Times New Roman" w:cs="Times New Roman"/>
          <w:sz w:val="24"/>
          <w:szCs w:val="24"/>
          <w:lang w:eastAsia="ar-SA"/>
        </w:rPr>
        <w:t>.</w:t>
      </w:r>
    </w:p>
    <w:p w:rsidR="000C1A22" w:rsidRDefault="000C1A22" w:rsidP="000C1A22">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p>
    <w:p w:rsidR="000C1A22" w:rsidRDefault="000C1A22" w:rsidP="000C1A22">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r>
        <w:rPr>
          <w:rFonts w:ascii="Times New Roman" w:hAnsi="Times New Roman" w:cs="Times New Roman"/>
          <w:b/>
          <w:bCs/>
          <w:sz w:val="24"/>
          <w:szCs w:val="24"/>
          <w:lang w:eastAsia="ar-SA"/>
        </w:rPr>
        <w:t>5.2. Предмет жалобы</w:t>
      </w:r>
    </w:p>
    <w:p w:rsidR="000C1A22" w:rsidRDefault="000C1A22" w:rsidP="000C1A22">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Предметом досудебного (внесудебного) обжалования являются решения и действия (бездействие) </w:t>
      </w:r>
      <w:r>
        <w:rPr>
          <w:rFonts w:ascii="Times New Roman" w:hAnsi="Times New Roman" w:cs="Times New Roman"/>
          <w:sz w:val="24"/>
          <w:szCs w:val="24"/>
        </w:rPr>
        <w:t xml:space="preserve">администрации сельсовета </w:t>
      </w:r>
      <w:r>
        <w:rPr>
          <w:rFonts w:ascii="Times New Roman" w:hAnsi="Times New Roman" w:cs="Times New Roman"/>
          <w:sz w:val="24"/>
          <w:szCs w:val="24"/>
          <w:lang w:eastAsia="ar-SA"/>
        </w:rPr>
        <w:t>и (или) их должностных лиц</w:t>
      </w:r>
      <w:r>
        <w:rPr>
          <w:rFonts w:ascii="Times New Roman" w:hAnsi="Times New Roman" w:cs="Times New Roman"/>
          <w:sz w:val="24"/>
          <w:szCs w:val="24"/>
        </w:rPr>
        <w:t xml:space="preserve"> п</w:t>
      </w:r>
      <w:r>
        <w:rPr>
          <w:rFonts w:ascii="Times New Roman" w:hAnsi="Times New Roman" w:cs="Times New Roman"/>
          <w:sz w:val="24"/>
          <w:szCs w:val="24"/>
          <w:lang w:eastAsia="ar-SA"/>
        </w:rPr>
        <w:t>ри предоставлении услуги</w:t>
      </w:r>
      <w:r>
        <w:rPr>
          <w:rFonts w:ascii="Times New Roman" w:hAnsi="Times New Roman" w:cs="Times New Roman"/>
          <w:sz w:val="24"/>
          <w:szCs w:val="24"/>
        </w:rPr>
        <w:t xml:space="preserve"> на основании настоящего регламента</w:t>
      </w:r>
      <w:r>
        <w:rPr>
          <w:rFonts w:ascii="Times New Roman" w:hAnsi="Times New Roman" w:cs="Times New Roman"/>
          <w:sz w:val="24"/>
          <w:szCs w:val="24"/>
          <w:lang w:eastAsia="ar-SA"/>
        </w:rPr>
        <w:t>.</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Заявитель имеет право обратиться с жалобой, в том числе в следующих случаях:</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1) нарушения сроков регистрации заявления заявителя о предоставлении услуги;</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2) нарушения сроков предоставления услуги;</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7) отказа администрации сельсовета, предоставляющего услугу, его должностных лиц в исправлении допущенных опечаток и ошибок в выданных в результате </w:t>
      </w:r>
      <w:r>
        <w:rPr>
          <w:rFonts w:ascii="Times New Roman" w:hAnsi="Times New Roman" w:cs="Times New Roman"/>
          <w:sz w:val="24"/>
          <w:szCs w:val="24"/>
        </w:rPr>
        <w:lastRenderedPageBreak/>
        <w:t>предоставления услуги документах либо нарушение установленного срока таких исправлений.</w:t>
      </w: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rPr>
      </w:pP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Pr>
          <w:rFonts w:ascii="Times New Roman" w:hAnsi="Times New Roman" w:cs="Times New Roman"/>
          <w:b/>
          <w:bCs/>
          <w:sz w:val="24"/>
          <w:szCs w:val="24"/>
        </w:rPr>
        <w:t xml:space="preserve">5.3. </w:t>
      </w:r>
      <w:r>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Жалоба подается в письменной форме на бумажном носителе, в электронной форме в администрацию сельсовета. </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Pr>
          <w:rFonts w:ascii="Times New Roman" w:hAnsi="Times New Roman" w:cs="Times New Roman"/>
          <w:b/>
          <w:bCs/>
          <w:sz w:val="24"/>
          <w:szCs w:val="24"/>
        </w:rPr>
        <w:t xml:space="preserve">5.4. </w:t>
      </w:r>
      <w:r>
        <w:rPr>
          <w:rFonts w:ascii="Times New Roman" w:hAnsi="Times New Roman" w:cs="Times New Roman"/>
          <w:b/>
          <w:bCs/>
          <w:sz w:val="24"/>
          <w:szCs w:val="24"/>
          <w:lang w:eastAsia="ar-SA"/>
        </w:rPr>
        <w:t>Порядок подачи и рассмотрения жалобы</w:t>
      </w: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0C1A22" w:rsidRDefault="000C1A22" w:rsidP="000C1A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Жалоба должна содержать:</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Pr>
          <w:rFonts w:ascii="Times New Roman" w:hAnsi="Times New Roman" w:cs="Times New Roman"/>
          <w:b/>
          <w:bCs/>
          <w:sz w:val="24"/>
          <w:szCs w:val="24"/>
        </w:rPr>
        <w:t>5.5.</w:t>
      </w:r>
      <w:r>
        <w:rPr>
          <w:rFonts w:ascii="Times New Roman" w:hAnsi="Times New Roman" w:cs="Times New Roman"/>
          <w:b/>
          <w:bCs/>
          <w:sz w:val="24"/>
          <w:szCs w:val="24"/>
          <w:lang w:eastAsia="ar-SA"/>
        </w:rPr>
        <w:t xml:space="preserve"> Сроки рассмотрения жалобы</w:t>
      </w: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Правительство Российской Федерации вправе установить случаи, при которых срок рассмотрения жалобы может быть сокращен.</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Pr>
          <w:rFonts w:ascii="Times New Roman" w:hAnsi="Times New Roman" w:cs="Times New Roman"/>
          <w:b/>
          <w:bCs/>
          <w:sz w:val="24"/>
          <w:szCs w:val="24"/>
          <w:lang w:eastAsia="ar-SA"/>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Pr>
          <w:rFonts w:ascii="Times New Roman" w:hAnsi="Times New Roman" w:cs="Times New Roman"/>
          <w:sz w:val="24"/>
          <w:szCs w:val="24"/>
          <w:lang w:eastAsia="ar-SA"/>
        </w:rPr>
        <w:t>Основания для приостановления рассмотрения жалобы отсутствуют.</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r>
        <w:rPr>
          <w:rFonts w:ascii="Times New Roman" w:hAnsi="Times New Roman" w:cs="Times New Roman"/>
          <w:b/>
          <w:bCs/>
          <w:sz w:val="24"/>
          <w:szCs w:val="24"/>
        </w:rPr>
        <w:t xml:space="preserve">5.7. </w:t>
      </w:r>
      <w:r>
        <w:rPr>
          <w:rFonts w:ascii="Times New Roman" w:hAnsi="Times New Roman" w:cs="Times New Roman"/>
          <w:b/>
          <w:bCs/>
          <w:sz w:val="24"/>
          <w:szCs w:val="24"/>
          <w:lang w:eastAsia="ar-SA"/>
        </w:rPr>
        <w:t>Результат рассмотрения жалобы</w:t>
      </w:r>
    </w:p>
    <w:p w:rsidR="000C1A22" w:rsidRDefault="000C1A22" w:rsidP="000C1A22">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орган, уполномоченный на ее рассмотрение, принимает одно из следующих решений:</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2) отказывает в удовлетворении жалобы.</w:t>
      </w:r>
    </w:p>
    <w:p w:rsidR="000C1A22" w:rsidRDefault="000C1A22" w:rsidP="000C1A22">
      <w:pPr>
        <w:ind w:firstLine="539"/>
        <w:jc w:val="both"/>
        <w:rPr>
          <w:rFonts w:ascii="Times New Roman" w:hAnsi="Times New Roman" w:cs="Times New Roman"/>
          <w:sz w:val="24"/>
          <w:szCs w:val="24"/>
        </w:rPr>
      </w:pPr>
      <w:r>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0C1A22" w:rsidRDefault="000C1A22" w:rsidP="000C1A22">
      <w:pPr>
        <w:widowControl w:val="0"/>
        <w:autoSpaceDE w:val="0"/>
        <w:autoSpaceDN w:val="0"/>
        <w:adjustRightInd w:val="0"/>
        <w:spacing w:after="0" w:line="240" w:lineRule="auto"/>
        <w:ind w:firstLine="709"/>
        <w:jc w:val="center"/>
        <w:outlineLvl w:val="2"/>
        <w:rPr>
          <w:rFonts w:ascii="Times New Roman" w:hAnsi="Times New Roman" w:cs="Times New Roman"/>
          <w:b/>
          <w:bCs/>
          <w:sz w:val="24"/>
          <w:szCs w:val="24"/>
          <w:lang w:eastAsia="ar-SA"/>
        </w:rPr>
      </w:pPr>
      <w:r>
        <w:rPr>
          <w:rFonts w:ascii="Times New Roman" w:hAnsi="Times New Roman" w:cs="Times New Roman"/>
          <w:b/>
          <w:bCs/>
          <w:sz w:val="24"/>
          <w:szCs w:val="24"/>
        </w:rPr>
        <w:t xml:space="preserve">5.8. </w:t>
      </w:r>
      <w:r>
        <w:rPr>
          <w:rFonts w:ascii="Times New Roman" w:hAnsi="Times New Roman" w:cs="Times New Roman"/>
          <w:b/>
          <w:bCs/>
          <w:sz w:val="24"/>
          <w:szCs w:val="24"/>
          <w:lang w:eastAsia="ar-SA"/>
        </w:rPr>
        <w:t>Порядок информирования заявителя о результатах рассмотрения жалобы</w:t>
      </w: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1A22" w:rsidRDefault="000C1A22" w:rsidP="000C1A22">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Pr>
          <w:rFonts w:ascii="Times New Roman" w:hAnsi="Times New Roman" w:cs="Times New Roman"/>
          <w:b/>
          <w:bCs/>
          <w:sz w:val="24"/>
          <w:szCs w:val="24"/>
          <w:lang w:eastAsia="ar-SA"/>
        </w:rPr>
        <w:t>5.9. Порядок обжалования решения по жалобе</w:t>
      </w: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Pr>
          <w:rFonts w:ascii="Times New Roman" w:hAnsi="Times New Roman" w:cs="Times New Roman"/>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Pr>
          <w:rFonts w:ascii="Times New Roman" w:hAnsi="Times New Roman" w:cs="Times New Roman"/>
          <w:sz w:val="24"/>
          <w:szCs w:val="24"/>
        </w:rPr>
        <w:t xml:space="preserve"> в досудебном (внесудебном) и судебном порядке</w:t>
      </w:r>
      <w:r>
        <w:rPr>
          <w:rFonts w:ascii="Times New Roman" w:hAnsi="Times New Roman" w:cs="Times New Roman"/>
          <w:sz w:val="24"/>
          <w:szCs w:val="24"/>
          <w:lang w:eastAsia="ar-SA"/>
        </w:rPr>
        <w:t>.</w:t>
      </w: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i/>
          <w:iCs/>
          <w:sz w:val="24"/>
          <w:szCs w:val="24"/>
          <w:lang w:eastAsia="ar-SA"/>
        </w:rPr>
      </w:pP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Pr>
          <w:rFonts w:ascii="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w:t>
      </w: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p>
    <w:p w:rsidR="000C1A22" w:rsidRDefault="000C1A22" w:rsidP="000C1A22">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Pr>
          <w:rFonts w:ascii="Times New Roman" w:hAnsi="Times New Roman" w:cs="Times New Roman"/>
          <w:b/>
          <w:bCs/>
          <w:sz w:val="24"/>
          <w:szCs w:val="24"/>
          <w:lang w:eastAsia="ar-SA"/>
        </w:rPr>
        <w:t>5.11. Способы информирования заявителей о порядке подачи и рассмотрения жалобы</w:t>
      </w:r>
    </w:p>
    <w:p w:rsidR="000C1A22" w:rsidRDefault="000C1A22" w:rsidP="000C1A22">
      <w:pPr>
        <w:widowControl w:val="0"/>
        <w:spacing w:after="0" w:line="240" w:lineRule="auto"/>
        <w:ind w:firstLine="708"/>
        <w:jc w:val="both"/>
        <w:textAlignment w:val="top"/>
        <w:rPr>
          <w:rFonts w:ascii="Times New Roman" w:hAnsi="Times New Roman" w:cs="Times New Roman"/>
          <w:sz w:val="24"/>
          <w:szCs w:val="24"/>
        </w:rPr>
      </w:pPr>
      <w:r>
        <w:rPr>
          <w:rFonts w:ascii="Times New Roman" w:hAnsi="Times New Roman" w:cs="Times New Roman"/>
          <w:sz w:val="24"/>
          <w:szCs w:val="24"/>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sz w:val="24"/>
          <w:szCs w:val="24"/>
        </w:rPr>
        <w:t xml:space="preserve">администрации сельсовета </w:t>
      </w:r>
      <w:r>
        <w:rPr>
          <w:rFonts w:ascii="Times New Roman" w:hAnsi="Times New Roman" w:cs="Times New Roman"/>
          <w:sz w:val="24"/>
          <w:szCs w:val="24"/>
          <w:lang w:eastAsia="ar-SA"/>
        </w:rPr>
        <w:t xml:space="preserve">в месте предоставления услуги, в информационно - телекоммуникационной сети «Интернет» на официальных сайтах </w:t>
      </w:r>
      <w:r>
        <w:rPr>
          <w:rFonts w:ascii="Times New Roman" w:hAnsi="Times New Roman" w:cs="Times New Roman"/>
          <w:sz w:val="24"/>
          <w:szCs w:val="24"/>
        </w:rPr>
        <w:t>администрации сельсовета</w:t>
      </w:r>
      <w:r>
        <w:rPr>
          <w:rFonts w:ascii="Times New Roman" w:hAnsi="Times New Roman" w:cs="Times New Roman"/>
          <w:sz w:val="24"/>
          <w:szCs w:val="24"/>
          <w:lang w:eastAsia="ar-SA"/>
        </w:rPr>
        <w:t xml:space="preserve">, ОБУ «Многофункциональный центр предоставления </w:t>
      </w:r>
      <w:r>
        <w:rPr>
          <w:rFonts w:ascii="Times New Roman" w:hAnsi="Times New Roman" w:cs="Times New Roman"/>
          <w:sz w:val="24"/>
          <w:szCs w:val="24"/>
          <w:lang w:eastAsia="ar-SA"/>
        </w:rPr>
        <w:lastRenderedPageBreak/>
        <w:t xml:space="preserve">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Pr>
          <w:rFonts w:ascii="Times New Roman" w:hAnsi="Times New Roman" w:cs="Times New Roman"/>
          <w:sz w:val="24"/>
          <w:szCs w:val="24"/>
        </w:rPr>
        <w:t>региональной информационной системе «Портал государственных и муниципальных услуг Курской области» (</w:t>
      </w:r>
      <w:hyperlink r:id="rId8" w:history="1">
        <w:r>
          <w:rPr>
            <w:rStyle w:val="a3"/>
            <w:color w:val="auto"/>
            <w:sz w:val="24"/>
            <w:szCs w:val="24"/>
            <w:lang w:val="en-US"/>
          </w:rPr>
          <w:t>http</w:t>
        </w:r>
        <w:r>
          <w:rPr>
            <w:rStyle w:val="a3"/>
            <w:color w:val="auto"/>
            <w:sz w:val="24"/>
            <w:szCs w:val="24"/>
          </w:rPr>
          <w:t>://.</w:t>
        </w:r>
        <w:r>
          <w:rPr>
            <w:rStyle w:val="a3"/>
            <w:color w:val="auto"/>
            <w:sz w:val="24"/>
            <w:szCs w:val="24"/>
            <w:lang w:val="en-US"/>
          </w:rPr>
          <w:t>rpgu</w:t>
        </w:r>
        <w:r>
          <w:rPr>
            <w:rStyle w:val="a3"/>
            <w:color w:val="auto"/>
            <w:sz w:val="24"/>
            <w:szCs w:val="24"/>
          </w:rPr>
          <w:t>.</w:t>
        </w:r>
        <w:r>
          <w:rPr>
            <w:rStyle w:val="a3"/>
            <w:color w:val="auto"/>
            <w:sz w:val="24"/>
            <w:szCs w:val="24"/>
            <w:lang w:val="en-US"/>
          </w:rPr>
          <w:t>rkursk</w:t>
        </w:r>
        <w:r>
          <w:rPr>
            <w:rStyle w:val="a3"/>
            <w:color w:val="auto"/>
            <w:sz w:val="24"/>
            <w:szCs w:val="24"/>
          </w:rPr>
          <w:t>.</w:t>
        </w:r>
        <w:r>
          <w:rPr>
            <w:rStyle w:val="a3"/>
            <w:color w:val="auto"/>
            <w:sz w:val="24"/>
            <w:szCs w:val="24"/>
            <w:lang w:val="en-US"/>
          </w:rPr>
          <w:t>ru</w:t>
        </w:r>
      </w:hyperlink>
      <w:r>
        <w:rPr>
          <w:rFonts w:ascii="Times New Roman" w:hAnsi="Times New Roman" w:cs="Times New Roman"/>
          <w:sz w:val="24"/>
          <w:szCs w:val="24"/>
        </w:rPr>
        <w:t>).</w:t>
      </w:r>
    </w:p>
    <w:p w:rsidR="000C1A22" w:rsidRDefault="000C1A22" w:rsidP="000C1A22">
      <w:pPr>
        <w:widowControl w:val="0"/>
        <w:spacing w:after="0" w:line="240" w:lineRule="auto"/>
        <w:ind w:firstLine="708"/>
        <w:jc w:val="both"/>
        <w:textAlignment w:val="top"/>
        <w:rPr>
          <w:rFonts w:ascii="Times New Roman" w:hAnsi="Times New Roman" w:cs="Times New Roman"/>
          <w:sz w:val="28"/>
          <w:szCs w:val="28"/>
        </w:rPr>
      </w:pPr>
    </w:p>
    <w:p w:rsidR="000C1A22" w:rsidRDefault="000C1A22" w:rsidP="000C1A22">
      <w:pPr>
        <w:pStyle w:val="a5"/>
        <w:tabs>
          <w:tab w:val="clear" w:pos="4677"/>
          <w:tab w:val="center" w:pos="4395"/>
        </w:tabs>
        <w:ind w:left="4253"/>
        <w:jc w:val="right"/>
        <w:rPr>
          <w:b/>
          <w:bCs/>
          <w:sz w:val="28"/>
          <w:szCs w:val="28"/>
        </w:rPr>
      </w:pPr>
    </w:p>
    <w:p w:rsidR="000C1A22" w:rsidRDefault="000C1A22" w:rsidP="000C1A22">
      <w:pPr>
        <w:pStyle w:val="a5"/>
        <w:tabs>
          <w:tab w:val="clear" w:pos="4677"/>
          <w:tab w:val="center" w:pos="4395"/>
        </w:tabs>
        <w:ind w:left="4253"/>
        <w:jc w:val="right"/>
        <w:rPr>
          <w:b/>
          <w:bCs/>
          <w:sz w:val="28"/>
          <w:szCs w:val="28"/>
        </w:rPr>
      </w:pPr>
    </w:p>
    <w:p w:rsidR="000C1A22" w:rsidRDefault="000C1A22" w:rsidP="000C1A22">
      <w:pPr>
        <w:pStyle w:val="a5"/>
        <w:tabs>
          <w:tab w:val="clear" w:pos="4677"/>
          <w:tab w:val="center" w:pos="4395"/>
        </w:tabs>
        <w:ind w:left="4253"/>
        <w:jc w:val="right"/>
        <w:rPr>
          <w:b/>
          <w:bCs/>
          <w:sz w:val="28"/>
          <w:szCs w:val="28"/>
        </w:rPr>
      </w:pPr>
    </w:p>
    <w:p w:rsidR="000C1A22" w:rsidRDefault="000C1A22" w:rsidP="000C1A22">
      <w:pPr>
        <w:pStyle w:val="a5"/>
        <w:tabs>
          <w:tab w:val="clear" w:pos="4677"/>
          <w:tab w:val="center" w:pos="4395"/>
        </w:tabs>
        <w:ind w:left="4253"/>
        <w:jc w:val="right"/>
        <w:rPr>
          <w:b/>
          <w:bCs/>
          <w:sz w:val="28"/>
          <w:szCs w:val="28"/>
        </w:rPr>
      </w:pPr>
    </w:p>
    <w:p w:rsidR="000C1A22" w:rsidRDefault="000C1A22" w:rsidP="000C1A22">
      <w:pPr>
        <w:pStyle w:val="a5"/>
        <w:tabs>
          <w:tab w:val="clear" w:pos="4677"/>
          <w:tab w:val="center" w:pos="4395"/>
        </w:tabs>
        <w:ind w:left="4253"/>
        <w:jc w:val="right"/>
        <w:rPr>
          <w:b/>
          <w:bCs/>
          <w:sz w:val="28"/>
          <w:szCs w:val="28"/>
        </w:rPr>
      </w:pPr>
      <w:r>
        <w:rPr>
          <w:b/>
          <w:bCs/>
          <w:sz w:val="28"/>
          <w:szCs w:val="28"/>
        </w:rPr>
        <w:t>Приложение №1</w:t>
      </w:r>
    </w:p>
    <w:p w:rsidR="000C1A22" w:rsidRDefault="000C1A22" w:rsidP="000C1A22">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0C1A22" w:rsidRDefault="000C1A22" w:rsidP="000C1A22">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0C1A22" w:rsidRDefault="000C1A22" w:rsidP="000C1A22">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Pr>
          <w:rFonts w:ascii="Times New Roman" w:hAnsi="Times New Roman" w:cs="Times New Roman"/>
          <w:sz w:val="24"/>
          <w:szCs w:val="24"/>
        </w:rPr>
        <w:t xml:space="preserve">«Предоставление земельных участков, </w:t>
      </w:r>
    </w:p>
    <w:p w:rsidR="000C1A22" w:rsidRDefault="000C1A22" w:rsidP="000C1A22">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Pr>
          <w:rFonts w:ascii="Times New Roman" w:hAnsi="Times New Roman" w:cs="Times New Roman"/>
          <w:sz w:val="24"/>
          <w:szCs w:val="24"/>
        </w:rPr>
        <w:t>находящихся в  муниципальной</w:t>
      </w:r>
    </w:p>
    <w:p w:rsidR="000C1A22" w:rsidRDefault="000C1A22" w:rsidP="000C1A22">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Pr>
          <w:rFonts w:ascii="Times New Roman" w:hAnsi="Times New Roman" w:cs="Times New Roman"/>
          <w:sz w:val="24"/>
          <w:szCs w:val="24"/>
        </w:rPr>
        <w:t xml:space="preserve"> собственности, на территории </w:t>
      </w:r>
    </w:p>
    <w:p w:rsidR="000C1A22" w:rsidRDefault="000C1A22" w:rsidP="000C1A22">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Pr>
          <w:rFonts w:ascii="Times New Roman" w:hAnsi="Times New Roman" w:cs="Times New Roman"/>
          <w:sz w:val="24"/>
          <w:szCs w:val="24"/>
        </w:rPr>
        <w:t>сельского поселения в</w:t>
      </w:r>
    </w:p>
    <w:p w:rsidR="000C1A22" w:rsidRDefault="000C1A22" w:rsidP="000C1A22">
      <w:pPr>
        <w:jc w:val="right"/>
        <w:rPr>
          <w:rFonts w:ascii="Times New Roman" w:hAnsi="Times New Roman" w:cs="Times New Roman"/>
          <w:sz w:val="24"/>
          <w:szCs w:val="24"/>
        </w:rPr>
      </w:pPr>
      <w:r>
        <w:rPr>
          <w:rFonts w:ascii="Times New Roman" w:hAnsi="Times New Roman" w:cs="Times New Roman"/>
          <w:sz w:val="24"/>
          <w:szCs w:val="24"/>
        </w:rPr>
        <w:t xml:space="preserve"> безвозмездное пользование»</w:t>
      </w:r>
    </w:p>
    <w:p w:rsidR="000C1A22" w:rsidRDefault="000C1A22" w:rsidP="000C1A22">
      <w:pPr>
        <w:jc w:val="center"/>
        <w:rPr>
          <w:rFonts w:ascii="Times New Roman" w:hAnsi="Times New Roman" w:cs="Times New Roman"/>
          <w:sz w:val="24"/>
          <w:szCs w:val="24"/>
        </w:rPr>
      </w:pPr>
    </w:p>
    <w:p w:rsidR="000C1A22" w:rsidRDefault="000C1A22" w:rsidP="000C1A22">
      <w:pPr>
        <w:jc w:val="center"/>
        <w:rPr>
          <w:rFonts w:ascii="Times New Roman" w:hAnsi="Times New Roman" w:cs="Times New Roman"/>
          <w:sz w:val="28"/>
          <w:szCs w:val="28"/>
        </w:rPr>
      </w:pPr>
      <w:r>
        <w:rPr>
          <w:rFonts w:ascii="Times New Roman" w:hAnsi="Times New Roman" w:cs="Times New Roman"/>
          <w:sz w:val="28"/>
          <w:szCs w:val="28"/>
        </w:rPr>
        <w:t xml:space="preserve">ОБРАЗЕЦ ЗАЯВЛЕНИЯ </w:t>
      </w:r>
    </w:p>
    <w:p w:rsidR="000C1A22" w:rsidRDefault="000C1A22" w:rsidP="000C1A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0C1A22" w:rsidRDefault="000C1A22" w:rsidP="000C1A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исполнительного</w:t>
      </w:r>
    </w:p>
    <w:p w:rsidR="000C1A22" w:rsidRDefault="000C1A22" w:rsidP="000C1A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органа государственной власти</w:t>
      </w:r>
    </w:p>
    <w:p w:rsidR="000C1A22" w:rsidRDefault="000C1A22" w:rsidP="000C1A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(или: органа местного самоуправления))</w:t>
      </w:r>
    </w:p>
    <w:p w:rsidR="000C1A22" w:rsidRDefault="000C1A22" w:rsidP="000C1A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____________________________________</w:t>
      </w:r>
    </w:p>
    <w:p w:rsidR="000C1A22" w:rsidRDefault="000C1A22" w:rsidP="000C1A22">
      <w:pPr>
        <w:autoSpaceDE w:val="0"/>
        <w:autoSpaceDN w:val="0"/>
        <w:adjustRightInd w:val="0"/>
        <w:spacing w:after="0" w:line="240" w:lineRule="auto"/>
        <w:outlineLvl w:val="0"/>
        <w:rPr>
          <w:rFonts w:ascii="Courier New" w:hAnsi="Courier New" w:cs="Courier New"/>
          <w:sz w:val="20"/>
          <w:szCs w:val="20"/>
        </w:rPr>
      </w:pPr>
    </w:p>
    <w:p w:rsidR="000C1A22" w:rsidRDefault="000C1A22" w:rsidP="000C1A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0C1A22" w:rsidRDefault="000C1A22" w:rsidP="000C1A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rsidR="000C1A22" w:rsidRDefault="000C1A22" w:rsidP="000C1A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___________________________________,</w:t>
      </w:r>
    </w:p>
    <w:p w:rsidR="000C1A22" w:rsidRDefault="000C1A22" w:rsidP="000C1A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телефон: _______________, факс: __________,</w:t>
      </w:r>
    </w:p>
    <w:p w:rsidR="000C1A22" w:rsidRDefault="000C1A22" w:rsidP="000C1A2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электронной почты: __________________</w:t>
      </w:r>
    </w:p>
    <w:p w:rsidR="000C1A22" w:rsidRDefault="000C1A22" w:rsidP="000C1A22">
      <w:pPr>
        <w:autoSpaceDE w:val="0"/>
        <w:autoSpaceDN w:val="0"/>
        <w:adjustRightInd w:val="0"/>
        <w:spacing w:after="0" w:line="240" w:lineRule="auto"/>
        <w:rPr>
          <w:rFonts w:ascii="Courier New" w:hAnsi="Courier New" w:cs="Courier New"/>
          <w:sz w:val="20"/>
          <w:szCs w:val="20"/>
        </w:rPr>
      </w:pPr>
    </w:p>
    <w:p w:rsidR="000C1A22" w:rsidRDefault="000C1A22" w:rsidP="000C1A22">
      <w:pPr>
        <w:autoSpaceDE w:val="0"/>
        <w:autoSpaceDN w:val="0"/>
        <w:adjustRightInd w:val="0"/>
        <w:spacing w:after="0" w:line="240" w:lineRule="auto"/>
        <w:rPr>
          <w:rFonts w:ascii="Courier New" w:hAnsi="Courier New" w:cs="Courier New"/>
          <w:sz w:val="20"/>
          <w:szCs w:val="20"/>
        </w:rPr>
      </w:pPr>
    </w:p>
    <w:p w:rsidR="000C1A22" w:rsidRDefault="000C1A22" w:rsidP="000C1A22">
      <w:pPr>
        <w:spacing w:after="0" w:line="240" w:lineRule="auto"/>
        <w:jc w:val="center"/>
        <w:rPr>
          <w:rFonts w:ascii="Times New Roman" w:hAnsi="Times New Roman" w:cs="Times New Roman"/>
        </w:rPr>
      </w:pPr>
      <w:r>
        <w:rPr>
          <w:rFonts w:ascii="Times New Roman" w:hAnsi="Times New Roman" w:cs="Times New Roman"/>
        </w:rPr>
        <w:t>ЗАЯВЛЕНИЕ</w:t>
      </w:r>
    </w:p>
    <w:p w:rsidR="000C1A22" w:rsidRDefault="000C1A22" w:rsidP="000C1A22">
      <w:pPr>
        <w:spacing w:after="0" w:line="240" w:lineRule="auto"/>
        <w:jc w:val="center"/>
        <w:rPr>
          <w:rFonts w:ascii="Times New Roman" w:hAnsi="Times New Roman" w:cs="Times New Roman"/>
        </w:rPr>
      </w:pPr>
    </w:p>
    <w:p w:rsidR="000C1A22" w:rsidRDefault="000C1A22" w:rsidP="000C1A22">
      <w:pPr>
        <w:spacing w:after="0" w:line="240" w:lineRule="auto"/>
        <w:ind w:firstLine="567"/>
        <w:jc w:val="both"/>
        <w:rPr>
          <w:rFonts w:ascii="Times New Roman" w:hAnsi="Times New Roman" w:cs="Times New Roman"/>
        </w:rPr>
      </w:pPr>
      <w:r>
        <w:rPr>
          <w:rFonts w:ascii="Times New Roman" w:hAnsi="Times New Roman" w:cs="Times New Roman"/>
        </w:rPr>
        <w:t>Прошу предоставить земельный участок в безвозмездное пользование из земель _______________________, площадью ______ га,для ____________________________________с кадастровым номером ________________ предназначенный для _________________ , расположенный по адресу:_____________________.</w:t>
      </w:r>
    </w:p>
    <w:p w:rsidR="000C1A22" w:rsidRDefault="000C1A22" w:rsidP="000C1A22">
      <w:pPr>
        <w:pStyle w:val="ConsPlusNonformat"/>
        <w:jc w:val="both"/>
        <w:rPr>
          <w:rFonts w:ascii="Times New Roman" w:hAnsi="Times New Roman" w:cs="Times New Roman"/>
          <w:spacing w:val="-8"/>
          <w:sz w:val="24"/>
          <w:szCs w:val="24"/>
        </w:rPr>
      </w:pPr>
    </w:p>
    <w:p w:rsidR="000C1A22" w:rsidRDefault="000C1A22" w:rsidP="000C1A22">
      <w:pPr>
        <w:pStyle w:val="ConsPlusNonformat"/>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   Приложения: (указывается список прилагаемых к заявлению документов):</w:t>
      </w:r>
    </w:p>
    <w:p w:rsidR="000C1A22" w:rsidRDefault="000C1A22" w:rsidP="000C1A22">
      <w:pPr>
        <w:pStyle w:val="ConsPlusNonformat"/>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___________________________________________________________________________________ </w:t>
      </w:r>
    </w:p>
    <w:p w:rsidR="000C1A22" w:rsidRDefault="000C1A22" w:rsidP="000C1A22">
      <w:pPr>
        <w:pStyle w:val="ConsPlusNonformat"/>
        <w:jc w:val="both"/>
        <w:rPr>
          <w:rFonts w:ascii="Times New Roman" w:hAnsi="Times New Roman" w:cs="Times New Roman"/>
          <w:spacing w:val="-8"/>
          <w:sz w:val="24"/>
          <w:szCs w:val="24"/>
        </w:rPr>
      </w:pPr>
      <w:r>
        <w:rPr>
          <w:rFonts w:ascii="Times New Roman" w:hAnsi="Times New Roman" w:cs="Times New Roman"/>
          <w:spacing w:val="-8"/>
          <w:sz w:val="24"/>
          <w:szCs w:val="24"/>
        </w:rPr>
        <w:t>___________________________________________________________________________________</w:t>
      </w:r>
    </w:p>
    <w:p w:rsidR="000C1A22" w:rsidRDefault="000C1A22" w:rsidP="000C1A22">
      <w:pPr>
        <w:spacing w:after="0" w:line="240" w:lineRule="auto"/>
        <w:ind w:firstLine="567"/>
        <w:jc w:val="center"/>
        <w:rPr>
          <w:rFonts w:ascii="Times New Roman" w:hAnsi="Times New Roman" w:cs="Times New Roman"/>
        </w:rPr>
      </w:pPr>
    </w:p>
    <w:p w:rsidR="000C1A22" w:rsidRDefault="000C1A22" w:rsidP="000C1A22">
      <w:pPr>
        <w:spacing w:after="0" w:line="240" w:lineRule="auto"/>
        <w:jc w:val="center"/>
        <w:rPr>
          <w:rFonts w:ascii="Times New Roman" w:hAnsi="Times New Roman" w:cs="Times New Roman"/>
        </w:rPr>
      </w:pPr>
    </w:p>
    <w:p w:rsidR="000C1A22" w:rsidRDefault="000C1A22" w:rsidP="000C1A22">
      <w:pPr>
        <w:spacing w:after="0" w:line="240" w:lineRule="auto"/>
        <w:jc w:val="both"/>
        <w:rPr>
          <w:rFonts w:ascii="Times New Roman" w:hAnsi="Times New Roman" w:cs="Times New Roman"/>
        </w:rPr>
      </w:pPr>
    </w:p>
    <w:p w:rsidR="000C1A22" w:rsidRDefault="000C1A22" w:rsidP="000C1A22">
      <w:pPr>
        <w:spacing w:after="0" w:line="240" w:lineRule="auto"/>
        <w:jc w:val="both"/>
        <w:rPr>
          <w:rFonts w:ascii="Times New Roman" w:hAnsi="Times New Roman" w:cs="Times New Roman"/>
        </w:rPr>
      </w:pPr>
      <w:r>
        <w:rPr>
          <w:rFonts w:ascii="Times New Roman" w:hAnsi="Times New Roman" w:cs="Times New Roman"/>
        </w:rPr>
        <w:t>/____________ / ____________________________________________________</w:t>
      </w:r>
    </w:p>
    <w:p w:rsidR="000C1A22" w:rsidRDefault="000C1A22" w:rsidP="000C1A22">
      <w:pPr>
        <w:spacing w:after="0" w:line="240" w:lineRule="auto"/>
        <w:rPr>
          <w:rFonts w:ascii="Times New Roman" w:hAnsi="Times New Roman" w:cs="Times New Roman"/>
        </w:rPr>
      </w:pPr>
      <w:r>
        <w:rPr>
          <w:rFonts w:ascii="Times New Roman" w:hAnsi="Times New Roman" w:cs="Times New Roman"/>
        </w:rPr>
        <w:t>(подпись)        (Ф.И.О., должность представителя юридического лица)</w:t>
      </w:r>
    </w:p>
    <w:p w:rsidR="000C1A22" w:rsidRDefault="000C1A22" w:rsidP="000C1A22">
      <w:pPr>
        <w:spacing w:after="0" w:line="240" w:lineRule="auto"/>
        <w:jc w:val="center"/>
        <w:rPr>
          <w:rFonts w:ascii="Times New Roman" w:hAnsi="Times New Roman" w:cs="Times New Roman"/>
        </w:rPr>
      </w:pPr>
    </w:p>
    <w:p w:rsidR="000C1A22" w:rsidRDefault="000C1A22" w:rsidP="000C1A22">
      <w:pPr>
        <w:spacing w:after="0" w:line="240" w:lineRule="auto"/>
        <w:jc w:val="both"/>
        <w:rPr>
          <w:rFonts w:ascii="Times New Roman" w:hAnsi="Times New Roman" w:cs="Times New Roman"/>
        </w:rPr>
      </w:pPr>
      <w:r>
        <w:rPr>
          <w:rFonts w:ascii="Times New Roman" w:hAnsi="Times New Roman" w:cs="Times New Roman"/>
        </w:rPr>
        <w:t>М.П.                       /____/ ________________ 20__ года.</w:t>
      </w:r>
    </w:p>
    <w:p w:rsidR="000C1A22" w:rsidRDefault="000C1A22" w:rsidP="000C1A22">
      <w:pPr>
        <w:spacing w:after="0" w:line="240" w:lineRule="auto"/>
        <w:jc w:val="both"/>
        <w:rPr>
          <w:rFonts w:ascii="Times New Roman" w:hAnsi="Times New Roman" w:cs="Times New Roman"/>
        </w:rPr>
      </w:pPr>
    </w:p>
    <w:p w:rsidR="000C1A22" w:rsidRDefault="000C1A22" w:rsidP="000C1A22">
      <w:pPr>
        <w:spacing w:after="0" w:line="240" w:lineRule="auto"/>
        <w:jc w:val="both"/>
        <w:rPr>
          <w:rFonts w:ascii="Times New Roman" w:hAnsi="Times New Roman" w:cs="Times New Roman"/>
          <w:sz w:val="28"/>
          <w:szCs w:val="28"/>
        </w:rPr>
      </w:pPr>
    </w:p>
    <w:p w:rsidR="000C1A22" w:rsidRDefault="000C1A22" w:rsidP="000C1A22">
      <w:pPr>
        <w:tabs>
          <w:tab w:val="left" w:pos="7752"/>
        </w:tabs>
        <w:autoSpaceDE w:val="0"/>
        <w:jc w:val="center"/>
        <w:rPr>
          <w:sz w:val="28"/>
          <w:szCs w:val="28"/>
        </w:rPr>
      </w:pPr>
    </w:p>
    <w:p w:rsidR="000C1A22" w:rsidRDefault="000C1A22" w:rsidP="000C1A22">
      <w:pPr>
        <w:spacing w:after="0" w:line="240" w:lineRule="auto"/>
        <w:ind w:firstLine="675"/>
        <w:rPr>
          <w:rFonts w:ascii="Times New Roman" w:hAnsi="Times New Roman" w:cs="Times New Roman"/>
          <w:sz w:val="28"/>
          <w:szCs w:val="28"/>
        </w:rPr>
      </w:pPr>
    </w:p>
    <w:p w:rsidR="000C1A22" w:rsidRDefault="000C1A22" w:rsidP="000C1A22">
      <w:pPr>
        <w:pStyle w:val="ConsPlusNonformat"/>
        <w:jc w:val="both"/>
        <w:rPr>
          <w:rFonts w:ascii="Times New Roman" w:hAnsi="Times New Roman" w:cs="Times New Roman"/>
          <w:sz w:val="28"/>
          <w:szCs w:val="28"/>
        </w:rPr>
      </w:pPr>
    </w:p>
    <w:p w:rsidR="000C1A22" w:rsidRDefault="000C1A22" w:rsidP="000C1A22">
      <w:pPr>
        <w:widowControl w:val="0"/>
        <w:spacing w:after="0" w:line="240" w:lineRule="auto"/>
        <w:ind w:firstLine="708"/>
        <w:jc w:val="both"/>
        <w:textAlignment w:val="top"/>
        <w:rPr>
          <w:rFonts w:ascii="Times New Roman" w:hAnsi="Times New Roman" w:cs="Times New Roman"/>
          <w:sz w:val="28"/>
          <w:szCs w:val="28"/>
        </w:rPr>
      </w:pPr>
    </w:p>
    <w:p w:rsidR="000C1A22" w:rsidRDefault="000C1A22" w:rsidP="000C1A22">
      <w:pPr>
        <w:spacing w:after="0" w:line="240" w:lineRule="auto"/>
        <w:ind w:left="2832" w:firstLine="708"/>
        <w:jc w:val="right"/>
      </w:pPr>
      <w:r>
        <w:rPr>
          <w:rFonts w:ascii="Times New Roman" w:hAnsi="Times New Roman" w:cs="Times New Roman"/>
          <w:sz w:val="28"/>
          <w:szCs w:val="28"/>
          <w:lang w:eastAsia="ar-SA"/>
        </w:rPr>
        <w:br w:type="page"/>
      </w:r>
      <w:r>
        <w:rPr>
          <w:rFonts w:ascii="Times New Roman" w:hAnsi="Times New Roman" w:cs="Times New Roman"/>
          <w:b/>
          <w:bCs/>
          <w:sz w:val="28"/>
          <w:szCs w:val="28"/>
          <w:lang w:eastAsia="ar-SA"/>
        </w:rPr>
        <w:lastRenderedPageBreak/>
        <w:t>Приложение №2</w:t>
      </w:r>
    </w:p>
    <w:p w:rsidR="000C1A22" w:rsidRDefault="000C1A22" w:rsidP="000C1A22">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0C1A22" w:rsidRDefault="000C1A22" w:rsidP="000C1A22">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rsidR="000C1A22" w:rsidRDefault="000C1A22" w:rsidP="000C1A22">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Pr>
          <w:rFonts w:ascii="Times New Roman" w:hAnsi="Times New Roman" w:cs="Times New Roman"/>
          <w:sz w:val="24"/>
          <w:szCs w:val="24"/>
        </w:rPr>
        <w:t xml:space="preserve">«Предоставление земельных участков, </w:t>
      </w:r>
    </w:p>
    <w:p w:rsidR="000C1A22" w:rsidRDefault="000C1A22" w:rsidP="000C1A22">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Pr>
          <w:rFonts w:ascii="Times New Roman" w:hAnsi="Times New Roman" w:cs="Times New Roman"/>
          <w:sz w:val="24"/>
          <w:szCs w:val="24"/>
        </w:rPr>
        <w:t>находящихся в  муниципальной</w:t>
      </w:r>
    </w:p>
    <w:p w:rsidR="000C1A22" w:rsidRDefault="000C1A22" w:rsidP="000C1A22">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Pr>
          <w:rFonts w:ascii="Times New Roman" w:hAnsi="Times New Roman" w:cs="Times New Roman"/>
          <w:sz w:val="24"/>
          <w:szCs w:val="24"/>
        </w:rPr>
        <w:t xml:space="preserve"> собственности, на территории </w:t>
      </w:r>
    </w:p>
    <w:p w:rsidR="000C1A22" w:rsidRDefault="000C1A22" w:rsidP="000C1A22">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Pr>
          <w:rFonts w:ascii="Times New Roman" w:hAnsi="Times New Roman" w:cs="Times New Roman"/>
          <w:sz w:val="24"/>
          <w:szCs w:val="24"/>
        </w:rPr>
        <w:t>сельского поселения в</w:t>
      </w:r>
    </w:p>
    <w:p w:rsidR="000C1A22" w:rsidRDefault="000C1A22" w:rsidP="000C1A22">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Pr>
          <w:rFonts w:ascii="Times New Roman" w:hAnsi="Times New Roman" w:cs="Times New Roman"/>
          <w:sz w:val="24"/>
          <w:szCs w:val="24"/>
        </w:rPr>
        <w:t>безвозмездное пользование»</w:t>
      </w:r>
    </w:p>
    <w:p w:rsidR="000C1A22" w:rsidRDefault="000C1A22" w:rsidP="000C1A22">
      <w:pPr>
        <w:suppressAutoHyphens/>
        <w:spacing w:after="0" w:line="240" w:lineRule="auto"/>
        <w:jc w:val="center"/>
        <w:rPr>
          <w:rFonts w:ascii="Times New Roman" w:hAnsi="Times New Roman" w:cs="Times New Roman"/>
          <w:sz w:val="24"/>
          <w:szCs w:val="24"/>
        </w:rPr>
      </w:pPr>
    </w:p>
    <w:p w:rsidR="000C1A22" w:rsidRDefault="000C1A22" w:rsidP="000C1A22">
      <w:pPr>
        <w:pStyle w:val="10"/>
        <w:ind w:firstLine="708"/>
        <w:jc w:val="both"/>
        <w:rPr>
          <w:rFonts w:ascii="Times New Roman" w:hAnsi="Times New Roman" w:cs="Times New Roman"/>
          <w:sz w:val="28"/>
          <w:szCs w:val="28"/>
        </w:rPr>
      </w:pPr>
    </w:p>
    <w:p w:rsidR="000C1A22" w:rsidRDefault="000C1A22" w:rsidP="000C1A22">
      <w:pPr>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0C1A22" w:rsidRDefault="000C1A22" w:rsidP="000C1A22">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БЛОК-СХЕМА</w:t>
      </w:r>
    </w:p>
    <w:p w:rsidR="000C1A22" w:rsidRDefault="000C1A22" w:rsidP="000C1A22">
      <w:pPr>
        <w:suppressAutoHyphens/>
        <w:spacing w:after="0" w:line="240" w:lineRule="auto"/>
        <w:jc w:val="center"/>
        <w:rPr>
          <w:rFonts w:ascii="Times New Roman" w:hAnsi="Times New Roman" w:cs="Times New Roman"/>
          <w:lang w:eastAsia="ar-SA"/>
        </w:rPr>
      </w:pPr>
      <w:r>
        <w:rPr>
          <w:rFonts w:ascii="Times New Roman" w:hAnsi="Times New Roman" w:cs="Times New Roman"/>
          <w:lang w:eastAsia="ar-SA"/>
        </w:rPr>
        <w:t>предоставления муниципальной услуги</w:t>
      </w:r>
    </w:p>
    <w:p w:rsidR="000C1A22" w:rsidRDefault="000C1A22" w:rsidP="000C1A22">
      <w:pPr>
        <w:widowControl w:val="0"/>
        <w:autoSpaceDE w:val="0"/>
        <w:autoSpaceDN w:val="0"/>
        <w:adjustRightInd w:val="0"/>
        <w:spacing w:after="0" w:line="240" w:lineRule="auto"/>
        <w:ind w:firstLine="720"/>
        <w:jc w:val="both"/>
        <w:outlineLvl w:val="1"/>
        <w:rPr>
          <w:rFonts w:ascii="Times New Roman" w:hAnsi="Times New Roman" w:cs="Times New Roman"/>
        </w:rPr>
      </w:pPr>
      <w:r>
        <w:rPr>
          <w:rFonts w:ascii="Times New Roman" w:hAnsi="Times New Roman" w:cs="Times New Roman"/>
          <w:b/>
          <w:bCs/>
          <w:sz w:val="24"/>
          <w:szCs w:val="24"/>
        </w:rPr>
        <w:t>«Предоставление земельных участков, находящихся в  муниципальной собственности, на территории сельского поселения в безвозмездное пользование»</w:t>
      </w:r>
    </w:p>
    <w:p w:rsidR="000C1A22" w:rsidRDefault="000C1A22" w:rsidP="000C1A22">
      <w:pPr>
        <w:spacing w:after="0" w:line="240" w:lineRule="auto"/>
        <w:ind w:firstLine="709"/>
        <w:jc w:val="center"/>
        <w:rPr>
          <w:rFonts w:ascii="Times New Roman" w:hAnsi="Times New Roman" w:cs="Times New Roman"/>
          <w:b/>
          <w:bCs/>
          <w:sz w:val="28"/>
          <w:szCs w:val="28"/>
          <w:u w:val="single"/>
        </w:rPr>
      </w:pPr>
      <w:r>
        <w:rPr>
          <w:noProof/>
        </w:rPr>
        <mc:AlternateContent>
          <mc:Choice Requires="wps">
            <w:drawing>
              <wp:anchor distT="0" distB="0" distL="114935" distR="114935" simplePos="0" relativeHeight="251650560" behindDoc="0" locked="0" layoutInCell="1" allowOverlap="1">
                <wp:simplePos x="0" y="0"/>
                <wp:positionH relativeFrom="column">
                  <wp:posOffset>571500</wp:posOffset>
                </wp:positionH>
                <wp:positionV relativeFrom="paragraph">
                  <wp:posOffset>93345</wp:posOffset>
                </wp:positionV>
                <wp:extent cx="5039995" cy="430530"/>
                <wp:effectExtent l="9525" t="7620" r="8255" b="952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0C1A22" w:rsidRDefault="000C1A22" w:rsidP="000C1A22">
                            <w:pPr>
                              <w:jc w:val="center"/>
                              <w:rPr>
                                <w:sz w:val="20"/>
                                <w:szCs w:val="20"/>
                              </w:rPr>
                            </w:pPr>
                            <w:r>
                              <w:rPr>
                                <w:rFonts w:ascii="Times New Roman" w:hAnsi="Times New Roman" w:cs="Times New Roman"/>
                                <w:sz w:val="20"/>
                                <w:szCs w:val="20"/>
                              </w:rPr>
                              <w:t>прием и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45pt;margin-top:7.35pt;width:396.85pt;height:33.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" strokeweight=".5pt">
                <v:textbox inset="7.45pt,3.85pt,7.45pt,3.85pt">
                  <w:txbxContent>
                    <w:p w:rsidR="000C1A22" w:rsidRDefault="000C1A22" w:rsidP="000C1A22">
                      <w:pPr>
                        <w:jc w:val="center"/>
                        <w:rPr>
                          <w:sz w:val="20"/>
                          <w:szCs w:val="20"/>
                        </w:rPr>
                      </w:pPr>
                      <w:r>
                        <w:rPr>
                          <w:rFonts w:ascii="Times New Roman" w:hAnsi="Times New Roman" w:cs="Times New Roman"/>
                          <w:sz w:val="20"/>
                          <w:szCs w:val="20"/>
                        </w:rPr>
                        <w:t>прием и регистрация заявления и документов</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3048000</wp:posOffset>
                </wp:positionH>
                <wp:positionV relativeFrom="paragraph">
                  <wp:posOffset>1359535</wp:posOffset>
                </wp:positionV>
                <wp:extent cx="0" cy="307340"/>
                <wp:effectExtent l="57150" t="6985" r="5715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07.05pt" to="240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" strokeweight=".26mm">
                <v:stroke endarrow="block" joinstyle="miter"/>
              </v:line>
            </w:pict>
          </mc:Fallback>
        </mc:AlternateContent>
      </w:r>
      <w:r>
        <w:rPr>
          <w:noProof/>
        </w:rPr>
        <mc:AlternateContent>
          <mc:Choice Requires="wps">
            <w:drawing>
              <wp:anchor distT="0" distB="0" distL="114935" distR="114935" simplePos="0" relativeHeight="251652608" behindDoc="0" locked="0" layoutInCell="1" allowOverlap="1">
                <wp:simplePos x="0" y="0"/>
                <wp:positionH relativeFrom="column">
                  <wp:posOffset>647700</wp:posOffset>
                </wp:positionH>
                <wp:positionV relativeFrom="paragraph">
                  <wp:posOffset>1661795</wp:posOffset>
                </wp:positionV>
                <wp:extent cx="5001895" cy="502285"/>
                <wp:effectExtent l="9525" t="13970" r="8255" b="762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0C1A22" w:rsidRDefault="000C1A22" w:rsidP="000C1A22">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left:0;text-align:left;margin-left:51pt;margin-top:130.85pt;width:393.85pt;height:39.5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" strokeweight=".5pt">
                <v:textbox inset="7.45pt,3.85pt,7.45pt,3.85pt">
                  <w:txbxContent>
                    <w:p w:rsidR="000C1A22" w:rsidRDefault="000C1A22" w:rsidP="000C1A22">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mc:Fallback>
        </mc:AlternateContent>
      </w:r>
      <w:r>
        <w:rPr>
          <w:noProof/>
        </w:rPr>
        <mc:AlternateContent>
          <mc:Choice Requires="wps">
            <w:drawing>
              <wp:anchor distT="0" distB="0" distL="114935" distR="114935" simplePos="0" relativeHeight="251653632" behindDoc="0" locked="0" layoutInCell="1" allowOverlap="1">
                <wp:simplePos x="0" y="0"/>
                <wp:positionH relativeFrom="column">
                  <wp:posOffset>-381000</wp:posOffset>
                </wp:positionH>
                <wp:positionV relativeFrom="paragraph">
                  <wp:posOffset>1837055</wp:posOffset>
                </wp:positionV>
                <wp:extent cx="342265" cy="327025"/>
                <wp:effectExtent l="9525" t="8255" r="10160" b="762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0C1A22" w:rsidRDefault="000C1A22" w:rsidP="000C1A22">
                            <w:pPr>
                              <w:jc w:val="center"/>
                              <w:rPr>
                                <w:rFonts w:ascii="Times New Roman" w:hAnsi="Times New Roman" w:cs="Times New Roman"/>
                              </w:rPr>
                            </w:pPr>
                            <w:r>
                              <w:rPr>
                                <w:rFonts w:ascii="Times New Roman" w:hAnsi="Times New Roman" w:cs="Times New Roman"/>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8" type="#_x0000_t202" style="position:absolute;left:0;text-align:left;margin-left:-30pt;margin-top:144.65pt;width:26.95pt;height:25.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" strokeweight=".5pt">
                <v:textbox inset="7.45pt,3.85pt,7.45pt,3.85pt">
                  <w:txbxContent>
                    <w:p w:rsidR="000C1A22" w:rsidRDefault="000C1A22" w:rsidP="000C1A22">
                      <w:pPr>
                        <w:jc w:val="center"/>
                        <w:rPr>
                          <w:rFonts w:ascii="Times New Roman" w:hAnsi="Times New Roman" w:cs="Times New Roman"/>
                        </w:rPr>
                      </w:pPr>
                      <w:r>
                        <w:rPr>
                          <w:rFonts w:ascii="Times New Roman" w:hAnsi="Times New Roman" w:cs="Times New Roman"/>
                        </w:rPr>
                        <w:t>да</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-227965</wp:posOffset>
                </wp:positionH>
                <wp:positionV relativeFrom="paragraph">
                  <wp:posOffset>2205355</wp:posOffset>
                </wp:positionV>
                <wp:extent cx="635" cy="457835"/>
                <wp:effectExtent l="57785" t="5080" r="55880" b="228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73.65pt" to="-17.9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" strokeweight=".26mm">
                <v:stroke endarrow="block" joinstyle="miter"/>
              </v:lin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5649595</wp:posOffset>
                </wp:positionH>
                <wp:positionV relativeFrom="paragraph">
                  <wp:posOffset>1969770</wp:posOffset>
                </wp:positionV>
                <wp:extent cx="228600" cy="635"/>
                <wp:effectExtent l="10795" t="7620" r="8255" b="107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155.1pt" to="462.85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" strokeweight=".26mm">
                <v:stroke joinstyle="miter"/>
              </v:line>
            </w:pict>
          </mc:Fallback>
        </mc:AlternateContent>
      </w:r>
      <w:r>
        <w:rPr>
          <w:noProof/>
        </w:rPr>
        <mc:AlternateContent>
          <mc:Choice Requires="wps">
            <w:drawing>
              <wp:anchor distT="0" distB="0" distL="114935" distR="114935" simplePos="0" relativeHeight="251656704" behindDoc="0" locked="0" layoutInCell="1" allowOverlap="1">
                <wp:simplePos x="0" y="0"/>
                <wp:positionH relativeFrom="column">
                  <wp:posOffset>5846445</wp:posOffset>
                </wp:positionH>
                <wp:positionV relativeFrom="paragraph">
                  <wp:posOffset>1815465</wp:posOffset>
                </wp:positionV>
                <wp:extent cx="458470" cy="276860"/>
                <wp:effectExtent l="7620" t="5715" r="10160" b="1270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0C1A22" w:rsidRDefault="000C1A22" w:rsidP="000C1A22">
                            <w:pPr>
                              <w:jc w:val="center"/>
                              <w:rPr>
                                <w:rFonts w:ascii="Times New Roman" w:hAnsi="Times New Roman" w:cs="Times New Roman"/>
                              </w:rPr>
                            </w:pPr>
                            <w:r>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left:0;text-align:left;margin-left:460.35pt;margin-top:142.95pt;width:36.1pt;height:21.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" strokeweight=".5pt">
                <v:textbox inset="7.45pt,3.85pt,7.45pt,3.85pt">
                  <w:txbxContent>
                    <w:p w:rsidR="000C1A22" w:rsidRDefault="000C1A22" w:rsidP="000C1A22">
                      <w:pPr>
                        <w:jc w:val="center"/>
                        <w:rPr>
                          <w:rFonts w:ascii="Times New Roman" w:hAnsi="Times New Roman" w:cs="Times New Roman"/>
                        </w:rPr>
                      </w:pPr>
                      <w:r>
                        <w:rPr>
                          <w:rFonts w:ascii="Times New Roman" w:hAnsi="Times New Roman" w:cs="Times New Roman"/>
                        </w:rPr>
                        <w:t>нет</w:t>
                      </w:r>
                    </w:p>
                  </w:txbxContent>
                </v:textbox>
              </v:shape>
            </w:pict>
          </mc:Fallback>
        </mc:AlternateContent>
      </w:r>
      <w:r>
        <w:rPr>
          <w:noProof/>
        </w:rPr>
        <mc:AlternateContent>
          <mc:Choice Requires="wps">
            <w:drawing>
              <wp:anchor distT="0" distB="0" distL="114935" distR="114935" simplePos="0" relativeHeight="251657728" behindDoc="0" locked="0" layoutInCell="1" allowOverlap="1">
                <wp:simplePos x="0" y="0"/>
                <wp:positionH relativeFrom="column">
                  <wp:posOffset>-533400</wp:posOffset>
                </wp:positionH>
                <wp:positionV relativeFrom="paragraph">
                  <wp:posOffset>2651760</wp:posOffset>
                </wp:positionV>
                <wp:extent cx="4371975" cy="1263650"/>
                <wp:effectExtent l="9525" t="13335" r="9525" b="889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263650"/>
                        </a:xfrm>
                        <a:prstGeom prst="rect">
                          <a:avLst/>
                        </a:prstGeom>
                        <a:solidFill>
                          <a:srgbClr val="FFFFFF"/>
                        </a:solidFill>
                        <a:ln w="6350">
                          <a:solidFill>
                            <a:srgbClr val="000000"/>
                          </a:solidFill>
                          <a:miter lim="800000"/>
                          <a:headEnd/>
                          <a:tailEnd/>
                        </a:ln>
                      </wps:spPr>
                      <wps:txbx>
                        <w:txbxContent>
                          <w:p w:rsidR="000C1A22" w:rsidRDefault="000C1A22" w:rsidP="000C1A22">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0C1A22" w:rsidRDefault="000C1A22" w:rsidP="000C1A22">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w:t>
                            </w:r>
                          </w:p>
                          <w:p w:rsidR="000C1A22" w:rsidRDefault="000C1A22" w:rsidP="000C1A22">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договора безвозмездного пользования земельного участка</w:t>
                            </w:r>
                          </w:p>
                          <w:p w:rsidR="000C1A22" w:rsidRDefault="000C1A22" w:rsidP="000C1A22">
                            <w:pPr>
                              <w:spacing w:after="0"/>
                              <w:jc w:val="both"/>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left:0;text-align:left;margin-left:-42pt;margin-top:208.8pt;width:344.25pt;height:9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" strokeweight=".5pt">
                <v:textbox inset="7.45pt,3.85pt,7.45pt,3.85pt">
                  <w:txbxContent>
                    <w:p w:rsidR="000C1A22" w:rsidRDefault="000C1A22" w:rsidP="000C1A22">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0C1A22" w:rsidRDefault="000C1A22" w:rsidP="000C1A22">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w:t>
                      </w:r>
                    </w:p>
                    <w:p w:rsidR="000C1A22" w:rsidRDefault="000C1A22" w:rsidP="000C1A22">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договора безвозмездного пользования земельного участка</w:t>
                      </w:r>
                    </w:p>
                    <w:p w:rsidR="000C1A22" w:rsidRDefault="000C1A22" w:rsidP="000C1A22">
                      <w:pPr>
                        <w:spacing w:after="0"/>
                        <w:jc w:val="both"/>
                        <w:rPr>
                          <w:rFonts w:ascii="Times New Roman" w:hAnsi="Times New Roman" w:cs="Times New Roman"/>
                          <w:sz w:val="18"/>
                          <w:szCs w:val="18"/>
                        </w:rPr>
                      </w:pPr>
                    </w:p>
                  </w:txbxContent>
                </v:textbox>
              </v:shape>
            </w:pict>
          </mc:Fallback>
        </mc:AlternateContent>
      </w:r>
      <w:r>
        <w:rPr>
          <w:noProof/>
        </w:rPr>
        <mc:AlternateContent>
          <mc:Choice Requires="wps">
            <w:drawing>
              <wp:anchor distT="0" distB="0" distL="114935" distR="114935" simplePos="0" relativeHeight="251658752" behindDoc="0" locked="0" layoutInCell="1" allowOverlap="1" wp14:anchorId="6E4C5E3F" wp14:editId="02C887BC">
                <wp:simplePos x="0" y="0"/>
                <wp:positionH relativeFrom="column">
                  <wp:posOffset>609600</wp:posOffset>
                </wp:positionH>
                <wp:positionV relativeFrom="paragraph">
                  <wp:posOffset>911225</wp:posOffset>
                </wp:positionV>
                <wp:extent cx="5039995" cy="453390"/>
                <wp:effectExtent l="9525" t="6350" r="8255" b="698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0C1A22" w:rsidRDefault="000C1A22" w:rsidP="000C1A22">
                            <w:pPr>
                              <w:rPr>
                                <w:szCs w:val="24"/>
                              </w:rPr>
                            </w:pPr>
                            <w:r>
                              <w:rPr>
                                <w:rFonts w:ascii="Times New Roman" w:hAnsi="Times New Roman" w:cs="Times New Roman"/>
                                <w:sz w:val="20"/>
                                <w:szCs w:val="20"/>
                              </w:rPr>
                              <w:t>формирование и направление межведомственных запросов</w:t>
                            </w:r>
                            <w:r>
                              <w:rPr>
                                <w:rFonts w:ascii="Times New Roman" w:hAnsi="Times New Roman" w:cs="Times New Roman"/>
                                <w:bCs/>
                                <w:sz w:val="20"/>
                                <w:szCs w:val="20"/>
                              </w:rPr>
                              <w:t xml:space="preserve"> в государственные органы, органы местного самоуправления и иные организации,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48pt;margin-top:71.75pt;width:396.85pt;height:35.7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" strokeweight=".5pt">
                <v:textbox inset="7.45pt,3.85pt,7.45pt,3.85pt">
                  <w:txbxContent>
                    <w:p w:rsidR="000C1A22" w:rsidRDefault="000C1A22" w:rsidP="000C1A22">
                      <w:pPr>
                        <w:rPr>
                          <w:szCs w:val="24"/>
                        </w:rPr>
                      </w:pPr>
                      <w:r>
                        <w:rPr>
                          <w:rFonts w:ascii="Times New Roman" w:hAnsi="Times New Roman" w:cs="Times New Roman"/>
                          <w:sz w:val="20"/>
                          <w:szCs w:val="20"/>
                        </w:rPr>
                        <w:t>формирование и направление межведомственных запросов</w:t>
                      </w:r>
                      <w:r>
                        <w:rPr>
                          <w:rFonts w:ascii="Times New Roman" w:hAnsi="Times New Roman" w:cs="Times New Roman"/>
                          <w:bCs/>
                          <w:sz w:val="20"/>
                          <w:szCs w:val="20"/>
                        </w:rPr>
                        <w:t xml:space="preserve"> в государственные органы, органы местного самоуправления и иные организации, участвующие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620BD9B0" wp14:editId="7BAB1D16">
                <wp:simplePos x="0" y="0"/>
                <wp:positionH relativeFrom="column">
                  <wp:posOffset>2971800</wp:posOffset>
                </wp:positionH>
                <wp:positionV relativeFrom="paragraph">
                  <wp:posOffset>593090</wp:posOffset>
                </wp:positionV>
                <wp:extent cx="0" cy="323215"/>
                <wp:effectExtent l="57150" t="12065" r="57150" b="171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6.7pt" to="234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" strokeweight=".26mm">
                <v:stroke endarrow="block" joinstyle="miter"/>
              </v:line>
            </w:pict>
          </mc:Fallback>
        </mc:AlternateContent>
      </w:r>
      <w:r>
        <w:rPr>
          <w:noProof/>
        </w:rPr>
        <mc:AlternateContent>
          <mc:Choice Requires="wps">
            <w:drawing>
              <wp:anchor distT="0" distB="0" distL="114300" distR="114300" simplePos="0" relativeHeight="251660800" behindDoc="0" locked="0" layoutInCell="1" allowOverlap="1" wp14:anchorId="6E87D844" wp14:editId="6C808B88">
                <wp:simplePos x="0" y="0"/>
                <wp:positionH relativeFrom="column">
                  <wp:posOffset>6001385</wp:posOffset>
                </wp:positionH>
                <wp:positionV relativeFrom="paragraph">
                  <wp:posOffset>2087245</wp:posOffset>
                </wp:positionV>
                <wp:extent cx="173990" cy="381000"/>
                <wp:effectExtent l="10160" t="10795" r="53975" b="368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72.55pt;margin-top:164.35pt;width:13.7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">
                <v:stroke endarrow="block"/>
              </v:shape>
            </w:pict>
          </mc:Fallback>
        </mc:AlternateContent>
      </w:r>
      <w:r>
        <w:rPr>
          <w:noProof/>
        </w:rPr>
        <mc:AlternateContent>
          <mc:Choice Requires="wps">
            <w:drawing>
              <wp:anchor distT="0" distB="0" distL="114300" distR="114300" simplePos="0" relativeHeight="251661824" behindDoc="0" locked="0" layoutInCell="1" allowOverlap="1" wp14:anchorId="1A75D0BA" wp14:editId="34D52DD6">
                <wp:simplePos x="0" y="0"/>
                <wp:positionH relativeFrom="column">
                  <wp:posOffset>-38735</wp:posOffset>
                </wp:positionH>
                <wp:positionV relativeFrom="paragraph">
                  <wp:posOffset>1969770</wp:posOffset>
                </wp:positionV>
                <wp:extent cx="648335" cy="0"/>
                <wp:effectExtent l="8890" t="7620" r="9525" b="114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05pt;margin-top:155.1pt;width:5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"/>
            </w:pict>
          </mc:Fallback>
        </mc:AlternateContent>
      </w:r>
      <w:r>
        <w:rPr>
          <w:noProof/>
        </w:rPr>
        <mc:AlternateContent>
          <mc:Choice Requires="wps">
            <w:drawing>
              <wp:anchor distT="0" distB="0" distL="114300" distR="114300" simplePos="0" relativeHeight="251662848" behindDoc="0" locked="0" layoutInCell="1" allowOverlap="1" wp14:anchorId="714C4268" wp14:editId="159C7D8E">
                <wp:simplePos x="0" y="0"/>
                <wp:positionH relativeFrom="column">
                  <wp:posOffset>1512570</wp:posOffset>
                </wp:positionH>
                <wp:positionV relativeFrom="paragraph">
                  <wp:posOffset>3891280</wp:posOffset>
                </wp:positionV>
                <wp:extent cx="7620" cy="273685"/>
                <wp:effectExtent l="45720" t="5080" r="60960" b="165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19.1pt;margin-top:306.4pt;width:.6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">
                <v:stroke endarrow="block"/>
              </v:shape>
            </w:pict>
          </mc:Fallback>
        </mc:AlternateContent>
      </w:r>
      <w:r>
        <w:rPr>
          <w:noProof/>
        </w:rPr>
        <mc:AlternateContent>
          <mc:Choice Requires="wps">
            <w:drawing>
              <wp:anchor distT="0" distB="0" distL="114935" distR="114935" simplePos="0" relativeHeight="251663872" behindDoc="0" locked="0" layoutInCell="1" allowOverlap="1" wp14:anchorId="2F89681C" wp14:editId="456BC480">
                <wp:simplePos x="0" y="0"/>
                <wp:positionH relativeFrom="column">
                  <wp:posOffset>-584200</wp:posOffset>
                </wp:positionH>
                <wp:positionV relativeFrom="paragraph">
                  <wp:posOffset>4250055</wp:posOffset>
                </wp:positionV>
                <wp:extent cx="4420870" cy="297815"/>
                <wp:effectExtent l="6350" t="11430" r="11430" b="508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297815"/>
                        </a:xfrm>
                        <a:prstGeom prst="rect">
                          <a:avLst/>
                        </a:prstGeom>
                        <a:solidFill>
                          <a:srgbClr val="FFFFFF"/>
                        </a:solidFill>
                        <a:ln w="6350">
                          <a:solidFill>
                            <a:srgbClr val="000000"/>
                          </a:solidFill>
                          <a:miter lim="800000"/>
                          <a:headEnd/>
                          <a:tailEnd/>
                        </a:ln>
                      </wps:spPr>
                      <wps:txbx>
                        <w:txbxContent>
                          <w:p w:rsidR="000C1A22" w:rsidRDefault="000C1A22" w:rsidP="000C1A22">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0C1A22" w:rsidRDefault="000C1A22" w:rsidP="000C1A22"/>
                          <w:p w:rsidR="000C1A22" w:rsidRDefault="000C1A22" w:rsidP="000C1A22"/>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2" type="#_x0000_t202" style="position:absolute;left:0;text-align:left;margin-left:-46pt;margin-top:334.65pt;width:348.1pt;height:23.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" strokeweight=".5pt">
                <v:textbox inset="7.45pt,3.85pt,7.45pt,3.85pt">
                  <w:txbxContent>
                    <w:p w:rsidR="000C1A22" w:rsidRDefault="000C1A22" w:rsidP="000C1A22">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0C1A22" w:rsidRDefault="000C1A22" w:rsidP="000C1A22"/>
                    <w:p w:rsidR="000C1A22" w:rsidRDefault="000C1A22" w:rsidP="000C1A22"/>
                  </w:txbxContent>
                </v:textbox>
              </v:shape>
            </w:pict>
          </mc:Fallback>
        </mc:AlternateContent>
      </w:r>
    </w:p>
    <w:p w:rsidR="000C1A22" w:rsidRDefault="000C1A22" w:rsidP="000C1A22">
      <w:pPr>
        <w:suppressAutoHyphens/>
        <w:spacing w:after="0" w:line="240" w:lineRule="auto"/>
        <w:rPr>
          <w:sz w:val="28"/>
          <w:szCs w:val="28"/>
        </w:rPr>
      </w:pPr>
    </w:p>
    <w:p w:rsidR="000C1A22" w:rsidRDefault="000C1A22" w:rsidP="000C1A22">
      <w:pPr>
        <w:tabs>
          <w:tab w:val="left" w:pos="7752"/>
        </w:tabs>
        <w:autoSpaceDE w:val="0"/>
        <w:jc w:val="center"/>
        <w:rPr>
          <w:sz w:val="28"/>
          <w:szCs w:val="28"/>
        </w:rPr>
      </w:pPr>
    </w:p>
    <w:p w:rsidR="000C1A22" w:rsidRDefault="000C1A22" w:rsidP="000C1A22">
      <w:pPr>
        <w:tabs>
          <w:tab w:val="left" w:pos="7752"/>
        </w:tabs>
        <w:autoSpaceDE w:val="0"/>
        <w:jc w:val="center"/>
        <w:rPr>
          <w:sz w:val="28"/>
          <w:szCs w:val="28"/>
        </w:rPr>
      </w:pPr>
    </w:p>
    <w:p w:rsidR="000C1A22" w:rsidRDefault="000C1A22" w:rsidP="000C1A22">
      <w:pPr>
        <w:tabs>
          <w:tab w:val="left" w:pos="7752"/>
        </w:tabs>
        <w:autoSpaceDE w:val="0"/>
        <w:jc w:val="center"/>
        <w:rPr>
          <w:sz w:val="28"/>
          <w:szCs w:val="28"/>
        </w:rPr>
      </w:pPr>
    </w:p>
    <w:p w:rsidR="000C1A22" w:rsidRDefault="000C1A22" w:rsidP="000C1A22">
      <w:pPr>
        <w:tabs>
          <w:tab w:val="left" w:pos="7752"/>
        </w:tabs>
        <w:autoSpaceDE w:val="0"/>
        <w:jc w:val="center"/>
        <w:rPr>
          <w:sz w:val="28"/>
          <w:szCs w:val="28"/>
        </w:rPr>
      </w:pPr>
    </w:p>
    <w:p w:rsidR="000C1A22" w:rsidRDefault="000C1A22" w:rsidP="000C1A22">
      <w:pPr>
        <w:tabs>
          <w:tab w:val="left" w:pos="7752"/>
        </w:tabs>
        <w:autoSpaceDE w:val="0"/>
        <w:jc w:val="center"/>
        <w:rPr>
          <w:sz w:val="28"/>
          <w:szCs w:val="28"/>
        </w:rPr>
      </w:pPr>
    </w:p>
    <w:p w:rsidR="000C1A22" w:rsidRDefault="000C1A22" w:rsidP="000C1A22">
      <w:pPr>
        <w:tabs>
          <w:tab w:val="left" w:pos="7752"/>
        </w:tabs>
        <w:autoSpaceDE w:val="0"/>
        <w:jc w:val="center"/>
        <w:rPr>
          <w:sz w:val="28"/>
          <w:szCs w:val="28"/>
        </w:rPr>
      </w:pPr>
      <w:r>
        <w:rPr>
          <w:noProof/>
        </w:rPr>
        <mc:AlternateContent>
          <mc:Choice Requires="wps">
            <w:drawing>
              <wp:anchor distT="0" distB="0" distL="114935" distR="114935" simplePos="0" relativeHeight="251664896" behindDoc="0" locked="0" layoutInCell="1" allowOverlap="1" wp14:anchorId="6B839EB6" wp14:editId="336C9DA2">
                <wp:simplePos x="0" y="0"/>
                <wp:positionH relativeFrom="column">
                  <wp:posOffset>5197834</wp:posOffset>
                </wp:positionH>
                <wp:positionV relativeFrom="paragraph">
                  <wp:posOffset>218895</wp:posOffset>
                </wp:positionV>
                <wp:extent cx="1106739" cy="1087755"/>
                <wp:effectExtent l="0" t="0" r="17780" b="1714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739" cy="1087755"/>
                        </a:xfrm>
                        <a:prstGeom prst="rect">
                          <a:avLst/>
                        </a:prstGeom>
                        <a:solidFill>
                          <a:srgbClr val="FFFFFF"/>
                        </a:solidFill>
                        <a:ln w="6350">
                          <a:solidFill>
                            <a:srgbClr val="000000"/>
                          </a:solidFill>
                          <a:miter lim="800000"/>
                          <a:headEnd/>
                          <a:tailEnd/>
                        </a:ln>
                      </wps:spPr>
                      <wps:txbx>
                        <w:txbxContent>
                          <w:p w:rsidR="000C1A22" w:rsidRDefault="000C1A22" w:rsidP="000C1A22">
                            <w:r>
                              <w:rPr>
                                <w:rFonts w:ascii="Times New Roman" w:hAnsi="Times New Roman" w:cs="Times New Roman"/>
                                <w:sz w:val="20"/>
                                <w:szCs w:val="20"/>
                              </w:rPr>
                              <w:t>уведомление об отказе в предоставлении</w:t>
                            </w:r>
                            <w:r>
                              <w:rPr>
                                <w:rFonts w:ascii="Times New Roman" w:hAnsi="Times New Roman" w:cs="Times New Roman"/>
                                <w:sz w:val="28"/>
                                <w:szCs w:val="28"/>
                              </w:rPr>
                              <w:t xml:space="preserve"> </w:t>
                            </w:r>
                            <w:r>
                              <w:rPr>
                                <w:rFonts w:ascii="Times New Roman" w:hAnsi="Times New Roman" w:cs="Times New Roman"/>
                                <w:sz w:val="20"/>
                                <w:szCs w:val="20"/>
                              </w:rP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left:0;text-align:left;margin-left:409.3pt;margin-top:17.25pt;width:87.15pt;height:85.6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" strokeweight=".5pt">
                <v:textbox inset="7.45pt,3.85pt,7.45pt,3.85pt">
                  <w:txbxContent>
                    <w:p w:rsidR="000C1A22" w:rsidRDefault="000C1A22" w:rsidP="000C1A22">
                      <w:r>
                        <w:rPr>
                          <w:rFonts w:ascii="Times New Roman" w:hAnsi="Times New Roman" w:cs="Times New Roman"/>
                          <w:sz w:val="20"/>
                          <w:szCs w:val="20"/>
                        </w:rPr>
                        <w:t>уведомление об отказе в предоставлении</w:t>
                      </w:r>
                      <w:r>
                        <w:rPr>
                          <w:rFonts w:ascii="Times New Roman" w:hAnsi="Times New Roman" w:cs="Times New Roman"/>
                          <w:sz w:val="28"/>
                          <w:szCs w:val="28"/>
                        </w:rPr>
                        <w:t xml:space="preserve"> </w:t>
                      </w:r>
                      <w:r>
                        <w:rPr>
                          <w:rFonts w:ascii="Times New Roman" w:hAnsi="Times New Roman" w:cs="Times New Roman"/>
                          <w:sz w:val="20"/>
                          <w:szCs w:val="20"/>
                        </w:rPr>
                        <w:t>муниципальной услуги</w:t>
                      </w:r>
                    </w:p>
                  </w:txbxContent>
                </v:textbox>
              </v:shape>
            </w:pict>
          </mc:Fallback>
        </mc:AlternateContent>
      </w:r>
    </w:p>
    <w:p w:rsidR="000C1A22" w:rsidRDefault="000C1A22" w:rsidP="000C1A22">
      <w:pPr>
        <w:tabs>
          <w:tab w:val="left" w:pos="7752"/>
        </w:tabs>
        <w:autoSpaceDE w:val="0"/>
        <w:jc w:val="center"/>
        <w:rPr>
          <w:sz w:val="28"/>
          <w:szCs w:val="28"/>
        </w:rPr>
      </w:pPr>
    </w:p>
    <w:p w:rsidR="000C1A22" w:rsidRDefault="000C1A22" w:rsidP="000C1A22">
      <w:pPr>
        <w:tabs>
          <w:tab w:val="left" w:pos="7752"/>
        </w:tabs>
        <w:autoSpaceDE w:val="0"/>
        <w:jc w:val="center"/>
        <w:rPr>
          <w:sz w:val="28"/>
          <w:szCs w:val="28"/>
        </w:rPr>
      </w:pPr>
    </w:p>
    <w:p w:rsidR="000C1A22" w:rsidRDefault="000C1A22" w:rsidP="000C1A22">
      <w:pPr>
        <w:tabs>
          <w:tab w:val="left" w:pos="7752"/>
        </w:tabs>
        <w:autoSpaceDE w:val="0"/>
        <w:jc w:val="center"/>
        <w:rPr>
          <w:sz w:val="28"/>
          <w:szCs w:val="28"/>
        </w:rPr>
      </w:pPr>
    </w:p>
    <w:p w:rsidR="000C1A22" w:rsidRDefault="000C1A22" w:rsidP="000C1A22">
      <w:pPr>
        <w:tabs>
          <w:tab w:val="left" w:pos="7752"/>
        </w:tabs>
        <w:autoSpaceDE w:val="0"/>
        <w:jc w:val="center"/>
        <w:rPr>
          <w:sz w:val="28"/>
          <w:szCs w:val="28"/>
        </w:rPr>
      </w:pPr>
    </w:p>
    <w:p w:rsidR="000C1A22" w:rsidRDefault="000C1A22" w:rsidP="000C1A22">
      <w:pPr>
        <w:tabs>
          <w:tab w:val="left" w:pos="7752"/>
        </w:tabs>
        <w:autoSpaceDE w:val="0"/>
        <w:jc w:val="center"/>
        <w:rPr>
          <w:sz w:val="28"/>
          <w:szCs w:val="28"/>
        </w:rPr>
      </w:pPr>
    </w:p>
    <w:p w:rsidR="000C1A22" w:rsidRDefault="000C1A22" w:rsidP="000C1A22">
      <w:pPr>
        <w:pStyle w:val="a5"/>
        <w:rPr>
          <w:sz w:val="28"/>
          <w:szCs w:val="28"/>
        </w:rPr>
      </w:pPr>
    </w:p>
    <w:p w:rsidR="000C1A22" w:rsidRDefault="000C1A22" w:rsidP="000C1A22">
      <w:pPr>
        <w:pStyle w:val="a5"/>
        <w:rPr>
          <w:sz w:val="28"/>
          <w:szCs w:val="28"/>
        </w:rPr>
      </w:pPr>
    </w:p>
    <w:p w:rsidR="000C1A22" w:rsidRDefault="000C1A22" w:rsidP="000C1A22">
      <w:pPr>
        <w:pStyle w:val="a5"/>
        <w:rPr>
          <w:b/>
          <w:bCs/>
          <w:sz w:val="28"/>
          <w:szCs w:val="28"/>
        </w:rPr>
      </w:pPr>
    </w:p>
    <w:p w:rsidR="000C1A22" w:rsidRDefault="000C1A22" w:rsidP="000C1A22">
      <w:pPr>
        <w:pStyle w:val="a5"/>
        <w:tabs>
          <w:tab w:val="clear" w:pos="4677"/>
          <w:tab w:val="center" w:pos="4395"/>
        </w:tabs>
        <w:ind w:left="4253"/>
      </w:pPr>
    </w:p>
    <w:p w:rsidR="000C1A22" w:rsidRDefault="000C1A22" w:rsidP="000C1A22">
      <w:pPr>
        <w:pStyle w:val="a5"/>
        <w:tabs>
          <w:tab w:val="clear" w:pos="4677"/>
          <w:tab w:val="center" w:pos="4395"/>
        </w:tabs>
        <w:ind w:left="4253"/>
        <w:jc w:val="right"/>
        <w:rPr>
          <w:b/>
          <w:bCs/>
          <w:sz w:val="28"/>
          <w:szCs w:val="28"/>
        </w:rPr>
      </w:pPr>
    </w:p>
    <w:p w:rsidR="000C1A22" w:rsidRDefault="000C1A22" w:rsidP="000C1A22">
      <w:pPr>
        <w:pStyle w:val="a5"/>
        <w:tabs>
          <w:tab w:val="clear" w:pos="4677"/>
          <w:tab w:val="center" w:pos="4395"/>
        </w:tabs>
        <w:ind w:left="4253"/>
        <w:jc w:val="right"/>
        <w:rPr>
          <w:b/>
          <w:bCs/>
          <w:sz w:val="28"/>
          <w:szCs w:val="28"/>
        </w:rPr>
      </w:pPr>
    </w:p>
    <w:p w:rsidR="000C1A22" w:rsidRDefault="000C1A22" w:rsidP="000C1A22">
      <w:pPr>
        <w:pStyle w:val="a5"/>
        <w:tabs>
          <w:tab w:val="clear" w:pos="4677"/>
          <w:tab w:val="center" w:pos="4395"/>
        </w:tabs>
        <w:ind w:left="4253"/>
        <w:jc w:val="right"/>
        <w:rPr>
          <w:b/>
          <w:bCs/>
          <w:sz w:val="28"/>
          <w:szCs w:val="28"/>
        </w:rPr>
      </w:pPr>
    </w:p>
    <w:p w:rsidR="00EC219C" w:rsidRDefault="00EC219C"/>
    <w:sectPr w:rsidR="00EC2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nsid w:val="6797653A"/>
    <w:multiLevelType w:val="hybridMultilevel"/>
    <w:tmpl w:val="F1002906"/>
    <w:lvl w:ilvl="0" w:tplc="1DA6ED40">
      <w:start w:val="1"/>
      <w:numFmt w:val="bullet"/>
      <w:lvlText w:val="-"/>
      <w:lvlJc w:val="left"/>
      <w:pPr>
        <w:ind w:left="1649" w:hanging="940"/>
      </w:pPr>
      <w:rPr>
        <w:rFonts w:ascii="Times New Roman" w:eastAsia="Times New Roman" w:hAnsi="Times New Roman" w:cs="Times New Roman" w:hint="default"/>
        <w:sz w:val="28"/>
      </w:rPr>
    </w:lvl>
    <w:lvl w:ilvl="1" w:tplc="04090003">
      <w:start w:val="1"/>
      <w:numFmt w:val="bullet"/>
      <w:lvlText w:val="o"/>
      <w:lvlJc w:val="left"/>
      <w:pPr>
        <w:ind w:left="1789" w:hanging="360"/>
      </w:pPr>
      <w:rPr>
        <w:rFonts w:ascii="Courier New" w:hAnsi="Courier New" w:cs="Times New Roman"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Times New Roman"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Times New Roman" w:hint="default"/>
      </w:rPr>
    </w:lvl>
    <w:lvl w:ilvl="8" w:tplc="04090005">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93"/>
    <w:rsid w:val="000C1A22"/>
    <w:rsid w:val="001969EC"/>
    <w:rsid w:val="003910CD"/>
    <w:rsid w:val="00BD4293"/>
    <w:rsid w:val="00EC2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22"/>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C1A22"/>
    <w:rPr>
      <w:rFonts w:ascii="Times New Roman" w:hAnsi="Times New Roman" w:cs="Times New Roman" w:hint="default"/>
      <w:color w:val="0000FF"/>
      <w:u w:val="single"/>
    </w:rPr>
  </w:style>
  <w:style w:type="paragraph" w:styleId="a4">
    <w:name w:val="Normal (Web)"/>
    <w:basedOn w:val="a"/>
    <w:semiHidden/>
    <w:unhideWhenUsed/>
    <w:rsid w:val="000C1A22"/>
    <w:pPr>
      <w:spacing w:after="0" w:line="240" w:lineRule="auto"/>
    </w:pPr>
    <w:rPr>
      <w:sz w:val="24"/>
      <w:szCs w:val="24"/>
    </w:rPr>
  </w:style>
  <w:style w:type="paragraph" w:styleId="a5">
    <w:name w:val="header"/>
    <w:basedOn w:val="a"/>
    <w:link w:val="a6"/>
    <w:semiHidden/>
    <w:unhideWhenUsed/>
    <w:rsid w:val="000C1A22"/>
    <w:pPr>
      <w:tabs>
        <w:tab w:val="center" w:pos="4677"/>
        <w:tab w:val="right" w:pos="9355"/>
      </w:tabs>
      <w:spacing w:after="0" w:line="240" w:lineRule="auto"/>
    </w:pPr>
    <w:rPr>
      <w:rFonts w:cs="Times New Roman"/>
      <w:sz w:val="24"/>
      <w:szCs w:val="24"/>
    </w:rPr>
  </w:style>
  <w:style w:type="character" w:customStyle="1" w:styleId="a6">
    <w:name w:val="Верхний колонтитул Знак"/>
    <w:basedOn w:val="a0"/>
    <w:link w:val="a5"/>
    <w:semiHidden/>
    <w:rsid w:val="000C1A22"/>
    <w:rPr>
      <w:rFonts w:ascii="Calibri" w:eastAsia="Times New Roman" w:hAnsi="Calibri" w:cs="Times New Roman"/>
      <w:sz w:val="24"/>
      <w:szCs w:val="24"/>
      <w:lang w:eastAsia="ru-RU"/>
    </w:rPr>
  </w:style>
  <w:style w:type="paragraph" w:styleId="a7">
    <w:name w:val="No Spacing"/>
    <w:qFormat/>
    <w:rsid w:val="000C1A22"/>
    <w:pPr>
      <w:tabs>
        <w:tab w:val="left" w:pos="709"/>
      </w:tabs>
      <w:suppressAutoHyphens/>
      <w:spacing w:after="0" w:line="240" w:lineRule="auto"/>
    </w:pPr>
    <w:rPr>
      <w:rFonts w:ascii="Calibri" w:eastAsia="Arial" w:hAnsi="Calibri" w:cs="Calibri"/>
      <w:color w:val="00000A"/>
      <w:kern w:val="2"/>
      <w:lang w:eastAsia="zh-CN"/>
    </w:rPr>
  </w:style>
  <w:style w:type="character" w:customStyle="1" w:styleId="ConsPlusNormal">
    <w:name w:val="ConsPlusNormal Знак"/>
    <w:link w:val="ConsPlusNormal0"/>
    <w:locked/>
    <w:rsid w:val="000C1A22"/>
    <w:rPr>
      <w:rFonts w:ascii="Arial" w:hAnsi="Arial" w:cs="Arial"/>
    </w:rPr>
  </w:style>
  <w:style w:type="paragraph" w:customStyle="1" w:styleId="ConsPlusNormal0">
    <w:name w:val="ConsPlusNormal"/>
    <w:link w:val="ConsPlusNormal"/>
    <w:rsid w:val="000C1A22"/>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0C1A22"/>
    <w:pPr>
      <w:ind w:left="720"/>
    </w:pPr>
  </w:style>
  <w:style w:type="paragraph" w:customStyle="1" w:styleId="ListParagraph1">
    <w:name w:val="List Paragraph1"/>
    <w:basedOn w:val="a"/>
    <w:rsid w:val="000C1A22"/>
    <w:pPr>
      <w:ind w:left="720"/>
    </w:pPr>
  </w:style>
  <w:style w:type="paragraph" w:customStyle="1" w:styleId="p6">
    <w:name w:val="p6"/>
    <w:basedOn w:val="a"/>
    <w:rsid w:val="000C1A22"/>
    <w:pPr>
      <w:spacing w:before="100" w:beforeAutospacing="1" w:after="100" w:afterAutospacing="1" w:line="240" w:lineRule="auto"/>
    </w:pPr>
    <w:rPr>
      <w:sz w:val="24"/>
      <w:szCs w:val="24"/>
    </w:rPr>
  </w:style>
  <w:style w:type="paragraph" w:customStyle="1" w:styleId="p5">
    <w:name w:val="p5"/>
    <w:basedOn w:val="a"/>
    <w:rsid w:val="000C1A22"/>
    <w:pPr>
      <w:spacing w:before="100" w:beforeAutospacing="1" w:after="100" w:afterAutospacing="1" w:line="240" w:lineRule="auto"/>
    </w:pPr>
    <w:rPr>
      <w:sz w:val="24"/>
      <w:szCs w:val="24"/>
    </w:rPr>
  </w:style>
  <w:style w:type="paragraph" w:customStyle="1" w:styleId="p7">
    <w:name w:val="p7"/>
    <w:basedOn w:val="a"/>
    <w:rsid w:val="000C1A22"/>
    <w:pPr>
      <w:spacing w:before="100" w:beforeAutospacing="1" w:after="100" w:afterAutospacing="1" w:line="240" w:lineRule="auto"/>
    </w:pPr>
    <w:rPr>
      <w:sz w:val="24"/>
      <w:szCs w:val="24"/>
    </w:rPr>
  </w:style>
  <w:style w:type="paragraph" w:customStyle="1" w:styleId="p13">
    <w:name w:val="p13"/>
    <w:basedOn w:val="a"/>
    <w:rsid w:val="000C1A22"/>
    <w:pPr>
      <w:spacing w:before="100" w:beforeAutospacing="1" w:after="100" w:afterAutospacing="1" w:line="240" w:lineRule="auto"/>
    </w:pPr>
    <w:rPr>
      <w:sz w:val="24"/>
      <w:szCs w:val="24"/>
    </w:rPr>
  </w:style>
  <w:style w:type="paragraph" w:customStyle="1" w:styleId="a8">
    <w:name w:val="Базовый"/>
    <w:rsid w:val="000C1A22"/>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rsid w:val="000C1A22"/>
    <w:pPr>
      <w:widowControl w:val="0"/>
      <w:tabs>
        <w:tab w:val="left" w:pos="709"/>
      </w:tabs>
      <w:suppressAutoHyphens/>
    </w:pPr>
    <w:rPr>
      <w:rFonts w:ascii="Arial" w:eastAsia="SimSun" w:hAnsi="Arial" w:cs="Arial"/>
      <w:sz w:val="20"/>
      <w:szCs w:val="20"/>
      <w:lang w:eastAsia="zh-CN"/>
    </w:rPr>
  </w:style>
  <w:style w:type="paragraph" w:customStyle="1" w:styleId="10">
    <w:name w:val="Без интервала1"/>
    <w:rsid w:val="000C1A22"/>
    <w:pPr>
      <w:spacing w:after="0" w:line="240" w:lineRule="auto"/>
    </w:pPr>
    <w:rPr>
      <w:rFonts w:ascii="Calibri" w:eastAsia="Times New Roman" w:hAnsi="Calibri" w:cs="Calibri"/>
      <w:lang w:eastAsia="ru-RU"/>
    </w:rPr>
  </w:style>
  <w:style w:type="paragraph" w:customStyle="1" w:styleId="ConsPlusNonformat">
    <w:name w:val="ConsPlusNonformat"/>
    <w:rsid w:val="000C1A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0C1A22"/>
    <w:rPr>
      <w:rFonts w:ascii="Times New Roman" w:hAnsi="Times New Roman" w:cs="Times New Roman" w:hint="default"/>
    </w:rPr>
  </w:style>
  <w:style w:type="character" w:customStyle="1" w:styleId="apple-converted-space">
    <w:name w:val="apple-converted-space"/>
    <w:rsid w:val="000C1A22"/>
    <w:rPr>
      <w:rFonts w:ascii="Times New Roman" w:hAnsi="Times New Roman" w:cs="Times New Roman" w:hint="default"/>
    </w:rPr>
  </w:style>
  <w:style w:type="character" w:customStyle="1" w:styleId="s8">
    <w:name w:val="s8"/>
    <w:rsid w:val="000C1A22"/>
    <w:rPr>
      <w:rFonts w:ascii="Times New Roman" w:hAnsi="Times New Roman" w:cs="Times New Roman" w:hint="default"/>
    </w:rPr>
  </w:style>
  <w:style w:type="character" w:customStyle="1" w:styleId="header-user-name">
    <w:name w:val="header-user-name"/>
    <w:basedOn w:val="a0"/>
    <w:rsid w:val="000C1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22"/>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C1A22"/>
    <w:rPr>
      <w:rFonts w:ascii="Times New Roman" w:hAnsi="Times New Roman" w:cs="Times New Roman" w:hint="default"/>
      <w:color w:val="0000FF"/>
      <w:u w:val="single"/>
    </w:rPr>
  </w:style>
  <w:style w:type="paragraph" w:styleId="a4">
    <w:name w:val="Normal (Web)"/>
    <w:basedOn w:val="a"/>
    <w:semiHidden/>
    <w:unhideWhenUsed/>
    <w:rsid w:val="000C1A22"/>
    <w:pPr>
      <w:spacing w:after="0" w:line="240" w:lineRule="auto"/>
    </w:pPr>
    <w:rPr>
      <w:sz w:val="24"/>
      <w:szCs w:val="24"/>
    </w:rPr>
  </w:style>
  <w:style w:type="paragraph" w:styleId="a5">
    <w:name w:val="header"/>
    <w:basedOn w:val="a"/>
    <w:link w:val="a6"/>
    <w:semiHidden/>
    <w:unhideWhenUsed/>
    <w:rsid w:val="000C1A22"/>
    <w:pPr>
      <w:tabs>
        <w:tab w:val="center" w:pos="4677"/>
        <w:tab w:val="right" w:pos="9355"/>
      </w:tabs>
      <w:spacing w:after="0" w:line="240" w:lineRule="auto"/>
    </w:pPr>
    <w:rPr>
      <w:rFonts w:cs="Times New Roman"/>
      <w:sz w:val="24"/>
      <w:szCs w:val="24"/>
    </w:rPr>
  </w:style>
  <w:style w:type="character" w:customStyle="1" w:styleId="a6">
    <w:name w:val="Верхний колонтитул Знак"/>
    <w:basedOn w:val="a0"/>
    <w:link w:val="a5"/>
    <w:semiHidden/>
    <w:rsid w:val="000C1A22"/>
    <w:rPr>
      <w:rFonts w:ascii="Calibri" w:eastAsia="Times New Roman" w:hAnsi="Calibri" w:cs="Times New Roman"/>
      <w:sz w:val="24"/>
      <w:szCs w:val="24"/>
      <w:lang w:eastAsia="ru-RU"/>
    </w:rPr>
  </w:style>
  <w:style w:type="paragraph" w:styleId="a7">
    <w:name w:val="No Spacing"/>
    <w:qFormat/>
    <w:rsid w:val="000C1A22"/>
    <w:pPr>
      <w:tabs>
        <w:tab w:val="left" w:pos="709"/>
      </w:tabs>
      <w:suppressAutoHyphens/>
      <w:spacing w:after="0" w:line="240" w:lineRule="auto"/>
    </w:pPr>
    <w:rPr>
      <w:rFonts w:ascii="Calibri" w:eastAsia="Arial" w:hAnsi="Calibri" w:cs="Calibri"/>
      <w:color w:val="00000A"/>
      <w:kern w:val="2"/>
      <w:lang w:eastAsia="zh-CN"/>
    </w:rPr>
  </w:style>
  <w:style w:type="character" w:customStyle="1" w:styleId="ConsPlusNormal">
    <w:name w:val="ConsPlusNormal Знак"/>
    <w:link w:val="ConsPlusNormal0"/>
    <w:locked/>
    <w:rsid w:val="000C1A22"/>
    <w:rPr>
      <w:rFonts w:ascii="Arial" w:hAnsi="Arial" w:cs="Arial"/>
    </w:rPr>
  </w:style>
  <w:style w:type="paragraph" w:customStyle="1" w:styleId="ConsPlusNormal0">
    <w:name w:val="ConsPlusNormal"/>
    <w:link w:val="ConsPlusNormal"/>
    <w:rsid w:val="000C1A22"/>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0C1A22"/>
    <w:pPr>
      <w:ind w:left="720"/>
    </w:pPr>
  </w:style>
  <w:style w:type="paragraph" w:customStyle="1" w:styleId="ListParagraph1">
    <w:name w:val="List Paragraph1"/>
    <w:basedOn w:val="a"/>
    <w:rsid w:val="000C1A22"/>
    <w:pPr>
      <w:ind w:left="720"/>
    </w:pPr>
  </w:style>
  <w:style w:type="paragraph" w:customStyle="1" w:styleId="p6">
    <w:name w:val="p6"/>
    <w:basedOn w:val="a"/>
    <w:rsid w:val="000C1A22"/>
    <w:pPr>
      <w:spacing w:before="100" w:beforeAutospacing="1" w:after="100" w:afterAutospacing="1" w:line="240" w:lineRule="auto"/>
    </w:pPr>
    <w:rPr>
      <w:sz w:val="24"/>
      <w:szCs w:val="24"/>
    </w:rPr>
  </w:style>
  <w:style w:type="paragraph" w:customStyle="1" w:styleId="p5">
    <w:name w:val="p5"/>
    <w:basedOn w:val="a"/>
    <w:rsid w:val="000C1A22"/>
    <w:pPr>
      <w:spacing w:before="100" w:beforeAutospacing="1" w:after="100" w:afterAutospacing="1" w:line="240" w:lineRule="auto"/>
    </w:pPr>
    <w:rPr>
      <w:sz w:val="24"/>
      <w:szCs w:val="24"/>
    </w:rPr>
  </w:style>
  <w:style w:type="paragraph" w:customStyle="1" w:styleId="p7">
    <w:name w:val="p7"/>
    <w:basedOn w:val="a"/>
    <w:rsid w:val="000C1A22"/>
    <w:pPr>
      <w:spacing w:before="100" w:beforeAutospacing="1" w:after="100" w:afterAutospacing="1" w:line="240" w:lineRule="auto"/>
    </w:pPr>
    <w:rPr>
      <w:sz w:val="24"/>
      <w:szCs w:val="24"/>
    </w:rPr>
  </w:style>
  <w:style w:type="paragraph" w:customStyle="1" w:styleId="p13">
    <w:name w:val="p13"/>
    <w:basedOn w:val="a"/>
    <w:rsid w:val="000C1A22"/>
    <w:pPr>
      <w:spacing w:before="100" w:beforeAutospacing="1" w:after="100" w:afterAutospacing="1" w:line="240" w:lineRule="auto"/>
    </w:pPr>
    <w:rPr>
      <w:sz w:val="24"/>
      <w:szCs w:val="24"/>
    </w:rPr>
  </w:style>
  <w:style w:type="paragraph" w:customStyle="1" w:styleId="a8">
    <w:name w:val="Базовый"/>
    <w:rsid w:val="000C1A22"/>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rsid w:val="000C1A22"/>
    <w:pPr>
      <w:widowControl w:val="0"/>
      <w:tabs>
        <w:tab w:val="left" w:pos="709"/>
      </w:tabs>
      <w:suppressAutoHyphens/>
    </w:pPr>
    <w:rPr>
      <w:rFonts w:ascii="Arial" w:eastAsia="SimSun" w:hAnsi="Arial" w:cs="Arial"/>
      <w:sz w:val="20"/>
      <w:szCs w:val="20"/>
      <w:lang w:eastAsia="zh-CN"/>
    </w:rPr>
  </w:style>
  <w:style w:type="paragraph" w:customStyle="1" w:styleId="10">
    <w:name w:val="Без интервала1"/>
    <w:rsid w:val="000C1A22"/>
    <w:pPr>
      <w:spacing w:after="0" w:line="240" w:lineRule="auto"/>
    </w:pPr>
    <w:rPr>
      <w:rFonts w:ascii="Calibri" w:eastAsia="Times New Roman" w:hAnsi="Calibri" w:cs="Calibri"/>
      <w:lang w:eastAsia="ru-RU"/>
    </w:rPr>
  </w:style>
  <w:style w:type="paragraph" w:customStyle="1" w:styleId="ConsPlusNonformat">
    <w:name w:val="ConsPlusNonformat"/>
    <w:rsid w:val="000C1A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0C1A22"/>
    <w:rPr>
      <w:rFonts w:ascii="Times New Roman" w:hAnsi="Times New Roman" w:cs="Times New Roman" w:hint="default"/>
    </w:rPr>
  </w:style>
  <w:style w:type="character" w:customStyle="1" w:styleId="apple-converted-space">
    <w:name w:val="apple-converted-space"/>
    <w:rsid w:val="000C1A22"/>
    <w:rPr>
      <w:rFonts w:ascii="Times New Roman" w:hAnsi="Times New Roman" w:cs="Times New Roman" w:hint="default"/>
    </w:rPr>
  </w:style>
  <w:style w:type="character" w:customStyle="1" w:styleId="s8">
    <w:name w:val="s8"/>
    <w:rsid w:val="000C1A22"/>
    <w:rPr>
      <w:rFonts w:ascii="Times New Roman" w:hAnsi="Times New Roman" w:cs="Times New Roman" w:hint="default"/>
    </w:rPr>
  </w:style>
  <w:style w:type="character" w:customStyle="1" w:styleId="header-user-name">
    <w:name w:val="header-user-name"/>
    <w:basedOn w:val="a0"/>
    <w:rsid w:val="000C1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gu.rkursk.ru/" TargetMode="External"/><Relationship Id="rId3" Type="http://schemas.microsoft.com/office/2007/relationships/stylesWithEffects" Target="stylesWithEffects.xml"/><Relationship Id="rId7" Type="http://schemas.openxmlformats.org/officeDocument/2006/relationships/hyperlink" Target="consultantplus://offline/ref=E3DAC22588B73EECA051EE360981F504854263E00CA77D594C16FC4BE5CAFBC981F03AA4724B4D85D4F7B7F54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siadm@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7765</Words>
  <Characters>44266</Characters>
  <Application>Microsoft Office Word</Application>
  <DocSecurity>0</DocSecurity>
  <Lines>368</Lines>
  <Paragraphs>103</Paragraphs>
  <ScaleCrop>false</ScaleCrop>
  <Company>AdmWosiSel</Company>
  <LinksUpToDate>false</LinksUpToDate>
  <CharactersWithSpaces>51928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АдмВозы</dc:creator>
  <cp:keywords/>
  <dc:description/>
  <cp:lastModifiedBy>АдмВозы</cp:lastModifiedBy>
  <cp:revision>6</cp:revision>
  <dcterms:created xsi:type="dcterms:W3CDTF">2015-11-05T12:55:00Z</dcterms:created>
  <dcterms:modified xsi:type="dcterms:W3CDTF">2015-11-12T11:24:00Z</dcterms:modified>
</cp:coreProperties>
</file>