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56" w:rsidRPr="00FA1656" w:rsidRDefault="006F3716" w:rsidP="006F3716">
      <w:pPr>
        <w:pStyle w:val="2"/>
        <w:tabs>
          <w:tab w:val="left" w:pos="0"/>
        </w:tabs>
        <w:suppressAutoHyphens/>
        <w:spacing w:before="0" w:after="0"/>
        <w:rPr>
          <w:rFonts w:ascii="Times New Roman" w:hAnsi="Times New Roman"/>
          <w:i w:val="0"/>
          <w:sz w:val="34"/>
          <w:szCs w:val="34"/>
        </w:rPr>
      </w:pPr>
      <w:r>
        <w:rPr>
          <w:rFonts w:asciiTheme="minorHAnsi" w:eastAsiaTheme="minorHAnsi" w:hAnsiTheme="minorHAnsi" w:cstheme="minorBidi"/>
          <w:i w:val="0"/>
          <w:iCs w:val="0"/>
          <w:sz w:val="32"/>
          <w:szCs w:val="22"/>
          <w:lang w:eastAsia="en-US"/>
        </w:rPr>
        <w:t xml:space="preserve">                                             </w:t>
      </w:r>
      <w:r w:rsidR="00FA1656" w:rsidRPr="00FA1656">
        <w:rPr>
          <w:rFonts w:ascii="Times New Roman" w:hAnsi="Times New Roman"/>
          <w:i w:val="0"/>
          <w:sz w:val="34"/>
          <w:szCs w:val="34"/>
        </w:rPr>
        <w:t>АДМИНИСТРАЦИЯ</w:t>
      </w:r>
    </w:p>
    <w:p w:rsidR="00FA1656" w:rsidRPr="00FA1656" w:rsidRDefault="001B73B7" w:rsidP="00FA1656">
      <w:pPr>
        <w:pStyle w:val="2"/>
        <w:numPr>
          <w:ilvl w:val="1"/>
          <w:numId w:val="2"/>
        </w:numPr>
        <w:tabs>
          <w:tab w:val="left" w:pos="0"/>
        </w:tabs>
        <w:suppressAutoHyphens/>
        <w:spacing w:before="0" w:after="0"/>
        <w:jc w:val="center"/>
        <w:rPr>
          <w:rFonts w:ascii="Times New Roman" w:hAnsi="Times New Roman"/>
          <w:i w:val="0"/>
          <w:sz w:val="34"/>
          <w:szCs w:val="34"/>
        </w:rPr>
      </w:pPr>
      <w:r>
        <w:rPr>
          <w:rFonts w:ascii="Times New Roman" w:hAnsi="Times New Roman"/>
          <w:i w:val="0"/>
          <w:sz w:val="34"/>
          <w:szCs w:val="34"/>
        </w:rPr>
        <w:t>ВОЗОВСКОГО СЕЛЬСОВЕТА ПОНЫРОВ</w:t>
      </w:r>
      <w:r w:rsidR="00FA1656" w:rsidRPr="00FA1656">
        <w:rPr>
          <w:rFonts w:ascii="Times New Roman" w:hAnsi="Times New Roman"/>
          <w:i w:val="0"/>
          <w:sz w:val="34"/>
          <w:szCs w:val="34"/>
        </w:rPr>
        <w:t>СКОГО РАЙОНА</w:t>
      </w:r>
    </w:p>
    <w:p w:rsidR="00FA1656" w:rsidRPr="00FA1656" w:rsidRDefault="00FA1656" w:rsidP="00FA1656">
      <w:pPr>
        <w:spacing w:after="0" w:line="240" w:lineRule="auto"/>
        <w:rPr>
          <w:rFonts w:ascii="Times New Roman" w:hAnsi="Times New Roman" w:cs="Times New Roman"/>
          <w:sz w:val="18"/>
          <w:szCs w:val="18"/>
        </w:rPr>
      </w:pPr>
    </w:p>
    <w:p w:rsidR="00FA1656" w:rsidRPr="00FA1656" w:rsidRDefault="00FA1656" w:rsidP="00FA1656">
      <w:pPr>
        <w:spacing w:after="0" w:line="240" w:lineRule="auto"/>
        <w:jc w:val="center"/>
        <w:rPr>
          <w:rFonts w:ascii="Times New Roman" w:hAnsi="Times New Roman" w:cs="Times New Roman"/>
          <w:sz w:val="52"/>
          <w:szCs w:val="52"/>
        </w:rPr>
      </w:pPr>
      <w:r w:rsidRPr="00FA1656">
        <w:rPr>
          <w:rFonts w:ascii="Times New Roman" w:hAnsi="Times New Roman" w:cs="Times New Roman"/>
          <w:sz w:val="52"/>
          <w:szCs w:val="52"/>
        </w:rPr>
        <w:t>П О С Т А Н О В Л Е Н И Е</w:t>
      </w:r>
    </w:p>
    <w:p w:rsidR="0007429E" w:rsidRPr="00FA1656" w:rsidRDefault="0007429E" w:rsidP="0007429E">
      <w:pPr>
        <w:jc w:val="center"/>
        <w:rPr>
          <w:rFonts w:ascii="Times New Roman" w:hAnsi="Times New Roman" w:cs="Times New Roman"/>
          <w:sz w:val="24"/>
          <w:szCs w:val="24"/>
        </w:rPr>
      </w:pPr>
    </w:p>
    <w:tbl>
      <w:tblPr>
        <w:tblW w:w="0" w:type="auto"/>
        <w:tblLayout w:type="fixed"/>
        <w:tblLook w:val="0000"/>
      </w:tblPr>
      <w:tblGrid>
        <w:gridCol w:w="441"/>
        <w:gridCol w:w="2786"/>
        <w:gridCol w:w="425"/>
        <w:gridCol w:w="776"/>
      </w:tblGrid>
      <w:tr w:rsidR="0007429E" w:rsidRPr="0007429E" w:rsidTr="0007429E">
        <w:trPr>
          <w:trHeight w:val="298"/>
        </w:trPr>
        <w:tc>
          <w:tcPr>
            <w:tcW w:w="441" w:type="dxa"/>
          </w:tcPr>
          <w:p w:rsidR="0007429E" w:rsidRPr="0007429E" w:rsidRDefault="0007429E" w:rsidP="0007429E">
            <w:pPr>
              <w:snapToGrid w:val="0"/>
              <w:spacing w:after="0" w:line="240" w:lineRule="auto"/>
              <w:rPr>
                <w:rFonts w:ascii="Times New Roman" w:hAnsi="Times New Roman" w:cs="Times New Roman"/>
              </w:rPr>
            </w:pPr>
            <w:r w:rsidRPr="0007429E">
              <w:rPr>
                <w:rFonts w:ascii="Times New Roman" w:hAnsi="Times New Roman" w:cs="Times New Roman"/>
              </w:rPr>
              <w:t>от</w:t>
            </w:r>
          </w:p>
        </w:tc>
        <w:tc>
          <w:tcPr>
            <w:tcW w:w="2786" w:type="dxa"/>
            <w:tcBorders>
              <w:bottom w:val="single" w:sz="4" w:space="0" w:color="000000"/>
            </w:tcBorders>
          </w:tcPr>
          <w:p w:rsidR="0007429E" w:rsidRPr="00D00D88" w:rsidRDefault="006F3716" w:rsidP="0007429E">
            <w:pPr>
              <w:snapToGri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24.05.2017 года</w:t>
            </w:r>
          </w:p>
        </w:tc>
        <w:tc>
          <w:tcPr>
            <w:tcW w:w="425" w:type="dxa"/>
          </w:tcPr>
          <w:p w:rsidR="0007429E" w:rsidRPr="0007429E" w:rsidRDefault="0007429E" w:rsidP="0007429E">
            <w:pPr>
              <w:snapToGrid w:val="0"/>
              <w:spacing w:after="0" w:line="240" w:lineRule="auto"/>
              <w:rPr>
                <w:rFonts w:ascii="Times New Roman" w:hAnsi="Times New Roman" w:cs="Times New Roman"/>
              </w:rPr>
            </w:pPr>
            <w:r w:rsidRPr="0007429E">
              <w:rPr>
                <w:rFonts w:ascii="Times New Roman" w:hAnsi="Times New Roman" w:cs="Times New Roman"/>
              </w:rPr>
              <w:t>№</w:t>
            </w:r>
          </w:p>
        </w:tc>
        <w:tc>
          <w:tcPr>
            <w:tcW w:w="776" w:type="dxa"/>
            <w:tcBorders>
              <w:bottom w:val="single" w:sz="4" w:space="0" w:color="000000"/>
            </w:tcBorders>
          </w:tcPr>
          <w:p w:rsidR="0007429E" w:rsidRPr="00D00D88" w:rsidRDefault="006F3716" w:rsidP="0007429E">
            <w:pPr>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57</w:t>
            </w:r>
          </w:p>
        </w:tc>
      </w:tr>
      <w:tr w:rsidR="0007429E" w:rsidRPr="0007429E" w:rsidTr="0007429E">
        <w:trPr>
          <w:trHeight w:val="307"/>
        </w:trPr>
        <w:tc>
          <w:tcPr>
            <w:tcW w:w="4428" w:type="dxa"/>
            <w:gridSpan w:val="4"/>
          </w:tcPr>
          <w:p w:rsidR="0007429E" w:rsidRPr="0007429E" w:rsidRDefault="001B73B7" w:rsidP="0007429E">
            <w:pPr>
              <w:snapToGrid w:val="0"/>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307340, Курская область, Поныровский район, </w:t>
            </w:r>
            <w:r w:rsidR="00421A52">
              <w:rPr>
                <w:rFonts w:ascii="Times New Roman" w:hAnsi="Times New Roman" w:cs="Times New Roman"/>
                <w:b/>
                <w:sz w:val="16"/>
                <w:szCs w:val="16"/>
              </w:rPr>
              <w:t>п. Возы</w:t>
            </w:r>
          </w:p>
        </w:tc>
      </w:tr>
    </w:tbl>
    <w:p w:rsidR="0007429E" w:rsidRPr="0007429E" w:rsidRDefault="0007429E" w:rsidP="0007429E">
      <w:pPr>
        <w:pStyle w:val="ConsPlusNormal"/>
        <w:jc w:val="both"/>
        <w:rPr>
          <w:rFonts w:ascii="Times New Roman" w:hAnsi="Times New Roman" w:cs="Times New Roman"/>
        </w:rPr>
      </w:pPr>
    </w:p>
    <w:p w:rsidR="0007429E" w:rsidRPr="0007429E" w:rsidRDefault="0007429E" w:rsidP="0007429E">
      <w:pPr>
        <w:pStyle w:val="ConsNonformat"/>
        <w:widowControl/>
        <w:jc w:val="both"/>
        <w:rPr>
          <w:rFonts w:ascii="Times New Roman" w:hAnsi="Times New Roman" w:cs="Times New Roman"/>
        </w:rPr>
      </w:pPr>
    </w:p>
    <w:tbl>
      <w:tblPr>
        <w:tblW w:w="0" w:type="auto"/>
        <w:tblLayout w:type="fixed"/>
        <w:tblLook w:val="04A0"/>
      </w:tblPr>
      <w:tblGrid>
        <w:gridCol w:w="5035"/>
      </w:tblGrid>
      <w:tr w:rsidR="0007429E" w:rsidRPr="0007429E" w:rsidTr="0007429E">
        <w:trPr>
          <w:trHeight w:val="692"/>
        </w:trPr>
        <w:tc>
          <w:tcPr>
            <w:tcW w:w="5035" w:type="dxa"/>
            <w:hideMark/>
          </w:tcPr>
          <w:p w:rsidR="0007429E" w:rsidRPr="001F67B2" w:rsidRDefault="001F67B2" w:rsidP="0007429E">
            <w:pPr>
              <w:widowControl w:val="0"/>
              <w:autoSpaceDE w:val="0"/>
              <w:autoSpaceDN w:val="0"/>
              <w:adjustRightInd w:val="0"/>
              <w:spacing w:after="0" w:line="240" w:lineRule="auto"/>
              <w:jc w:val="both"/>
              <w:rPr>
                <w:rFonts w:ascii="Times New Roman" w:hAnsi="Times New Roman" w:cs="Times New Roman"/>
                <w:b/>
                <w:bCs/>
                <w:sz w:val="24"/>
                <w:szCs w:val="24"/>
              </w:rPr>
            </w:pPr>
            <w:r w:rsidRPr="001F67B2">
              <w:rPr>
                <w:rFonts w:ascii="Times New Roman" w:hAnsi="Times New Roman" w:cs="Times New Roman"/>
                <w:b/>
                <w:sz w:val="26"/>
                <w:szCs w:val="26"/>
              </w:rPr>
              <w:t xml:space="preserve">Об утверждении муниципальной программы </w:t>
            </w:r>
            <w:r w:rsidR="001B73B7">
              <w:rPr>
                <w:rFonts w:ascii="Times New Roman" w:hAnsi="Times New Roman" w:cs="Times New Roman"/>
                <w:b/>
                <w:sz w:val="26"/>
                <w:szCs w:val="26"/>
              </w:rPr>
              <w:t>Возовского сельсовета Поныровского района</w:t>
            </w:r>
            <w:r w:rsidR="00421A52">
              <w:rPr>
                <w:rFonts w:ascii="Times New Roman" w:hAnsi="Times New Roman" w:cs="Times New Roman"/>
                <w:b/>
                <w:sz w:val="26"/>
                <w:szCs w:val="26"/>
              </w:rPr>
              <w:t xml:space="preserve"> </w:t>
            </w:r>
            <w:r w:rsidRPr="001F67B2">
              <w:rPr>
                <w:rFonts w:ascii="Times New Roman" w:hAnsi="Times New Roman" w:cs="Times New Roman"/>
                <w:b/>
                <w:sz w:val="26"/>
                <w:szCs w:val="26"/>
              </w:rPr>
              <w:t>Курской области «Формирова</w:t>
            </w:r>
            <w:r w:rsidR="00421A52">
              <w:rPr>
                <w:rFonts w:ascii="Times New Roman" w:hAnsi="Times New Roman" w:cs="Times New Roman"/>
                <w:b/>
                <w:sz w:val="26"/>
                <w:szCs w:val="26"/>
              </w:rPr>
              <w:t xml:space="preserve">ние современной городской среды на территории Возовского сельсовета Поныровского района Курской области </w:t>
            </w:r>
            <w:r w:rsidRPr="001F67B2">
              <w:rPr>
                <w:rFonts w:ascii="Times New Roman" w:hAnsi="Times New Roman" w:cs="Times New Roman"/>
                <w:b/>
                <w:sz w:val="26"/>
                <w:szCs w:val="26"/>
              </w:rPr>
              <w:t xml:space="preserve"> на 2017 год</w:t>
            </w:r>
            <w:r w:rsidR="00421A52">
              <w:rPr>
                <w:rFonts w:ascii="Times New Roman" w:hAnsi="Times New Roman" w:cs="Times New Roman"/>
                <w:b/>
                <w:sz w:val="26"/>
                <w:szCs w:val="26"/>
              </w:rPr>
              <w:t>»</w:t>
            </w:r>
          </w:p>
        </w:tc>
      </w:tr>
    </w:tbl>
    <w:p w:rsidR="0007429E" w:rsidRPr="0007429E" w:rsidRDefault="0007429E" w:rsidP="0007429E">
      <w:pPr>
        <w:rPr>
          <w:rFonts w:ascii="Times New Roman" w:hAnsi="Times New Roman" w:cs="Times New Roman"/>
          <w:sz w:val="28"/>
          <w:szCs w:val="28"/>
        </w:rPr>
      </w:pPr>
    </w:p>
    <w:p w:rsidR="00A776D7" w:rsidRPr="006F3716" w:rsidRDefault="00A776D7" w:rsidP="006F3716">
      <w:pPr>
        <w:ind w:firstLine="720"/>
        <w:jc w:val="both"/>
        <w:rPr>
          <w:rFonts w:ascii="Times New Roman" w:hAnsi="Times New Roman" w:cs="Times New Roman"/>
          <w:sz w:val="26"/>
          <w:szCs w:val="26"/>
        </w:rPr>
      </w:pPr>
      <w:r w:rsidRPr="00BB5E30">
        <w:rPr>
          <w:rFonts w:ascii="Times New Roman" w:hAnsi="Times New Roman" w:cs="Times New Roman"/>
          <w:sz w:val="26"/>
          <w:szCs w:val="26"/>
        </w:rPr>
        <w:t xml:space="preserve">В соответствии со статьей 179 Бюджетного кодекса Российской Федерации, </w:t>
      </w:r>
      <w:r>
        <w:rPr>
          <w:rFonts w:ascii="Times New Roman" w:hAnsi="Times New Roman" w:cs="Times New Roman"/>
          <w:sz w:val="26"/>
          <w:szCs w:val="26"/>
        </w:rPr>
        <w:t xml:space="preserve">приказом Минстроя России от 21.02.2017 №114/пр «Об утверждении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современной городской среды» на 2017 год», </w:t>
      </w:r>
      <w:r w:rsidR="00D2656E">
        <w:rPr>
          <w:rFonts w:ascii="Times New Roman" w:hAnsi="Times New Roman" w:cs="Times New Roman"/>
          <w:sz w:val="26"/>
          <w:szCs w:val="26"/>
        </w:rPr>
        <w:t>в целях реализации мероприятий по благоустройству территории Возовского сельсовета, руководствуясь Уставом,</w:t>
      </w:r>
      <w:r>
        <w:rPr>
          <w:rFonts w:ascii="Times New Roman" w:hAnsi="Times New Roman" w:cs="Times New Roman"/>
          <w:sz w:val="26"/>
          <w:szCs w:val="26"/>
        </w:rPr>
        <w:t xml:space="preserve"> </w:t>
      </w:r>
      <w:r w:rsidRPr="00BB5E30">
        <w:rPr>
          <w:rFonts w:ascii="Times New Roman" w:hAnsi="Times New Roman" w:cs="Times New Roman"/>
          <w:sz w:val="26"/>
          <w:szCs w:val="26"/>
        </w:rPr>
        <w:t xml:space="preserve">Администрация </w:t>
      </w:r>
      <w:r w:rsidR="001B73B7">
        <w:rPr>
          <w:rFonts w:ascii="Times New Roman" w:hAnsi="Times New Roman" w:cs="Times New Roman"/>
          <w:sz w:val="26"/>
          <w:szCs w:val="26"/>
        </w:rPr>
        <w:t>Возовского сельсовета Поныровского района</w:t>
      </w:r>
      <w:r w:rsidR="00421A52">
        <w:rPr>
          <w:rFonts w:ascii="Times New Roman" w:hAnsi="Times New Roman" w:cs="Times New Roman"/>
          <w:sz w:val="26"/>
          <w:szCs w:val="26"/>
        </w:rPr>
        <w:t xml:space="preserve"> </w:t>
      </w:r>
      <w:r w:rsidRPr="00BB5E30">
        <w:rPr>
          <w:rFonts w:ascii="Times New Roman" w:hAnsi="Times New Roman" w:cs="Times New Roman"/>
          <w:caps/>
          <w:sz w:val="26"/>
          <w:szCs w:val="26"/>
        </w:rPr>
        <w:t>постановляет</w:t>
      </w:r>
      <w:r w:rsidRPr="00BB5E30">
        <w:rPr>
          <w:rFonts w:ascii="Times New Roman" w:hAnsi="Times New Roman" w:cs="Times New Roman"/>
          <w:sz w:val="26"/>
          <w:szCs w:val="26"/>
        </w:rPr>
        <w:t>:</w:t>
      </w:r>
    </w:p>
    <w:p w:rsidR="00A776D7" w:rsidRPr="00EB65F9" w:rsidRDefault="00A776D7" w:rsidP="00A776D7">
      <w:pPr>
        <w:pStyle w:val="ConsPlusNormal"/>
        <w:ind w:firstLine="540"/>
        <w:jc w:val="both"/>
        <w:rPr>
          <w:rFonts w:ascii="Times New Roman" w:hAnsi="Times New Roman" w:cs="Times New Roman"/>
          <w:sz w:val="26"/>
          <w:szCs w:val="26"/>
        </w:rPr>
      </w:pPr>
      <w:r w:rsidRPr="00EB65F9">
        <w:rPr>
          <w:rFonts w:ascii="Times New Roman" w:hAnsi="Times New Roman" w:cs="Times New Roman"/>
          <w:sz w:val="26"/>
          <w:szCs w:val="26"/>
        </w:rPr>
        <w:t xml:space="preserve">1. Утвердить прилагаемую муниципальную </w:t>
      </w:r>
      <w:hyperlink w:anchor="P32" w:history="1">
        <w:r w:rsidRPr="00EB65F9">
          <w:rPr>
            <w:rFonts w:ascii="Times New Roman" w:hAnsi="Times New Roman" w:cs="Times New Roman"/>
            <w:sz w:val="26"/>
            <w:szCs w:val="26"/>
          </w:rPr>
          <w:t>программу</w:t>
        </w:r>
      </w:hyperlink>
      <w:r w:rsidR="00421A52">
        <w:t xml:space="preserve"> </w:t>
      </w:r>
      <w:r w:rsidR="001B73B7">
        <w:rPr>
          <w:rFonts w:ascii="Times New Roman" w:hAnsi="Times New Roman" w:cs="Times New Roman"/>
          <w:sz w:val="26"/>
          <w:szCs w:val="26"/>
        </w:rPr>
        <w:t>Возовского сельсовета Поныровского района</w:t>
      </w:r>
      <w:r w:rsidR="00421A52">
        <w:rPr>
          <w:rFonts w:ascii="Times New Roman" w:hAnsi="Times New Roman" w:cs="Times New Roman"/>
          <w:sz w:val="26"/>
          <w:szCs w:val="26"/>
        </w:rPr>
        <w:t xml:space="preserve"> </w:t>
      </w:r>
      <w:r>
        <w:rPr>
          <w:rFonts w:ascii="Times New Roman" w:hAnsi="Times New Roman" w:cs="Times New Roman"/>
          <w:sz w:val="26"/>
          <w:szCs w:val="26"/>
        </w:rPr>
        <w:t xml:space="preserve">Курской области </w:t>
      </w:r>
      <w:r w:rsidRPr="00EB65F9">
        <w:rPr>
          <w:rFonts w:ascii="Times New Roman" w:hAnsi="Times New Roman" w:cs="Times New Roman"/>
          <w:sz w:val="26"/>
          <w:szCs w:val="26"/>
        </w:rPr>
        <w:t>«Формирова</w:t>
      </w:r>
      <w:r w:rsidR="00D2656E">
        <w:rPr>
          <w:rFonts w:ascii="Times New Roman" w:hAnsi="Times New Roman" w:cs="Times New Roman"/>
          <w:sz w:val="26"/>
          <w:szCs w:val="26"/>
        </w:rPr>
        <w:t xml:space="preserve">ние современной городской среды на территории Возовского сельсовета Поныровского района Курской области </w:t>
      </w:r>
      <w:r w:rsidRPr="00EB65F9">
        <w:rPr>
          <w:rFonts w:ascii="Times New Roman" w:hAnsi="Times New Roman" w:cs="Times New Roman"/>
          <w:sz w:val="26"/>
          <w:szCs w:val="26"/>
        </w:rPr>
        <w:t xml:space="preserve"> на 2017 год</w:t>
      </w:r>
      <w:r w:rsidR="00D2656E">
        <w:rPr>
          <w:rFonts w:ascii="Times New Roman" w:hAnsi="Times New Roman" w:cs="Times New Roman"/>
          <w:sz w:val="26"/>
          <w:szCs w:val="26"/>
        </w:rPr>
        <w:t>»</w:t>
      </w:r>
      <w:r w:rsidRPr="00EB65F9">
        <w:rPr>
          <w:rFonts w:ascii="Times New Roman" w:hAnsi="Times New Roman" w:cs="Times New Roman"/>
          <w:sz w:val="26"/>
          <w:szCs w:val="26"/>
        </w:rPr>
        <w:t>.</w:t>
      </w:r>
    </w:p>
    <w:p w:rsidR="008C29FE" w:rsidRDefault="008C29FE" w:rsidP="00A776D7">
      <w:pPr>
        <w:pStyle w:val="ConsPlusNormal"/>
        <w:ind w:firstLine="540"/>
        <w:jc w:val="both"/>
        <w:rPr>
          <w:rFonts w:ascii="Times New Roman" w:hAnsi="Times New Roman" w:cs="Times New Roman"/>
          <w:sz w:val="26"/>
          <w:szCs w:val="26"/>
        </w:rPr>
      </w:pPr>
    </w:p>
    <w:p w:rsidR="008C29FE" w:rsidRDefault="008C29FE" w:rsidP="00A776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2.Контроль за выполнением настоящего постановления оставляю за собой.</w:t>
      </w:r>
    </w:p>
    <w:p w:rsidR="00A776D7" w:rsidRPr="00EB65F9" w:rsidRDefault="008C29FE" w:rsidP="00A776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AF1230">
        <w:rPr>
          <w:rFonts w:ascii="Times New Roman" w:hAnsi="Times New Roman" w:cs="Times New Roman"/>
          <w:sz w:val="26"/>
          <w:szCs w:val="26"/>
        </w:rPr>
        <w:t>.</w:t>
      </w:r>
      <w:r w:rsidR="00A776D7" w:rsidRPr="00EB65F9">
        <w:rPr>
          <w:rFonts w:ascii="Times New Roman" w:hAnsi="Times New Roman" w:cs="Times New Roman"/>
          <w:sz w:val="26"/>
          <w:szCs w:val="26"/>
        </w:rPr>
        <w:t xml:space="preserve"> Настоящее постановление вступает в силу </w:t>
      </w:r>
      <w:r w:rsidR="00A776D7">
        <w:rPr>
          <w:rFonts w:ascii="Times New Roman" w:hAnsi="Times New Roman" w:cs="Times New Roman"/>
          <w:sz w:val="26"/>
          <w:szCs w:val="26"/>
        </w:rPr>
        <w:t>после его официального опубликования в установленном порядке</w:t>
      </w:r>
      <w:r w:rsidR="00A776D7" w:rsidRPr="00EB65F9">
        <w:rPr>
          <w:rFonts w:ascii="Times New Roman" w:hAnsi="Times New Roman" w:cs="Times New Roman"/>
          <w:sz w:val="26"/>
          <w:szCs w:val="26"/>
        </w:rPr>
        <w:t>.</w:t>
      </w:r>
    </w:p>
    <w:p w:rsidR="0007429E" w:rsidRDefault="0007429E" w:rsidP="00B91F30">
      <w:pPr>
        <w:pStyle w:val="ConsPlusNormal"/>
        <w:spacing w:line="276" w:lineRule="auto"/>
        <w:jc w:val="both"/>
        <w:rPr>
          <w:rFonts w:ascii="Times New Roman" w:hAnsi="Times New Roman" w:cs="Times New Roman"/>
          <w:sz w:val="24"/>
          <w:szCs w:val="24"/>
        </w:rPr>
      </w:pPr>
    </w:p>
    <w:p w:rsidR="00291C93" w:rsidRPr="0007429E" w:rsidRDefault="00291C93" w:rsidP="00B91F30">
      <w:pPr>
        <w:pStyle w:val="ConsPlusNormal"/>
        <w:spacing w:line="276" w:lineRule="auto"/>
        <w:jc w:val="both"/>
        <w:rPr>
          <w:rFonts w:ascii="Times New Roman" w:hAnsi="Times New Roman" w:cs="Times New Roman"/>
          <w:sz w:val="24"/>
          <w:szCs w:val="24"/>
        </w:rPr>
      </w:pPr>
    </w:p>
    <w:p w:rsidR="0007429E" w:rsidRPr="0007429E" w:rsidRDefault="008C29FE" w:rsidP="0007429E">
      <w:pPr>
        <w:pStyle w:val="ConsPlusNormal"/>
        <w:jc w:val="both"/>
        <w:rPr>
          <w:rFonts w:ascii="Times New Roman" w:hAnsi="Times New Roman" w:cs="Times New Roman"/>
          <w:sz w:val="24"/>
          <w:szCs w:val="24"/>
        </w:rPr>
      </w:pPr>
      <w:r>
        <w:rPr>
          <w:rFonts w:ascii="Times New Roman" w:hAnsi="Times New Roman" w:cs="Times New Roman"/>
          <w:sz w:val="24"/>
          <w:szCs w:val="24"/>
        </w:rPr>
        <w:t>Глава Воз</w:t>
      </w:r>
      <w:r w:rsidR="0007429E" w:rsidRPr="0007429E">
        <w:rPr>
          <w:rFonts w:ascii="Times New Roman" w:hAnsi="Times New Roman" w:cs="Times New Roman"/>
          <w:sz w:val="24"/>
          <w:szCs w:val="24"/>
        </w:rPr>
        <w:t>овского сельсовета</w:t>
      </w:r>
    </w:p>
    <w:p w:rsidR="00756360" w:rsidRDefault="008C29FE" w:rsidP="008C29FE">
      <w:pPr>
        <w:pStyle w:val="ConsPlusNormal"/>
        <w:jc w:val="both"/>
        <w:rPr>
          <w:rFonts w:ascii="Times New Roman" w:hAnsi="Times New Roman" w:cs="Times New Roman"/>
          <w:sz w:val="24"/>
          <w:szCs w:val="24"/>
        </w:rPr>
      </w:pPr>
      <w:r>
        <w:rPr>
          <w:rFonts w:ascii="Times New Roman" w:hAnsi="Times New Roman" w:cs="Times New Roman"/>
          <w:sz w:val="24"/>
          <w:szCs w:val="24"/>
        </w:rPr>
        <w:t>Поныров</w:t>
      </w:r>
      <w:r w:rsidR="0007429E" w:rsidRPr="0007429E">
        <w:rPr>
          <w:rFonts w:ascii="Times New Roman" w:hAnsi="Times New Roman" w:cs="Times New Roman"/>
          <w:sz w:val="24"/>
          <w:szCs w:val="24"/>
        </w:rPr>
        <w:t xml:space="preserve">ского района                                                                         </w:t>
      </w:r>
      <w:r>
        <w:rPr>
          <w:rFonts w:ascii="Times New Roman" w:hAnsi="Times New Roman" w:cs="Times New Roman"/>
          <w:sz w:val="24"/>
          <w:szCs w:val="24"/>
        </w:rPr>
        <w:t xml:space="preserve">                Р.Б. Хохлова</w:t>
      </w:r>
      <w:r w:rsidR="00756360">
        <w:rPr>
          <w:rFonts w:ascii="Times New Roman" w:hAnsi="Times New Roman" w:cs="Times New Roman"/>
          <w:sz w:val="24"/>
          <w:szCs w:val="24"/>
        </w:rPr>
        <w:br w:type="page"/>
      </w:r>
    </w:p>
    <w:p w:rsidR="0007429E" w:rsidRPr="0007429E" w:rsidRDefault="0007429E" w:rsidP="0007429E">
      <w:pPr>
        <w:pStyle w:val="ConsPlusNormal"/>
        <w:jc w:val="both"/>
        <w:rPr>
          <w:rFonts w:ascii="Times New Roman" w:hAnsi="Times New Roman" w:cs="Times New Roman"/>
        </w:rPr>
      </w:pPr>
    </w:p>
    <w:p w:rsidR="0007429E" w:rsidRDefault="0007429E" w:rsidP="002B7E00">
      <w:pPr>
        <w:spacing w:after="0"/>
        <w:jc w:val="center"/>
        <w:rPr>
          <w:rFonts w:ascii="Times New Roman" w:hAnsi="Times New Roman" w:cs="Times New Roman"/>
          <w:b/>
          <w:sz w:val="28"/>
          <w:szCs w:val="28"/>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B91F30" w:rsidRDefault="00B91F30" w:rsidP="002B7E00">
      <w:pPr>
        <w:spacing w:after="0"/>
        <w:jc w:val="center"/>
        <w:rPr>
          <w:rFonts w:ascii="Times New Roman" w:hAnsi="Times New Roman" w:cs="Times New Roman"/>
          <w:b/>
          <w:sz w:val="24"/>
          <w:szCs w:val="24"/>
        </w:rPr>
      </w:pPr>
    </w:p>
    <w:p w:rsidR="00A776D7" w:rsidRDefault="00A776D7" w:rsidP="00A776D7">
      <w:pPr>
        <w:pStyle w:val="ConsPlusTitle"/>
        <w:jc w:val="center"/>
        <w:rPr>
          <w:rFonts w:ascii="Times New Roman" w:hAnsi="Times New Roman" w:cs="Times New Roman"/>
          <w:sz w:val="32"/>
          <w:szCs w:val="32"/>
        </w:rPr>
      </w:pPr>
    </w:p>
    <w:p w:rsidR="00A776D7" w:rsidRPr="00D17BF3" w:rsidRDefault="00A776D7" w:rsidP="00A776D7">
      <w:pPr>
        <w:pStyle w:val="ConsPlusTitle"/>
        <w:jc w:val="center"/>
        <w:rPr>
          <w:rFonts w:ascii="Times New Roman" w:hAnsi="Times New Roman" w:cs="Times New Roman"/>
          <w:sz w:val="32"/>
          <w:szCs w:val="32"/>
        </w:rPr>
      </w:pPr>
      <w:r w:rsidRPr="00D17BF3">
        <w:rPr>
          <w:rFonts w:ascii="Times New Roman" w:hAnsi="Times New Roman" w:cs="Times New Roman"/>
          <w:sz w:val="32"/>
          <w:szCs w:val="32"/>
        </w:rPr>
        <w:t>МУНИЦИПАЛЬНАЯ ПРОГРАММА</w:t>
      </w:r>
    </w:p>
    <w:p w:rsidR="00A776D7" w:rsidRDefault="008C29FE" w:rsidP="00A776D7">
      <w:pPr>
        <w:pStyle w:val="ConsPlusTitle"/>
        <w:jc w:val="center"/>
        <w:rPr>
          <w:rFonts w:ascii="Times New Roman" w:hAnsi="Times New Roman" w:cs="Times New Roman"/>
          <w:sz w:val="32"/>
          <w:szCs w:val="32"/>
        </w:rPr>
      </w:pPr>
      <w:r>
        <w:rPr>
          <w:rFonts w:ascii="Times New Roman" w:hAnsi="Times New Roman" w:cs="Times New Roman"/>
          <w:sz w:val="32"/>
          <w:szCs w:val="32"/>
        </w:rPr>
        <w:t>ВОЗ</w:t>
      </w:r>
      <w:r w:rsidR="00A776D7" w:rsidRPr="00D17BF3">
        <w:rPr>
          <w:rFonts w:ascii="Times New Roman" w:hAnsi="Times New Roman" w:cs="Times New Roman"/>
          <w:sz w:val="32"/>
          <w:szCs w:val="32"/>
        </w:rPr>
        <w:t>ОВСКОГО СЕЛЬСОВЕТА</w:t>
      </w:r>
    </w:p>
    <w:p w:rsidR="00A776D7" w:rsidRPr="00D17BF3" w:rsidRDefault="008C29FE" w:rsidP="00A776D7">
      <w:pPr>
        <w:pStyle w:val="ConsPlusTitle"/>
        <w:jc w:val="center"/>
        <w:rPr>
          <w:rFonts w:ascii="Times New Roman" w:hAnsi="Times New Roman" w:cs="Times New Roman"/>
          <w:sz w:val="32"/>
          <w:szCs w:val="32"/>
        </w:rPr>
      </w:pPr>
      <w:r>
        <w:rPr>
          <w:rFonts w:ascii="Times New Roman" w:hAnsi="Times New Roman" w:cs="Times New Roman"/>
          <w:sz w:val="32"/>
          <w:szCs w:val="32"/>
        </w:rPr>
        <w:t>ПОНЫРОВ</w:t>
      </w:r>
      <w:r w:rsidR="00A776D7" w:rsidRPr="00D17BF3">
        <w:rPr>
          <w:rFonts w:ascii="Times New Roman" w:hAnsi="Times New Roman" w:cs="Times New Roman"/>
          <w:sz w:val="32"/>
          <w:szCs w:val="32"/>
        </w:rPr>
        <w:t>СКОГО РАЙОНА КУРСКОЙ ОБЛАСТИ</w:t>
      </w:r>
    </w:p>
    <w:p w:rsidR="00A776D7" w:rsidRPr="00D17BF3" w:rsidRDefault="00A776D7" w:rsidP="00A776D7">
      <w:pPr>
        <w:pStyle w:val="ConsPlusTitle"/>
        <w:jc w:val="center"/>
        <w:rPr>
          <w:rFonts w:ascii="Times New Roman" w:hAnsi="Times New Roman" w:cs="Times New Roman"/>
          <w:sz w:val="32"/>
          <w:szCs w:val="32"/>
        </w:rPr>
      </w:pPr>
      <w:r w:rsidRPr="00D17BF3">
        <w:rPr>
          <w:rFonts w:ascii="Times New Roman" w:hAnsi="Times New Roman" w:cs="Times New Roman"/>
          <w:sz w:val="32"/>
          <w:szCs w:val="32"/>
        </w:rPr>
        <w:t>«ФОРМИРОВАНИЕ СОВРЕМЕННОЙ ГОРОДСКОЙ СРЕДЫ</w:t>
      </w:r>
      <w:r w:rsidR="008C29FE">
        <w:rPr>
          <w:rFonts w:ascii="Times New Roman" w:hAnsi="Times New Roman" w:cs="Times New Roman"/>
          <w:sz w:val="32"/>
          <w:szCs w:val="32"/>
        </w:rPr>
        <w:t xml:space="preserve"> НА ТЕРРИТОРИИ ВОЗОВСКОГО СЕЛЬСОВЕТА ПОНЫРОВСКОГО РАЙОНА КУРСКОЙ ОБЛАСТИ</w:t>
      </w:r>
      <w:r w:rsidRPr="00D17BF3">
        <w:rPr>
          <w:rFonts w:ascii="Times New Roman" w:hAnsi="Times New Roman" w:cs="Times New Roman"/>
          <w:sz w:val="32"/>
          <w:szCs w:val="32"/>
        </w:rPr>
        <w:t xml:space="preserve"> НА 2017 ГОД</w:t>
      </w:r>
      <w:r w:rsidR="008C29FE">
        <w:rPr>
          <w:rFonts w:ascii="Times New Roman" w:hAnsi="Times New Roman" w:cs="Times New Roman"/>
          <w:sz w:val="32"/>
          <w:szCs w:val="32"/>
        </w:rPr>
        <w:t>»</w:t>
      </w:r>
    </w:p>
    <w:p w:rsidR="00A776D7" w:rsidRDefault="00A776D7" w:rsidP="00A776D7">
      <w:pPr>
        <w:pStyle w:val="ConsPlusTitle"/>
        <w:jc w:val="center"/>
        <w:rPr>
          <w:rFonts w:ascii="Times New Roman" w:hAnsi="Times New Roman" w:cs="Times New Roman"/>
          <w:sz w:val="26"/>
          <w:szCs w:val="26"/>
        </w:rPr>
      </w:pPr>
    </w:p>
    <w:p w:rsidR="00A776D7" w:rsidRDefault="00A776D7" w:rsidP="00A776D7">
      <w:pPr>
        <w:pStyle w:val="ConsPlusTitle"/>
        <w:jc w:val="center"/>
        <w:rPr>
          <w:rFonts w:ascii="Times New Roman" w:hAnsi="Times New Roman" w:cs="Times New Roman"/>
          <w:sz w:val="26"/>
          <w:szCs w:val="26"/>
        </w:rPr>
      </w:pPr>
    </w:p>
    <w:p w:rsidR="00A776D7" w:rsidRDefault="00A776D7" w:rsidP="00A776D7">
      <w:pPr>
        <w:pStyle w:val="ConsPlusTitle"/>
        <w:jc w:val="center"/>
        <w:rPr>
          <w:rFonts w:ascii="Times New Roman" w:hAnsi="Times New Roman" w:cs="Times New Roman"/>
          <w:sz w:val="26"/>
          <w:szCs w:val="26"/>
        </w:rPr>
      </w:pPr>
    </w:p>
    <w:p w:rsidR="00A776D7" w:rsidRPr="00D17BF3" w:rsidRDefault="00A776D7" w:rsidP="00A776D7">
      <w:pPr>
        <w:pStyle w:val="ConsPlusTitle"/>
        <w:jc w:val="both"/>
        <w:rPr>
          <w:rFonts w:ascii="Times New Roman" w:hAnsi="Times New Roman" w:cs="Times New Roman"/>
          <w:b w:val="0"/>
          <w:sz w:val="26"/>
          <w:szCs w:val="26"/>
        </w:rPr>
      </w:pPr>
      <w:r w:rsidRPr="00D17BF3">
        <w:rPr>
          <w:rFonts w:ascii="Times New Roman" w:hAnsi="Times New Roman" w:cs="Times New Roman"/>
          <w:b w:val="0"/>
          <w:sz w:val="26"/>
          <w:szCs w:val="26"/>
        </w:rPr>
        <w:t>Сроки и этапы реализации программы: 2017 год, программа реализуется в один этап</w:t>
      </w:r>
    </w:p>
    <w:p w:rsidR="00A776D7" w:rsidRPr="00D17BF3" w:rsidRDefault="00A776D7" w:rsidP="00A776D7">
      <w:pPr>
        <w:pStyle w:val="ConsPlusTitle"/>
        <w:jc w:val="both"/>
        <w:rPr>
          <w:rFonts w:ascii="Times New Roman" w:hAnsi="Times New Roman" w:cs="Times New Roman"/>
          <w:b w:val="0"/>
          <w:sz w:val="26"/>
          <w:szCs w:val="26"/>
        </w:rPr>
      </w:pPr>
    </w:p>
    <w:p w:rsidR="00A776D7" w:rsidRPr="00D17BF3" w:rsidRDefault="00A776D7" w:rsidP="00A776D7">
      <w:pPr>
        <w:pStyle w:val="ConsPlusTitle"/>
        <w:jc w:val="both"/>
        <w:rPr>
          <w:rFonts w:ascii="Times New Roman" w:hAnsi="Times New Roman" w:cs="Times New Roman"/>
          <w:b w:val="0"/>
          <w:sz w:val="26"/>
          <w:szCs w:val="26"/>
        </w:rPr>
      </w:pPr>
      <w:r w:rsidRPr="00D17BF3">
        <w:rPr>
          <w:rFonts w:ascii="Times New Roman" w:hAnsi="Times New Roman" w:cs="Times New Roman"/>
          <w:b w:val="0"/>
          <w:sz w:val="26"/>
          <w:szCs w:val="26"/>
        </w:rPr>
        <w:t xml:space="preserve">Утверждена постановлением Администрации </w:t>
      </w:r>
      <w:r w:rsidR="001B73B7">
        <w:rPr>
          <w:rFonts w:ascii="Times New Roman" w:hAnsi="Times New Roman" w:cs="Times New Roman"/>
          <w:b w:val="0"/>
          <w:sz w:val="26"/>
          <w:szCs w:val="26"/>
        </w:rPr>
        <w:t>Возовского сельсовета Поныровского района</w:t>
      </w:r>
      <w:r w:rsidR="00004731">
        <w:rPr>
          <w:rFonts w:ascii="Times New Roman" w:hAnsi="Times New Roman" w:cs="Times New Roman"/>
          <w:b w:val="0"/>
          <w:sz w:val="26"/>
          <w:szCs w:val="26"/>
        </w:rPr>
        <w:t xml:space="preserve"> </w:t>
      </w:r>
      <w:r w:rsidR="006F3716">
        <w:rPr>
          <w:rFonts w:ascii="Times New Roman" w:hAnsi="Times New Roman" w:cs="Times New Roman"/>
          <w:b w:val="0"/>
          <w:sz w:val="26"/>
          <w:szCs w:val="26"/>
        </w:rPr>
        <w:t>от « 24 » мая 2017 года № 57</w:t>
      </w:r>
      <w:r w:rsidRPr="00D17BF3">
        <w:rPr>
          <w:rFonts w:ascii="Times New Roman" w:hAnsi="Times New Roman" w:cs="Times New Roman"/>
          <w:b w:val="0"/>
          <w:sz w:val="26"/>
          <w:szCs w:val="26"/>
        </w:rPr>
        <w:t xml:space="preserve"> </w:t>
      </w:r>
    </w:p>
    <w:p w:rsidR="00A776D7" w:rsidRDefault="00A776D7" w:rsidP="00A776D7">
      <w:pPr>
        <w:pStyle w:val="ConsPlusTitle"/>
        <w:jc w:val="center"/>
        <w:rPr>
          <w:rFonts w:ascii="Times New Roman" w:hAnsi="Times New Roman" w:cs="Times New Roman"/>
          <w:sz w:val="26"/>
          <w:szCs w:val="26"/>
        </w:rPr>
      </w:pPr>
    </w:p>
    <w:p w:rsidR="002B7E00" w:rsidRPr="001A704E" w:rsidRDefault="002B7E00" w:rsidP="00E070BC">
      <w:pPr>
        <w:jc w:val="both"/>
        <w:rPr>
          <w:rFonts w:ascii="Times New Roman" w:hAnsi="Times New Roman" w:cs="Times New Roman"/>
          <w:sz w:val="24"/>
          <w:szCs w:val="24"/>
        </w:rPr>
      </w:pPr>
    </w:p>
    <w:p w:rsidR="00A776D7" w:rsidRPr="00EB65F9" w:rsidRDefault="006B629D" w:rsidP="00A776D7">
      <w:pPr>
        <w:pStyle w:val="ConsPlusNormal"/>
        <w:ind w:firstLine="540"/>
        <w:jc w:val="both"/>
        <w:rPr>
          <w:rFonts w:ascii="Times New Roman" w:hAnsi="Times New Roman" w:cs="Times New Roman"/>
          <w:sz w:val="26"/>
          <w:szCs w:val="26"/>
        </w:rPr>
      </w:pPr>
      <w:r w:rsidRPr="00617120">
        <w:rPr>
          <w:rFonts w:ascii="Times New Roman" w:hAnsi="Times New Roman" w:cs="Times New Roman"/>
          <w:b/>
          <w:sz w:val="24"/>
          <w:szCs w:val="24"/>
        </w:rPr>
        <w:t xml:space="preserve">Дата составления </w:t>
      </w:r>
      <w:r w:rsidRPr="00E070BC">
        <w:rPr>
          <w:rFonts w:ascii="Times New Roman" w:hAnsi="Times New Roman" w:cs="Times New Roman"/>
          <w:sz w:val="24"/>
          <w:szCs w:val="24"/>
        </w:rPr>
        <w:t xml:space="preserve">проекта муниципальной программы </w:t>
      </w:r>
      <w:r w:rsidR="001B73B7">
        <w:rPr>
          <w:rFonts w:ascii="Times New Roman" w:hAnsi="Times New Roman" w:cs="Times New Roman"/>
          <w:sz w:val="24"/>
          <w:szCs w:val="24"/>
        </w:rPr>
        <w:t>Возовского сельсовета Поныровского района</w:t>
      </w:r>
      <w:r w:rsidR="00004731">
        <w:rPr>
          <w:rFonts w:ascii="Times New Roman" w:hAnsi="Times New Roman" w:cs="Times New Roman"/>
          <w:sz w:val="24"/>
          <w:szCs w:val="24"/>
        </w:rPr>
        <w:t xml:space="preserve"> </w:t>
      </w:r>
      <w:r w:rsidRPr="00E070BC">
        <w:rPr>
          <w:rFonts w:ascii="Times New Roman" w:hAnsi="Times New Roman" w:cs="Times New Roman"/>
          <w:sz w:val="24"/>
          <w:szCs w:val="24"/>
        </w:rPr>
        <w:t xml:space="preserve">Курской области </w:t>
      </w:r>
      <w:r w:rsidR="00A776D7" w:rsidRPr="00EB65F9">
        <w:rPr>
          <w:rFonts w:ascii="Times New Roman" w:hAnsi="Times New Roman" w:cs="Times New Roman"/>
          <w:sz w:val="26"/>
          <w:szCs w:val="26"/>
        </w:rPr>
        <w:t>«Формирование современной городской среды</w:t>
      </w:r>
      <w:r w:rsidR="008C29FE">
        <w:rPr>
          <w:rFonts w:ascii="Times New Roman" w:hAnsi="Times New Roman" w:cs="Times New Roman"/>
          <w:sz w:val="26"/>
          <w:szCs w:val="26"/>
        </w:rPr>
        <w:t xml:space="preserve"> на территории Возовского сельсовета Поныровского района Курской области </w:t>
      </w:r>
      <w:r w:rsidR="00A776D7" w:rsidRPr="00EB65F9">
        <w:rPr>
          <w:rFonts w:ascii="Times New Roman" w:hAnsi="Times New Roman" w:cs="Times New Roman"/>
          <w:sz w:val="26"/>
          <w:szCs w:val="26"/>
        </w:rPr>
        <w:t xml:space="preserve"> на 2017 год</w:t>
      </w:r>
    </w:p>
    <w:p w:rsidR="006B629D" w:rsidRPr="00617120" w:rsidRDefault="006B629D" w:rsidP="00A776D7">
      <w:pPr>
        <w:widowControl w:val="0"/>
        <w:autoSpaceDE w:val="0"/>
        <w:autoSpaceDN w:val="0"/>
        <w:adjustRightInd w:val="0"/>
        <w:spacing w:after="0" w:line="240" w:lineRule="auto"/>
        <w:jc w:val="both"/>
        <w:rPr>
          <w:rFonts w:ascii="Times New Roman" w:hAnsi="Times New Roman" w:cs="Times New Roman"/>
          <w:sz w:val="24"/>
          <w:szCs w:val="24"/>
        </w:rPr>
      </w:pPr>
      <w:r w:rsidRPr="00617120">
        <w:rPr>
          <w:rFonts w:ascii="Times New Roman" w:hAnsi="Times New Roman" w:cs="Times New Roman"/>
          <w:sz w:val="24"/>
          <w:szCs w:val="24"/>
        </w:rPr>
        <w:t>«</w:t>
      </w:r>
      <w:r w:rsidR="008C29FE">
        <w:rPr>
          <w:rFonts w:ascii="Times New Roman" w:hAnsi="Times New Roman" w:cs="Times New Roman"/>
          <w:sz w:val="24"/>
          <w:szCs w:val="24"/>
        </w:rPr>
        <w:t>2</w:t>
      </w:r>
      <w:r w:rsidR="00A3640F">
        <w:rPr>
          <w:rFonts w:ascii="Times New Roman" w:hAnsi="Times New Roman" w:cs="Times New Roman"/>
          <w:sz w:val="24"/>
          <w:szCs w:val="24"/>
        </w:rPr>
        <w:t>0</w:t>
      </w:r>
      <w:r w:rsidRPr="00617120">
        <w:rPr>
          <w:rFonts w:ascii="Times New Roman" w:hAnsi="Times New Roman" w:cs="Times New Roman"/>
          <w:sz w:val="24"/>
          <w:szCs w:val="24"/>
        </w:rPr>
        <w:t>»</w:t>
      </w:r>
      <w:r w:rsidR="008C29FE">
        <w:rPr>
          <w:rFonts w:ascii="Times New Roman" w:hAnsi="Times New Roman" w:cs="Times New Roman"/>
          <w:sz w:val="24"/>
          <w:szCs w:val="24"/>
        </w:rPr>
        <w:t>февраля</w:t>
      </w:r>
      <w:r w:rsidRPr="00617120">
        <w:rPr>
          <w:rFonts w:ascii="Times New Roman" w:hAnsi="Times New Roman" w:cs="Times New Roman"/>
          <w:sz w:val="24"/>
          <w:szCs w:val="24"/>
        </w:rPr>
        <w:t xml:space="preserve"> 201</w:t>
      </w:r>
      <w:r w:rsidR="00A776D7">
        <w:rPr>
          <w:rFonts w:ascii="Times New Roman" w:hAnsi="Times New Roman" w:cs="Times New Roman"/>
          <w:sz w:val="24"/>
          <w:szCs w:val="24"/>
        </w:rPr>
        <w:t>7</w:t>
      </w:r>
      <w:r w:rsidRPr="00617120">
        <w:rPr>
          <w:rFonts w:ascii="Times New Roman" w:hAnsi="Times New Roman" w:cs="Times New Roman"/>
          <w:sz w:val="24"/>
          <w:szCs w:val="24"/>
        </w:rPr>
        <w:t xml:space="preserve"> год</w:t>
      </w:r>
      <w:r w:rsidR="00A776D7">
        <w:rPr>
          <w:rFonts w:ascii="Times New Roman" w:hAnsi="Times New Roman" w:cs="Times New Roman"/>
          <w:sz w:val="24"/>
          <w:szCs w:val="24"/>
        </w:rPr>
        <w:t>а</w:t>
      </w:r>
    </w:p>
    <w:p w:rsidR="006B629D" w:rsidRPr="001A704E" w:rsidRDefault="006B629D" w:rsidP="006B629D">
      <w:pPr>
        <w:jc w:val="center"/>
        <w:rPr>
          <w:rFonts w:ascii="Times New Roman" w:hAnsi="Times New Roman" w:cs="Times New Roman"/>
          <w:b/>
          <w:sz w:val="24"/>
          <w:szCs w:val="24"/>
        </w:rPr>
      </w:pPr>
    </w:p>
    <w:p w:rsidR="006B629D" w:rsidRPr="001A704E" w:rsidRDefault="006B629D" w:rsidP="006B629D">
      <w:pPr>
        <w:jc w:val="center"/>
        <w:rPr>
          <w:rFonts w:ascii="Times New Roman" w:hAnsi="Times New Roman" w:cs="Times New Roman"/>
          <w:b/>
          <w:sz w:val="24"/>
          <w:szCs w:val="24"/>
        </w:rPr>
      </w:pPr>
    </w:p>
    <w:p w:rsidR="001A704E" w:rsidRDefault="001A704E" w:rsidP="00965DA6">
      <w:pPr>
        <w:spacing w:after="0"/>
        <w:rPr>
          <w:rFonts w:ascii="Times New Roman" w:hAnsi="Times New Roman" w:cs="Times New Roman"/>
          <w:sz w:val="24"/>
          <w:szCs w:val="24"/>
        </w:rPr>
      </w:pPr>
    </w:p>
    <w:p w:rsidR="001A704E" w:rsidRDefault="001A704E" w:rsidP="00965DA6">
      <w:pPr>
        <w:spacing w:after="0"/>
        <w:rPr>
          <w:rFonts w:ascii="Times New Roman" w:hAnsi="Times New Roman" w:cs="Times New Roman"/>
          <w:sz w:val="24"/>
          <w:szCs w:val="24"/>
        </w:rPr>
      </w:pPr>
    </w:p>
    <w:p w:rsidR="00A776D7" w:rsidRDefault="00A776D7">
      <w:pPr>
        <w:rPr>
          <w:rFonts w:ascii="Times New Roman" w:hAnsi="Times New Roman" w:cs="Times New Roman"/>
          <w:sz w:val="24"/>
          <w:szCs w:val="24"/>
        </w:rPr>
      </w:pPr>
      <w:r>
        <w:rPr>
          <w:rFonts w:ascii="Times New Roman" w:hAnsi="Times New Roman" w:cs="Times New Roman"/>
          <w:sz w:val="24"/>
          <w:szCs w:val="24"/>
        </w:rPr>
        <w:br w:type="page"/>
      </w:r>
    </w:p>
    <w:p w:rsidR="002B7E00" w:rsidRDefault="002B7E00" w:rsidP="003743D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2B7E00" w:rsidRPr="001A704E" w:rsidRDefault="002B7E00" w:rsidP="000405AA">
      <w:pPr>
        <w:spacing w:after="0" w:line="240" w:lineRule="auto"/>
        <w:jc w:val="right"/>
        <w:rPr>
          <w:rFonts w:ascii="Times New Roman" w:hAnsi="Times New Roman" w:cs="Times New Roman"/>
          <w:sz w:val="24"/>
          <w:szCs w:val="24"/>
        </w:rPr>
      </w:pPr>
      <w:r w:rsidRPr="001A704E">
        <w:rPr>
          <w:rFonts w:ascii="Times New Roman" w:hAnsi="Times New Roman" w:cs="Times New Roman"/>
          <w:sz w:val="24"/>
          <w:szCs w:val="24"/>
        </w:rPr>
        <w:t>постановлением Администрации</w:t>
      </w:r>
    </w:p>
    <w:p w:rsidR="002B7E00" w:rsidRPr="001A704E" w:rsidRDefault="002B7E00" w:rsidP="000405AA">
      <w:pPr>
        <w:spacing w:after="0" w:line="240" w:lineRule="auto"/>
        <w:jc w:val="right"/>
        <w:rPr>
          <w:rFonts w:ascii="Times New Roman" w:hAnsi="Times New Roman" w:cs="Times New Roman"/>
          <w:sz w:val="24"/>
          <w:szCs w:val="24"/>
        </w:rPr>
      </w:pPr>
      <w:r w:rsidRPr="001A704E">
        <w:rPr>
          <w:rFonts w:ascii="Times New Roman" w:hAnsi="Times New Roman" w:cs="Times New Roman"/>
          <w:sz w:val="24"/>
          <w:szCs w:val="24"/>
        </w:rPr>
        <w:t xml:space="preserve"> </w:t>
      </w:r>
      <w:r w:rsidR="001B73B7">
        <w:rPr>
          <w:rFonts w:ascii="Times New Roman" w:hAnsi="Times New Roman" w:cs="Times New Roman"/>
          <w:sz w:val="24"/>
          <w:szCs w:val="24"/>
        </w:rPr>
        <w:t>Возовского сельсовета Поныровского района</w:t>
      </w:r>
    </w:p>
    <w:p w:rsidR="002B7E00" w:rsidRDefault="002B7E00" w:rsidP="000405AA">
      <w:pPr>
        <w:spacing w:after="0" w:line="240" w:lineRule="auto"/>
        <w:jc w:val="right"/>
        <w:rPr>
          <w:rFonts w:ascii="Times New Roman" w:hAnsi="Times New Roman" w:cs="Times New Roman"/>
          <w:sz w:val="28"/>
          <w:szCs w:val="28"/>
        </w:rPr>
      </w:pPr>
      <w:r w:rsidRPr="001A704E">
        <w:rPr>
          <w:rFonts w:ascii="Times New Roman" w:hAnsi="Times New Roman" w:cs="Times New Roman"/>
          <w:sz w:val="24"/>
          <w:szCs w:val="24"/>
        </w:rPr>
        <w:t xml:space="preserve">от </w:t>
      </w:r>
      <w:r w:rsidR="006F3716">
        <w:rPr>
          <w:rFonts w:ascii="Times New Roman" w:hAnsi="Times New Roman" w:cs="Times New Roman"/>
          <w:sz w:val="24"/>
          <w:szCs w:val="24"/>
        </w:rPr>
        <w:t xml:space="preserve"> 24.05.2017 г.</w:t>
      </w:r>
      <w:r w:rsidRPr="001A704E">
        <w:rPr>
          <w:rFonts w:ascii="Times New Roman" w:hAnsi="Times New Roman" w:cs="Times New Roman"/>
          <w:sz w:val="24"/>
          <w:szCs w:val="24"/>
        </w:rPr>
        <w:t>№</w:t>
      </w:r>
      <w:r w:rsidR="006F3716">
        <w:rPr>
          <w:rFonts w:ascii="Times New Roman" w:hAnsi="Times New Roman" w:cs="Times New Roman"/>
          <w:sz w:val="24"/>
          <w:szCs w:val="24"/>
        </w:rPr>
        <w:t xml:space="preserve"> 57</w:t>
      </w:r>
    </w:p>
    <w:p w:rsidR="002B7E00" w:rsidRDefault="002B7E00" w:rsidP="002B7E00">
      <w:pPr>
        <w:spacing w:after="0"/>
        <w:rPr>
          <w:rFonts w:ascii="Times New Roman" w:hAnsi="Times New Roman" w:cs="Times New Roman"/>
          <w:sz w:val="28"/>
          <w:szCs w:val="28"/>
        </w:rPr>
      </w:pPr>
    </w:p>
    <w:p w:rsidR="002B7E00" w:rsidRDefault="002B7E00" w:rsidP="002B7E00">
      <w:pPr>
        <w:rPr>
          <w:rFonts w:ascii="Times New Roman" w:hAnsi="Times New Roman" w:cs="Times New Roman"/>
          <w:sz w:val="28"/>
          <w:szCs w:val="28"/>
        </w:rPr>
      </w:pPr>
    </w:p>
    <w:p w:rsidR="00AB1E57" w:rsidRPr="00FA1656" w:rsidRDefault="00A776D7" w:rsidP="00A776D7">
      <w:pPr>
        <w:spacing w:after="0"/>
        <w:jc w:val="center"/>
        <w:rPr>
          <w:rFonts w:ascii="Times New Roman" w:hAnsi="Times New Roman" w:cs="Times New Roman"/>
          <w:b/>
          <w:sz w:val="24"/>
          <w:szCs w:val="24"/>
        </w:rPr>
      </w:pPr>
      <w:r w:rsidRPr="00FA1656">
        <w:rPr>
          <w:rFonts w:ascii="Times New Roman" w:hAnsi="Times New Roman" w:cs="Times New Roman"/>
          <w:b/>
          <w:sz w:val="24"/>
          <w:szCs w:val="24"/>
        </w:rPr>
        <w:t>МУНИЦИПАЛЬНАЯ ПРОГРАММА</w:t>
      </w:r>
      <w:bookmarkStart w:id="0" w:name="_GoBack"/>
      <w:bookmarkEnd w:id="0"/>
    </w:p>
    <w:p w:rsidR="00AB1E57" w:rsidRPr="00FA1656" w:rsidRDefault="008C29FE" w:rsidP="00A776D7">
      <w:pPr>
        <w:spacing w:after="0"/>
        <w:jc w:val="center"/>
        <w:rPr>
          <w:rFonts w:ascii="Times New Roman" w:hAnsi="Times New Roman" w:cs="Times New Roman"/>
          <w:b/>
          <w:sz w:val="24"/>
          <w:szCs w:val="24"/>
        </w:rPr>
      </w:pPr>
      <w:r>
        <w:rPr>
          <w:rFonts w:ascii="Times New Roman" w:hAnsi="Times New Roman" w:cs="Times New Roman"/>
          <w:b/>
          <w:sz w:val="24"/>
          <w:szCs w:val="24"/>
        </w:rPr>
        <w:t>ВОЗ</w:t>
      </w:r>
      <w:r w:rsidR="00A776D7" w:rsidRPr="00FA1656">
        <w:rPr>
          <w:rFonts w:ascii="Times New Roman" w:hAnsi="Times New Roman" w:cs="Times New Roman"/>
          <w:b/>
          <w:sz w:val="24"/>
          <w:szCs w:val="24"/>
        </w:rPr>
        <w:t>ОВСКОГО СЕЛЬСОВЕТА</w:t>
      </w:r>
    </w:p>
    <w:p w:rsidR="00AB1E57" w:rsidRPr="00FA1656" w:rsidRDefault="008C29FE" w:rsidP="00A776D7">
      <w:pPr>
        <w:spacing w:after="0"/>
        <w:jc w:val="center"/>
        <w:rPr>
          <w:rFonts w:ascii="Times New Roman" w:hAnsi="Times New Roman" w:cs="Times New Roman"/>
          <w:b/>
          <w:sz w:val="24"/>
          <w:szCs w:val="24"/>
        </w:rPr>
      </w:pPr>
      <w:r>
        <w:rPr>
          <w:rFonts w:ascii="Times New Roman" w:hAnsi="Times New Roman" w:cs="Times New Roman"/>
          <w:b/>
          <w:sz w:val="24"/>
          <w:szCs w:val="24"/>
        </w:rPr>
        <w:t>ПОНЫРОВ</w:t>
      </w:r>
      <w:r w:rsidR="00A776D7" w:rsidRPr="00FA1656">
        <w:rPr>
          <w:rFonts w:ascii="Times New Roman" w:hAnsi="Times New Roman" w:cs="Times New Roman"/>
          <w:b/>
          <w:sz w:val="24"/>
          <w:szCs w:val="24"/>
        </w:rPr>
        <w:t>СКОГО РАЙОНА КУРСКОЙ ОБЛАСТИ</w:t>
      </w:r>
    </w:p>
    <w:p w:rsidR="00A776D7" w:rsidRDefault="00A776D7" w:rsidP="00A776D7">
      <w:pPr>
        <w:pStyle w:val="ConsPlusNormal"/>
        <w:ind w:firstLine="540"/>
        <w:jc w:val="center"/>
        <w:rPr>
          <w:rFonts w:ascii="Times New Roman" w:hAnsi="Times New Roman" w:cs="Times New Roman"/>
          <w:b/>
          <w:sz w:val="26"/>
          <w:szCs w:val="26"/>
        </w:rPr>
      </w:pPr>
      <w:r w:rsidRPr="00A776D7">
        <w:rPr>
          <w:rFonts w:ascii="Times New Roman" w:hAnsi="Times New Roman" w:cs="Times New Roman"/>
          <w:b/>
          <w:sz w:val="26"/>
          <w:szCs w:val="26"/>
        </w:rPr>
        <w:t>«ФОРМИРОВАНИЕ СОВРЕМЕННОЙ ГОРОДСКОЙ СРЕДЫ</w:t>
      </w:r>
      <w:r w:rsidR="008C29FE">
        <w:rPr>
          <w:rFonts w:ascii="Times New Roman" w:hAnsi="Times New Roman" w:cs="Times New Roman"/>
          <w:b/>
          <w:sz w:val="26"/>
          <w:szCs w:val="26"/>
        </w:rPr>
        <w:t xml:space="preserve"> НА ТЕРРИТОРИИ ВОЗОВСКОГО СЕЛЬСОВЕТА ПОНЫРОВСКОГО РАЙОНА КУРСКОЙ ОБЛАСТИ </w:t>
      </w:r>
      <w:r w:rsidR="004A050C">
        <w:rPr>
          <w:rFonts w:ascii="Times New Roman" w:hAnsi="Times New Roman" w:cs="Times New Roman"/>
          <w:b/>
          <w:sz w:val="26"/>
          <w:szCs w:val="26"/>
        </w:rPr>
        <w:t>НА 2017 ГОД»</w:t>
      </w:r>
    </w:p>
    <w:p w:rsidR="00AB1E57" w:rsidRDefault="00AB1E57" w:rsidP="00A776D7">
      <w:pPr>
        <w:pStyle w:val="ConsPlusNormal"/>
        <w:ind w:firstLine="540"/>
        <w:jc w:val="center"/>
        <w:rPr>
          <w:rFonts w:ascii="Times New Roman" w:hAnsi="Times New Roman" w:cs="Times New Roman"/>
          <w:b/>
          <w:sz w:val="26"/>
          <w:szCs w:val="26"/>
        </w:rPr>
      </w:pPr>
    </w:p>
    <w:p w:rsidR="00A776D7" w:rsidRDefault="00A776D7" w:rsidP="00A776D7">
      <w:pPr>
        <w:pStyle w:val="ConsPlusNormal"/>
        <w:ind w:firstLine="540"/>
        <w:jc w:val="both"/>
        <w:rPr>
          <w:rFonts w:ascii="Times New Roman" w:hAnsi="Times New Roman" w:cs="Times New Roman"/>
          <w:b/>
          <w:sz w:val="26"/>
          <w:szCs w:val="26"/>
        </w:rPr>
      </w:pPr>
    </w:p>
    <w:p w:rsidR="00A776D7" w:rsidRPr="00FA1656" w:rsidRDefault="00A776D7" w:rsidP="00A776D7">
      <w:pPr>
        <w:pStyle w:val="ConsPlusNormal"/>
        <w:ind w:firstLine="540"/>
        <w:jc w:val="both"/>
        <w:rPr>
          <w:rFonts w:ascii="Times New Roman" w:hAnsi="Times New Roman" w:cs="Times New Roman"/>
          <w:b/>
          <w:sz w:val="24"/>
          <w:szCs w:val="24"/>
        </w:rPr>
      </w:pPr>
    </w:p>
    <w:p w:rsidR="00AB1E57" w:rsidRPr="00A776D7" w:rsidRDefault="00AB1E57" w:rsidP="00FA1656">
      <w:pPr>
        <w:spacing w:after="0" w:line="240" w:lineRule="auto"/>
        <w:jc w:val="center"/>
        <w:rPr>
          <w:rFonts w:ascii="Times New Roman" w:hAnsi="Times New Roman" w:cs="Times New Roman"/>
          <w:b/>
          <w:sz w:val="26"/>
          <w:szCs w:val="26"/>
        </w:rPr>
      </w:pPr>
      <w:r w:rsidRPr="00A776D7">
        <w:rPr>
          <w:rFonts w:ascii="Times New Roman" w:hAnsi="Times New Roman" w:cs="Times New Roman"/>
          <w:b/>
          <w:sz w:val="26"/>
          <w:szCs w:val="26"/>
        </w:rPr>
        <w:t>ПАСПОРТ</w:t>
      </w:r>
    </w:p>
    <w:p w:rsidR="00A776D7" w:rsidRPr="00A776D7" w:rsidRDefault="00AB1E57" w:rsidP="00A776D7">
      <w:pPr>
        <w:pStyle w:val="ConsPlusNormal"/>
        <w:ind w:firstLine="540"/>
        <w:jc w:val="both"/>
        <w:rPr>
          <w:rFonts w:ascii="Times New Roman" w:hAnsi="Times New Roman" w:cs="Times New Roman"/>
          <w:sz w:val="26"/>
          <w:szCs w:val="26"/>
        </w:rPr>
      </w:pPr>
      <w:r w:rsidRPr="00A776D7">
        <w:rPr>
          <w:rFonts w:ascii="Times New Roman" w:hAnsi="Times New Roman" w:cs="Times New Roman"/>
          <w:b/>
          <w:sz w:val="26"/>
          <w:szCs w:val="26"/>
        </w:rPr>
        <w:t xml:space="preserve">муниципальной программы </w:t>
      </w:r>
      <w:r w:rsidR="001B73B7">
        <w:rPr>
          <w:rFonts w:ascii="Times New Roman" w:hAnsi="Times New Roman" w:cs="Times New Roman"/>
          <w:b/>
          <w:sz w:val="26"/>
          <w:szCs w:val="26"/>
        </w:rPr>
        <w:t>Возовского сельсовета Поныровского района</w:t>
      </w:r>
      <w:r w:rsidR="004A050C">
        <w:rPr>
          <w:rFonts w:ascii="Times New Roman" w:hAnsi="Times New Roman" w:cs="Times New Roman"/>
          <w:b/>
          <w:sz w:val="26"/>
          <w:szCs w:val="26"/>
        </w:rPr>
        <w:t xml:space="preserve"> </w:t>
      </w:r>
      <w:r w:rsidR="00B17265" w:rsidRPr="00A776D7">
        <w:rPr>
          <w:rFonts w:ascii="Times New Roman" w:hAnsi="Times New Roman" w:cs="Times New Roman"/>
          <w:b/>
          <w:sz w:val="26"/>
          <w:szCs w:val="26"/>
        </w:rPr>
        <w:t xml:space="preserve">Курской области </w:t>
      </w:r>
      <w:r w:rsidR="00A776D7" w:rsidRPr="00A776D7">
        <w:rPr>
          <w:rFonts w:ascii="Times New Roman" w:hAnsi="Times New Roman" w:cs="Times New Roman"/>
          <w:b/>
          <w:sz w:val="26"/>
          <w:szCs w:val="26"/>
        </w:rPr>
        <w:t>«Формирование современной городской среды</w:t>
      </w:r>
      <w:r w:rsidR="004A050C">
        <w:rPr>
          <w:rFonts w:ascii="Times New Roman" w:hAnsi="Times New Roman" w:cs="Times New Roman"/>
          <w:b/>
          <w:sz w:val="26"/>
          <w:szCs w:val="26"/>
        </w:rPr>
        <w:t xml:space="preserve"> на территории Возовского сельсовета Поныровского района Курской области </w:t>
      </w:r>
      <w:r w:rsidR="00A776D7" w:rsidRPr="00A776D7">
        <w:rPr>
          <w:rFonts w:ascii="Times New Roman" w:hAnsi="Times New Roman" w:cs="Times New Roman"/>
          <w:b/>
          <w:sz w:val="26"/>
          <w:szCs w:val="26"/>
        </w:rPr>
        <w:t xml:space="preserve"> на 2017 год</w:t>
      </w:r>
      <w:r w:rsidR="004A050C">
        <w:rPr>
          <w:rFonts w:ascii="Times New Roman" w:hAnsi="Times New Roman" w:cs="Times New Roman"/>
          <w:b/>
          <w:sz w:val="26"/>
          <w:szCs w:val="26"/>
        </w:rPr>
        <w:t>»</w:t>
      </w:r>
    </w:p>
    <w:p w:rsidR="0007429E" w:rsidRPr="001A704E" w:rsidRDefault="0007429E" w:rsidP="00A776D7">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5493"/>
      </w:tblGrid>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Ответственный исполнитель Программы</w:t>
            </w:r>
          </w:p>
        </w:tc>
        <w:tc>
          <w:tcPr>
            <w:tcW w:w="5493" w:type="dxa"/>
            <w:shd w:val="clear" w:color="auto" w:fill="auto"/>
          </w:tcPr>
          <w:p w:rsidR="00A776D7" w:rsidRPr="00E524E2" w:rsidRDefault="004A050C" w:rsidP="00A776D7">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Администрация Возовского сельсовета Поныров</w:t>
            </w:r>
            <w:r w:rsidR="00A776D7" w:rsidRPr="00E524E2">
              <w:rPr>
                <w:rFonts w:ascii="Times New Roman" w:hAnsi="Times New Roman" w:cs="Times New Roman"/>
                <w:sz w:val="24"/>
                <w:szCs w:val="24"/>
              </w:rPr>
              <w:t>ского района</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Участники Муниципальной программы</w:t>
            </w:r>
          </w:p>
        </w:tc>
        <w:tc>
          <w:tcPr>
            <w:tcW w:w="5493" w:type="dxa"/>
            <w:shd w:val="clear" w:color="auto" w:fill="auto"/>
          </w:tcPr>
          <w:p w:rsidR="00A776D7" w:rsidRPr="00E524E2" w:rsidRDefault="009407B2" w:rsidP="004A050C">
            <w:pPr>
              <w:pStyle w:val="ConsPlusNormal"/>
              <w:ind w:right="282"/>
              <w:jc w:val="both"/>
              <w:rPr>
                <w:rFonts w:ascii="Times New Roman" w:hAnsi="Times New Roman" w:cs="Times New Roman"/>
                <w:sz w:val="24"/>
                <w:szCs w:val="24"/>
              </w:rPr>
            </w:pPr>
            <w:r>
              <w:rPr>
                <w:rFonts w:ascii="Times New Roman" w:hAnsi="Times New Roman" w:cs="Times New Roman"/>
                <w:sz w:val="24"/>
                <w:szCs w:val="24"/>
              </w:rPr>
              <w:t>ООО « Жилкомсервис п</w:t>
            </w:r>
            <w:r w:rsidR="004A050C">
              <w:rPr>
                <w:rFonts w:ascii="Times New Roman" w:hAnsi="Times New Roman" w:cs="Times New Roman"/>
                <w:sz w:val="24"/>
                <w:szCs w:val="24"/>
              </w:rPr>
              <w:t>. Возы»</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Подпрограммы Программы</w:t>
            </w:r>
          </w:p>
        </w:tc>
        <w:tc>
          <w:tcPr>
            <w:tcW w:w="5493" w:type="dxa"/>
            <w:shd w:val="clear" w:color="auto" w:fill="auto"/>
          </w:tcPr>
          <w:p w:rsidR="00A776D7" w:rsidRPr="005C53B6" w:rsidRDefault="005C53B6" w:rsidP="00756360">
            <w:pPr>
              <w:pStyle w:val="ConsPlusNormal"/>
              <w:widowControl w:val="0"/>
              <w:adjustRightInd/>
              <w:ind w:left="176" w:right="282"/>
              <w:jc w:val="both"/>
              <w:rPr>
                <w:rFonts w:ascii="Times New Roman" w:hAnsi="Times New Roman" w:cs="Times New Roman"/>
                <w:sz w:val="24"/>
                <w:szCs w:val="24"/>
              </w:rPr>
            </w:pPr>
            <w:r w:rsidRPr="005C53B6">
              <w:rPr>
                <w:rFonts w:ascii="Times New Roman" w:hAnsi="Times New Roman" w:cs="Times New Roman"/>
                <w:color w:val="000000"/>
                <w:sz w:val="24"/>
                <w:szCs w:val="24"/>
              </w:rPr>
              <w:t>Благоустройство мест общего пользования поселка Возы</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Цели Программы</w:t>
            </w:r>
          </w:p>
        </w:tc>
        <w:tc>
          <w:tcPr>
            <w:tcW w:w="5493" w:type="dxa"/>
            <w:shd w:val="clear" w:color="auto" w:fill="auto"/>
          </w:tcPr>
          <w:p w:rsidR="00A776D7" w:rsidRPr="00E524E2" w:rsidRDefault="00A776D7" w:rsidP="00A776D7">
            <w:pPr>
              <w:pStyle w:val="ConsPlusNormal"/>
              <w:ind w:left="176" w:right="282"/>
              <w:jc w:val="both"/>
              <w:rPr>
                <w:rFonts w:ascii="Times New Roman" w:hAnsi="Times New Roman" w:cs="Times New Roman"/>
                <w:sz w:val="24"/>
                <w:szCs w:val="24"/>
              </w:rPr>
            </w:pPr>
            <w:r w:rsidRPr="00E524E2">
              <w:rPr>
                <w:rFonts w:ascii="Times New Roman" w:hAnsi="Times New Roman" w:cs="Times New Roman"/>
                <w:sz w:val="24"/>
                <w:szCs w:val="24"/>
              </w:rPr>
              <w:t xml:space="preserve">Повышение уровня благоустройства территорий </w:t>
            </w:r>
            <w:r w:rsidR="001B73B7">
              <w:rPr>
                <w:rFonts w:ascii="Times New Roman" w:hAnsi="Times New Roman" w:cs="Times New Roman"/>
                <w:sz w:val="24"/>
                <w:szCs w:val="24"/>
              </w:rPr>
              <w:t>Возовского сельсовета Поныровского района</w:t>
            </w:r>
            <w:r w:rsidR="009407B2">
              <w:rPr>
                <w:rFonts w:ascii="Times New Roman" w:hAnsi="Times New Roman" w:cs="Times New Roman"/>
                <w:sz w:val="24"/>
                <w:szCs w:val="24"/>
              </w:rPr>
              <w:t xml:space="preserve"> </w:t>
            </w:r>
            <w:r w:rsidRPr="00E524E2">
              <w:rPr>
                <w:rFonts w:ascii="Times New Roman" w:hAnsi="Times New Roman" w:cs="Times New Roman"/>
                <w:sz w:val="24"/>
                <w:szCs w:val="24"/>
              </w:rPr>
              <w:t>Курской области</w:t>
            </w:r>
          </w:p>
        </w:tc>
      </w:tr>
      <w:tr w:rsidR="00A776D7" w:rsidRPr="00E524E2" w:rsidTr="00A776D7">
        <w:trPr>
          <w:trHeight w:val="1112"/>
        </w:trPr>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Задачи Программы</w:t>
            </w:r>
          </w:p>
        </w:tc>
        <w:tc>
          <w:tcPr>
            <w:tcW w:w="5493" w:type="dxa"/>
            <w:shd w:val="clear" w:color="auto" w:fill="auto"/>
          </w:tcPr>
          <w:p w:rsidR="00A776D7" w:rsidRPr="00E524E2" w:rsidRDefault="00A776D7" w:rsidP="00A776D7">
            <w:pPr>
              <w:pStyle w:val="ConsPlusNormal"/>
              <w:widowControl w:val="0"/>
              <w:numPr>
                <w:ilvl w:val="0"/>
                <w:numId w:val="11"/>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 xml:space="preserve">Повышение уровня благоустройства дворовых территорий </w:t>
            </w:r>
            <w:r w:rsidR="001B73B7">
              <w:rPr>
                <w:rFonts w:ascii="Times New Roman" w:hAnsi="Times New Roman" w:cs="Times New Roman"/>
                <w:sz w:val="24"/>
                <w:szCs w:val="24"/>
              </w:rPr>
              <w:t>Возовского сельсовета Поныровского района</w:t>
            </w:r>
            <w:r w:rsidR="009407B2">
              <w:rPr>
                <w:rFonts w:ascii="Times New Roman" w:hAnsi="Times New Roman" w:cs="Times New Roman"/>
                <w:sz w:val="24"/>
                <w:szCs w:val="24"/>
              </w:rPr>
              <w:t xml:space="preserve"> </w:t>
            </w:r>
            <w:r w:rsidRPr="00E524E2">
              <w:rPr>
                <w:rFonts w:ascii="Times New Roman" w:hAnsi="Times New Roman" w:cs="Times New Roman"/>
                <w:sz w:val="24"/>
                <w:szCs w:val="24"/>
              </w:rPr>
              <w:t>Курской области.</w:t>
            </w:r>
          </w:p>
          <w:p w:rsidR="00A776D7" w:rsidRPr="00E524E2" w:rsidRDefault="00A776D7" w:rsidP="00A776D7">
            <w:pPr>
              <w:pStyle w:val="ConsPlusNormal"/>
              <w:widowControl w:val="0"/>
              <w:numPr>
                <w:ilvl w:val="0"/>
                <w:numId w:val="11"/>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Повышение уровня благоустройс</w:t>
            </w:r>
            <w:r w:rsidR="004A050C">
              <w:rPr>
                <w:rFonts w:ascii="Times New Roman" w:hAnsi="Times New Roman" w:cs="Times New Roman"/>
                <w:sz w:val="24"/>
                <w:szCs w:val="24"/>
              </w:rPr>
              <w:t>тва общественных территорий</w:t>
            </w:r>
            <w:r w:rsidRPr="00E524E2">
              <w:rPr>
                <w:rFonts w:ascii="Times New Roman" w:hAnsi="Times New Roman" w:cs="Times New Roman"/>
                <w:sz w:val="24"/>
                <w:szCs w:val="24"/>
              </w:rPr>
              <w:t>.</w:t>
            </w:r>
          </w:p>
          <w:p w:rsidR="00A776D7" w:rsidRPr="00E524E2" w:rsidRDefault="00A776D7" w:rsidP="00A776D7">
            <w:pPr>
              <w:pStyle w:val="ConsPlusNormal"/>
              <w:widowControl w:val="0"/>
              <w:numPr>
                <w:ilvl w:val="0"/>
                <w:numId w:val="11"/>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 xml:space="preserve">Повышение уровня вовлеченности заинтересованных граждан, организаций в реализацию мероприятий по благоустройству территории </w:t>
            </w:r>
            <w:r w:rsidR="001B73B7">
              <w:rPr>
                <w:rFonts w:ascii="Times New Roman" w:hAnsi="Times New Roman" w:cs="Times New Roman"/>
                <w:sz w:val="24"/>
                <w:szCs w:val="24"/>
              </w:rPr>
              <w:t>Возовского сельсовета Поныровского района</w:t>
            </w:r>
            <w:r w:rsidR="009407B2">
              <w:rPr>
                <w:rFonts w:ascii="Times New Roman" w:hAnsi="Times New Roman" w:cs="Times New Roman"/>
                <w:sz w:val="24"/>
                <w:szCs w:val="24"/>
              </w:rPr>
              <w:t xml:space="preserve"> </w:t>
            </w:r>
            <w:r w:rsidRPr="00E524E2">
              <w:rPr>
                <w:rFonts w:ascii="Times New Roman" w:hAnsi="Times New Roman" w:cs="Times New Roman"/>
                <w:sz w:val="24"/>
                <w:szCs w:val="24"/>
              </w:rPr>
              <w:t>Курской области.</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Целевые индикаторы и показатели Программы</w:t>
            </w:r>
          </w:p>
        </w:tc>
        <w:tc>
          <w:tcPr>
            <w:tcW w:w="5493" w:type="dxa"/>
            <w:shd w:val="clear" w:color="auto" w:fill="auto"/>
          </w:tcPr>
          <w:p w:rsidR="00A776D7" w:rsidRPr="00E524E2" w:rsidRDefault="00A776D7" w:rsidP="00A776D7">
            <w:pPr>
              <w:pStyle w:val="ConsPlusNormal"/>
              <w:widowControl w:val="0"/>
              <w:numPr>
                <w:ilvl w:val="0"/>
                <w:numId w:val="9"/>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Доля благоустроенных дворовых территорий МКД от общего количества дворовых территорий МКД.</w:t>
            </w:r>
          </w:p>
          <w:p w:rsidR="00A776D7" w:rsidRPr="00E524E2" w:rsidRDefault="00A776D7" w:rsidP="00A776D7">
            <w:pPr>
              <w:pStyle w:val="ConsPlusNormal"/>
              <w:widowControl w:val="0"/>
              <w:numPr>
                <w:ilvl w:val="0"/>
                <w:numId w:val="9"/>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Доля благоустроенных общественных территорий от общего количества таких территорий.</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Срок реализации Программы</w:t>
            </w:r>
          </w:p>
        </w:tc>
        <w:tc>
          <w:tcPr>
            <w:tcW w:w="5493" w:type="dxa"/>
            <w:shd w:val="clear" w:color="auto" w:fill="auto"/>
          </w:tcPr>
          <w:p w:rsidR="00A776D7" w:rsidRPr="00E524E2" w:rsidRDefault="00A776D7" w:rsidP="00A776D7">
            <w:pPr>
              <w:pStyle w:val="ConsPlusNormal"/>
              <w:ind w:left="176" w:right="282"/>
              <w:jc w:val="both"/>
              <w:rPr>
                <w:rFonts w:ascii="Times New Roman" w:hAnsi="Times New Roman" w:cs="Times New Roman"/>
                <w:sz w:val="24"/>
                <w:szCs w:val="24"/>
              </w:rPr>
            </w:pPr>
            <w:r w:rsidRPr="00E524E2">
              <w:rPr>
                <w:rFonts w:ascii="Times New Roman" w:hAnsi="Times New Roman" w:cs="Times New Roman"/>
                <w:sz w:val="24"/>
                <w:szCs w:val="24"/>
              </w:rPr>
              <w:t>2017 год</w:t>
            </w: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t>Объемы бюджетных ассигнований</w:t>
            </w:r>
          </w:p>
        </w:tc>
        <w:tc>
          <w:tcPr>
            <w:tcW w:w="5493" w:type="dxa"/>
            <w:shd w:val="clear" w:color="auto" w:fill="auto"/>
          </w:tcPr>
          <w:p w:rsidR="00A776D7" w:rsidRDefault="00A776D7" w:rsidP="00A776D7">
            <w:pPr>
              <w:pStyle w:val="ConsPlusNormal"/>
              <w:ind w:left="176" w:right="282"/>
              <w:jc w:val="both"/>
              <w:rPr>
                <w:rFonts w:ascii="Times New Roman" w:hAnsi="Times New Roman" w:cs="Times New Roman"/>
                <w:sz w:val="24"/>
                <w:szCs w:val="24"/>
              </w:rPr>
            </w:pPr>
            <w:r w:rsidRPr="00E524E2">
              <w:rPr>
                <w:rFonts w:ascii="Times New Roman" w:hAnsi="Times New Roman" w:cs="Times New Roman"/>
                <w:sz w:val="24"/>
                <w:szCs w:val="24"/>
              </w:rPr>
              <w:t xml:space="preserve">Общий объем средств, направляемых на реализацию муниципальной программы </w:t>
            </w:r>
            <w:r w:rsidRPr="00E524E2">
              <w:rPr>
                <w:rFonts w:ascii="Times New Roman" w:hAnsi="Times New Roman" w:cs="Times New Roman"/>
                <w:sz w:val="24"/>
                <w:szCs w:val="24"/>
              </w:rPr>
              <w:lastRenderedPageBreak/>
              <w:t xml:space="preserve">составляет </w:t>
            </w:r>
            <w:r w:rsidR="004A050C">
              <w:rPr>
                <w:rFonts w:ascii="Times New Roman" w:hAnsi="Times New Roman" w:cs="Times New Roman"/>
                <w:sz w:val="24"/>
                <w:szCs w:val="24"/>
              </w:rPr>
              <w:t>1257,133</w:t>
            </w:r>
            <w:r w:rsidRPr="00E524E2">
              <w:rPr>
                <w:rFonts w:ascii="Times New Roman" w:hAnsi="Times New Roman" w:cs="Times New Roman"/>
                <w:sz w:val="24"/>
                <w:szCs w:val="24"/>
              </w:rPr>
              <w:t xml:space="preserve"> тыс. рублей, из них:</w:t>
            </w:r>
          </w:p>
          <w:p w:rsidR="007B32DA" w:rsidRPr="00E524E2" w:rsidRDefault="004A050C" w:rsidP="00A776D7">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1151,133</w:t>
            </w:r>
            <w:r w:rsidR="007B32DA" w:rsidRPr="00E524E2">
              <w:rPr>
                <w:rFonts w:ascii="Times New Roman" w:hAnsi="Times New Roman" w:cs="Times New Roman"/>
                <w:sz w:val="24"/>
                <w:szCs w:val="24"/>
              </w:rPr>
              <w:t xml:space="preserve"> тыс. рублей за счет </w:t>
            </w:r>
            <w:r w:rsidR="007B32DA">
              <w:rPr>
                <w:rFonts w:ascii="Times New Roman" w:hAnsi="Times New Roman" w:cs="Times New Roman"/>
                <w:sz w:val="24"/>
                <w:szCs w:val="24"/>
              </w:rPr>
              <w:t>средств бюджета Курской области,</w:t>
            </w:r>
          </w:p>
          <w:p w:rsidR="00153FA2" w:rsidRDefault="004A050C" w:rsidP="00A776D7">
            <w:pPr>
              <w:pStyle w:val="ConsPlusNormal"/>
              <w:ind w:left="176" w:right="282"/>
              <w:jc w:val="both"/>
              <w:rPr>
                <w:rFonts w:ascii="Times New Roman" w:hAnsi="Times New Roman" w:cs="Times New Roman"/>
                <w:sz w:val="24"/>
                <w:szCs w:val="24"/>
              </w:rPr>
            </w:pPr>
            <w:r>
              <w:rPr>
                <w:rFonts w:ascii="Times New Roman" w:hAnsi="Times New Roman" w:cs="Times New Roman"/>
                <w:sz w:val="24"/>
                <w:szCs w:val="24"/>
              </w:rPr>
              <w:t>106</w:t>
            </w:r>
            <w:r w:rsidR="00A776D7" w:rsidRPr="00E524E2">
              <w:rPr>
                <w:rFonts w:ascii="Times New Roman" w:hAnsi="Times New Roman" w:cs="Times New Roman"/>
                <w:sz w:val="24"/>
                <w:szCs w:val="24"/>
              </w:rPr>
              <w:t xml:space="preserve"> тыс. руб</w:t>
            </w:r>
            <w:r>
              <w:rPr>
                <w:rFonts w:ascii="Times New Roman" w:hAnsi="Times New Roman" w:cs="Times New Roman"/>
                <w:sz w:val="24"/>
                <w:szCs w:val="24"/>
              </w:rPr>
              <w:t>лей за счет средств бюджета Возовского сельсовета Поныров</w:t>
            </w:r>
            <w:r w:rsidR="00A776D7" w:rsidRPr="00E524E2">
              <w:rPr>
                <w:rFonts w:ascii="Times New Roman" w:hAnsi="Times New Roman" w:cs="Times New Roman"/>
                <w:sz w:val="24"/>
                <w:szCs w:val="24"/>
              </w:rPr>
              <w:t>ского района</w:t>
            </w:r>
            <w:r w:rsidR="00153FA2">
              <w:rPr>
                <w:rFonts w:ascii="Times New Roman" w:hAnsi="Times New Roman" w:cs="Times New Roman"/>
                <w:sz w:val="24"/>
                <w:szCs w:val="24"/>
              </w:rPr>
              <w:t>,</w:t>
            </w:r>
          </w:p>
          <w:p w:rsidR="00A776D7" w:rsidRPr="00E524E2" w:rsidRDefault="00A776D7" w:rsidP="007B32DA">
            <w:pPr>
              <w:pStyle w:val="ConsPlusNormal"/>
              <w:ind w:left="176" w:right="282"/>
              <w:jc w:val="both"/>
              <w:rPr>
                <w:rFonts w:ascii="Times New Roman" w:hAnsi="Times New Roman" w:cs="Times New Roman"/>
                <w:sz w:val="24"/>
                <w:szCs w:val="24"/>
              </w:rPr>
            </w:pPr>
          </w:p>
        </w:tc>
      </w:tr>
      <w:tr w:rsidR="00A776D7" w:rsidRPr="00E524E2" w:rsidTr="00A776D7">
        <w:tc>
          <w:tcPr>
            <w:tcW w:w="4077" w:type="dxa"/>
            <w:shd w:val="clear" w:color="auto" w:fill="auto"/>
          </w:tcPr>
          <w:p w:rsidR="00A776D7" w:rsidRPr="00E524E2" w:rsidRDefault="00A776D7" w:rsidP="00A776D7">
            <w:pPr>
              <w:pStyle w:val="ConsPlusNormal"/>
              <w:rPr>
                <w:rFonts w:ascii="Times New Roman" w:hAnsi="Times New Roman" w:cs="Times New Roman"/>
                <w:sz w:val="24"/>
                <w:szCs w:val="24"/>
              </w:rPr>
            </w:pPr>
            <w:r w:rsidRPr="00E524E2">
              <w:rPr>
                <w:rFonts w:ascii="Times New Roman" w:hAnsi="Times New Roman" w:cs="Times New Roman"/>
                <w:sz w:val="24"/>
                <w:szCs w:val="24"/>
              </w:rPr>
              <w:lastRenderedPageBreak/>
              <w:t>Ожидаемые результаты реализации Программы</w:t>
            </w:r>
          </w:p>
        </w:tc>
        <w:tc>
          <w:tcPr>
            <w:tcW w:w="5493" w:type="dxa"/>
            <w:shd w:val="clear" w:color="auto" w:fill="auto"/>
          </w:tcPr>
          <w:p w:rsidR="00A776D7" w:rsidRPr="00E524E2" w:rsidRDefault="00A776D7" w:rsidP="00A776D7">
            <w:pPr>
              <w:pStyle w:val="ConsPlusNormal"/>
              <w:widowControl w:val="0"/>
              <w:numPr>
                <w:ilvl w:val="0"/>
                <w:numId w:val="10"/>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 xml:space="preserve">Приведение в нормативное состояние дворовых территорий </w:t>
            </w:r>
            <w:r w:rsidR="001B73B7">
              <w:rPr>
                <w:rFonts w:ascii="Times New Roman" w:hAnsi="Times New Roman" w:cs="Times New Roman"/>
                <w:sz w:val="24"/>
                <w:szCs w:val="24"/>
              </w:rPr>
              <w:t>Возовского сельсовета Поныровского района</w:t>
            </w:r>
            <w:r w:rsidR="009407B2">
              <w:rPr>
                <w:rFonts w:ascii="Times New Roman" w:hAnsi="Times New Roman" w:cs="Times New Roman"/>
                <w:sz w:val="24"/>
                <w:szCs w:val="24"/>
              </w:rPr>
              <w:t xml:space="preserve"> </w:t>
            </w:r>
            <w:r w:rsidRPr="00E524E2">
              <w:rPr>
                <w:rFonts w:ascii="Times New Roman" w:hAnsi="Times New Roman" w:cs="Times New Roman"/>
                <w:sz w:val="24"/>
                <w:szCs w:val="24"/>
              </w:rPr>
              <w:t xml:space="preserve">Курской области - </w:t>
            </w:r>
            <w:r w:rsidR="004A050C">
              <w:rPr>
                <w:rFonts w:ascii="Times New Roman" w:hAnsi="Times New Roman" w:cs="Times New Roman"/>
                <w:sz w:val="24"/>
                <w:szCs w:val="24"/>
              </w:rPr>
              <w:t>17</w:t>
            </w:r>
            <w:r w:rsidR="00153FA2">
              <w:rPr>
                <w:rFonts w:ascii="Times New Roman" w:hAnsi="Times New Roman" w:cs="Times New Roman"/>
                <w:sz w:val="24"/>
                <w:szCs w:val="24"/>
              </w:rPr>
              <w:t>ед.</w:t>
            </w:r>
          </w:p>
          <w:p w:rsidR="00A776D7" w:rsidRPr="00E524E2" w:rsidRDefault="00A776D7" w:rsidP="00A776D7">
            <w:pPr>
              <w:pStyle w:val="ConsPlusNormal"/>
              <w:widowControl w:val="0"/>
              <w:numPr>
                <w:ilvl w:val="0"/>
                <w:numId w:val="10"/>
              </w:numPr>
              <w:adjustRightInd/>
              <w:ind w:left="176" w:right="282" w:firstLine="0"/>
              <w:jc w:val="both"/>
              <w:rPr>
                <w:rFonts w:ascii="Times New Roman" w:hAnsi="Times New Roman" w:cs="Times New Roman"/>
                <w:sz w:val="24"/>
                <w:szCs w:val="24"/>
              </w:rPr>
            </w:pPr>
            <w:r w:rsidRPr="00E524E2">
              <w:rPr>
                <w:rFonts w:ascii="Times New Roman" w:hAnsi="Times New Roman" w:cs="Times New Roman"/>
                <w:sz w:val="24"/>
                <w:szCs w:val="24"/>
              </w:rPr>
              <w:t xml:space="preserve">Благоустройство общественных территорий </w:t>
            </w:r>
            <w:r w:rsidR="001B73B7">
              <w:rPr>
                <w:rFonts w:ascii="Times New Roman" w:hAnsi="Times New Roman" w:cs="Times New Roman"/>
                <w:sz w:val="24"/>
                <w:szCs w:val="24"/>
              </w:rPr>
              <w:t>Возовского сельсовета Поныровского района</w:t>
            </w:r>
            <w:r w:rsidR="009407B2">
              <w:rPr>
                <w:rFonts w:ascii="Times New Roman" w:hAnsi="Times New Roman" w:cs="Times New Roman"/>
                <w:sz w:val="24"/>
                <w:szCs w:val="24"/>
              </w:rPr>
              <w:t xml:space="preserve"> </w:t>
            </w:r>
            <w:r w:rsidRPr="00E524E2">
              <w:rPr>
                <w:rFonts w:ascii="Times New Roman" w:hAnsi="Times New Roman" w:cs="Times New Roman"/>
                <w:sz w:val="24"/>
                <w:szCs w:val="24"/>
              </w:rPr>
              <w:t>Курской области - 1.</w:t>
            </w:r>
          </w:p>
        </w:tc>
      </w:tr>
    </w:tbl>
    <w:p w:rsidR="001A704E" w:rsidRPr="00E524E2" w:rsidRDefault="001A704E" w:rsidP="00C22909">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7429E" w:rsidRPr="008B4613" w:rsidRDefault="003743D3" w:rsidP="0007429E">
      <w:pPr>
        <w:pStyle w:val="aa"/>
        <w:numPr>
          <w:ilvl w:val="0"/>
          <w:numId w:val="3"/>
        </w:numPr>
        <w:tabs>
          <w:tab w:val="left" w:pos="567"/>
        </w:tabs>
        <w:spacing w:after="0" w:line="240" w:lineRule="auto"/>
        <w:jc w:val="center"/>
        <w:rPr>
          <w:rFonts w:ascii="Times New Roman" w:hAnsi="Times New Roman" w:cs="Times New Roman"/>
          <w:b/>
          <w:color w:val="000000"/>
          <w:sz w:val="24"/>
          <w:szCs w:val="24"/>
        </w:rPr>
      </w:pPr>
      <w:r w:rsidRPr="008B4613">
        <w:rPr>
          <w:rFonts w:ascii="Times New Roman" w:hAnsi="Times New Roman" w:cs="Times New Roman"/>
          <w:b/>
          <w:color w:val="000000"/>
          <w:sz w:val="24"/>
          <w:szCs w:val="24"/>
        </w:rPr>
        <w:t xml:space="preserve">Общая характеристика </w:t>
      </w:r>
      <w:r w:rsidR="0007429E" w:rsidRPr="008B4613">
        <w:rPr>
          <w:rFonts w:ascii="Times New Roman" w:hAnsi="Times New Roman" w:cs="Times New Roman"/>
          <w:b/>
          <w:color w:val="000000"/>
          <w:sz w:val="24"/>
          <w:szCs w:val="24"/>
        </w:rPr>
        <w:t xml:space="preserve">сферы реализации муниципальной программы, </w:t>
      </w:r>
    </w:p>
    <w:p w:rsidR="0007429E" w:rsidRPr="008B4613" w:rsidRDefault="0007429E" w:rsidP="0007429E">
      <w:pPr>
        <w:tabs>
          <w:tab w:val="left" w:pos="567"/>
        </w:tabs>
        <w:spacing w:after="0" w:line="240" w:lineRule="auto"/>
        <w:ind w:left="540"/>
        <w:jc w:val="center"/>
        <w:rPr>
          <w:rFonts w:ascii="Times New Roman" w:hAnsi="Times New Roman" w:cs="Times New Roman"/>
          <w:b/>
          <w:color w:val="000000"/>
          <w:sz w:val="24"/>
          <w:szCs w:val="24"/>
        </w:rPr>
      </w:pPr>
      <w:r w:rsidRPr="008B4613">
        <w:rPr>
          <w:rFonts w:ascii="Times New Roman" w:hAnsi="Times New Roman" w:cs="Times New Roman"/>
          <w:b/>
          <w:color w:val="000000"/>
          <w:sz w:val="24"/>
          <w:szCs w:val="24"/>
        </w:rPr>
        <w:t xml:space="preserve">в том числе формулировки основных проблем в указанной сфере и </w:t>
      </w:r>
    </w:p>
    <w:p w:rsidR="0007429E" w:rsidRPr="008B4613" w:rsidRDefault="0007429E" w:rsidP="0007429E">
      <w:pPr>
        <w:tabs>
          <w:tab w:val="left" w:pos="567"/>
        </w:tabs>
        <w:spacing w:after="0" w:line="240" w:lineRule="auto"/>
        <w:ind w:left="540"/>
        <w:jc w:val="center"/>
        <w:rPr>
          <w:rFonts w:ascii="Times New Roman" w:hAnsi="Times New Roman" w:cs="Times New Roman"/>
          <w:b/>
          <w:color w:val="000000"/>
          <w:sz w:val="24"/>
          <w:szCs w:val="24"/>
        </w:rPr>
      </w:pPr>
      <w:r w:rsidRPr="008B4613">
        <w:rPr>
          <w:rFonts w:ascii="Times New Roman" w:hAnsi="Times New Roman" w:cs="Times New Roman"/>
          <w:b/>
          <w:color w:val="000000"/>
          <w:sz w:val="24"/>
          <w:szCs w:val="24"/>
        </w:rPr>
        <w:t>прогноз её развития</w:t>
      </w:r>
    </w:p>
    <w:p w:rsidR="00C22909" w:rsidRPr="008B4613" w:rsidRDefault="00C22909" w:rsidP="00C22909">
      <w:pPr>
        <w:widowControl w:val="0"/>
        <w:autoSpaceDE w:val="0"/>
        <w:autoSpaceDN w:val="0"/>
        <w:adjustRightInd w:val="0"/>
        <w:spacing w:after="0" w:line="240" w:lineRule="auto"/>
        <w:jc w:val="both"/>
        <w:rPr>
          <w:rFonts w:ascii="Times New Roman" w:hAnsi="Times New Roman" w:cs="Times New Roman"/>
          <w:sz w:val="24"/>
          <w:szCs w:val="24"/>
        </w:rPr>
      </w:pP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На</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большей</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части</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территории</w:t>
      </w:r>
      <w:r w:rsidRPr="008B4613">
        <w:rPr>
          <w:rFonts w:ascii="Times New Roman" w:eastAsia="Arial" w:hAnsi="Times New Roman" w:cs="Times New Roman"/>
          <w:color w:val="000000"/>
          <w:sz w:val="24"/>
          <w:szCs w:val="24"/>
        </w:rPr>
        <w:t xml:space="preserve"> поселка Возы Поныровского района </w:t>
      </w:r>
      <w:r w:rsidRPr="008B4613">
        <w:rPr>
          <w:rFonts w:ascii="Times New Roman" w:hAnsi="Times New Roman" w:cs="Times New Roman"/>
          <w:color w:val="000000"/>
          <w:sz w:val="24"/>
          <w:szCs w:val="24"/>
        </w:rPr>
        <w:t>Курской</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области</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требуется проведение мероприятий по благоустройству территории.</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xml:space="preserve">В настоящее время на территории поселка Возы имеется 48 многоквартирных домов,  из них  17многоэтажных домов, которые не  имеют благоустроенных дворовых территорий. В результате  17 дворовых территорий многоквартирных домов требуют проведения мероприятий по комплексному благоустройству. </w:t>
      </w:r>
    </w:p>
    <w:p w:rsidR="00126757" w:rsidRPr="008B4613" w:rsidRDefault="00126757" w:rsidP="00126757">
      <w:pPr>
        <w:ind w:firstLine="426"/>
        <w:rPr>
          <w:rFonts w:ascii="Times New Roman" w:hAnsi="Times New Roman" w:cs="Times New Roman"/>
          <w:sz w:val="24"/>
          <w:szCs w:val="24"/>
        </w:rPr>
      </w:pPr>
      <w:r w:rsidRPr="008B4613">
        <w:rPr>
          <w:rFonts w:ascii="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кодекса РФ, а именно: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sz w:val="24"/>
          <w:szCs w:val="24"/>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xml:space="preserve">Кроме того, на территории поселка требуют ремонта более 70 процентов территории общего пользования (тротуары,  детские площадки). </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lastRenderedPageBreak/>
        <w:t>В</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результате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морального</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и</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физического</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износа</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происходит</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дальнейшее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разрушение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имеющихся объектов: тротуаров, детских площадок, малых архитектурных форм, озеленения территории.</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Отсутствие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в</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бюджете</w:t>
      </w:r>
      <w:r w:rsidRPr="008B4613">
        <w:rPr>
          <w:rFonts w:ascii="Times New Roman" w:eastAsia="Arial" w:hAnsi="Times New Roman" w:cs="Times New Roman"/>
          <w:color w:val="000000"/>
          <w:sz w:val="24"/>
          <w:szCs w:val="24"/>
        </w:rPr>
        <w:t xml:space="preserve"> Возовского сельсовета </w:t>
      </w:r>
      <w:r w:rsidRPr="008B4613">
        <w:rPr>
          <w:rFonts w:ascii="Times New Roman" w:hAnsi="Times New Roman" w:cs="Times New Roman"/>
          <w:color w:val="000000"/>
          <w:sz w:val="24"/>
          <w:szCs w:val="24"/>
        </w:rPr>
        <w:t>в</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достаточном</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объеме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средств</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не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позволяет</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в</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полной</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мере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реализовать</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полномочия</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по</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благоустройству мест общего пользования</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в</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границах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муниципального</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образования,</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в</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том</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числе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осуществлять</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строительство</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новых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или</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модернизировать</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существующие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объекты.</w:t>
      </w:r>
    </w:p>
    <w:p w:rsidR="00126757" w:rsidRPr="008B4613" w:rsidRDefault="00126757" w:rsidP="00126757">
      <w:pPr>
        <w:ind w:firstLine="426"/>
        <w:rPr>
          <w:rFonts w:ascii="Times New Roman" w:hAnsi="Times New Roman" w:cs="Times New Roman"/>
          <w:color w:val="000000"/>
          <w:sz w:val="24"/>
          <w:szCs w:val="24"/>
        </w:rPr>
      </w:pP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Решение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отмеченных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проблем</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будет</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осуществляться</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путем</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реализации</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программно-целевых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мероприятий,</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направленных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на:</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xml:space="preserve">- </w:t>
      </w:r>
      <w:r w:rsidRPr="008B4613">
        <w:rPr>
          <w:rFonts w:ascii="Times New Roman" w:hAnsi="Times New Roman" w:cs="Times New Roman"/>
          <w:sz w:val="24"/>
          <w:szCs w:val="24"/>
        </w:rPr>
        <w:t>ремонт асфальтобетонного покрытия дворовых территорий  и проездов к ним</w:t>
      </w:r>
      <w:r w:rsidRPr="008B4613">
        <w:rPr>
          <w:rFonts w:ascii="Times New Roman" w:hAnsi="Times New Roman" w:cs="Times New Roman"/>
          <w:color w:val="000000"/>
          <w:sz w:val="24"/>
          <w:szCs w:val="24"/>
        </w:rPr>
        <w:t xml:space="preserve"> ( с выполнением работ по озеленению территории, </w:t>
      </w:r>
      <w:r w:rsidRPr="008B4613">
        <w:rPr>
          <w:rFonts w:ascii="Times New Roman" w:hAnsi="Times New Roman" w:cs="Times New Roman"/>
          <w:sz w:val="24"/>
          <w:szCs w:val="24"/>
        </w:rPr>
        <w:t>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r w:rsidRPr="008B4613">
        <w:rPr>
          <w:rFonts w:ascii="Times New Roman" w:hAnsi="Times New Roman" w:cs="Times New Roman"/>
          <w:color w:val="000000"/>
          <w:sz w:val="24"/>
          <w:szCs w:val="24"/>
        </w:rPr>
        <w:t xml:space="preserve"> </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-установка скамей, установка урн;</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освещение;</w:t>
      </w:r>
    </w:p>
    <w:p w:rsidR="00475AC3" w:rsidRPr="008B4613" w:rsidRDefault="00475AC3"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 устройство парковок</w:t>
      </w:r>
    </w:p>
    <w:p w:rsidR="00126757" w:rsidRPr="008B4613" w:rsidRDefault="00126757" w:rsidP="00126757">
      <w:pPr>
        <w:ind w:firstLine="426"/>
        <w:rPr>
          <w:rFonts w:ascii="Times New Roman" w:hAnsi="Times New Roman" w:cs="Times New Roman"/>
          <w:color w:val="000000"/>
          <w:sz w:val="24"/>
          <w:szCs w:val="24"/>
        </w:rPr>
      </w:pP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Общая стоимость ра</w:t>
      </w:r>
      <w:r w:rsidR="00475AC3" w:rsidRPr="008B4613">
        <w:rPr>
          <w:rFonts w:ascii="Times New Roman" w:hAnsi="Times New Roman" w:cs="Times New Roman"/>
          <w:color w:val="000000"/>
          <w:sz w:val="24"/>
          <w:szCs w:val="24"/>
        </w:rPr>
        <w:t>бот составляет 1257,133 тыс. руб., где 1151,133</w:t>
      </w:r>
      <w:r w:rsidRPr="008B4613">
        <w:rPr>
          <w:rFonts w:ascii="Times New Roman" w:hAnsi="Times New Roman" w:cs="Times New Roman"/>
          <w:color w:val="000000"/>
          <w:sz w:val="24"/>
          <w:szCs w:val="24"/>
        </w:rPr>
        <w:t xml:space="preserve"> тыс. руб. средства федеральног</w:t>
      </w:r>
      <w:r w:rsidR="00475AC3" w:rsidRPr="008B4613">
        <w:rPr>
          <w:rFonts w:ascii="Times New Roman" w:hAnsi="Times New Roman" w:cs="Times New Roman"/>
          <w:color w:val="000000"/>
          <w:sz w:val="24"/>
          <w:szCs w:val="24"/>
        </w:rPr>
        <w:t>о бюджета, 10</w:t>
      </w:r>
      <w:r w:rsidRPr="008B4613">
        <w:rPr>
          <w:rFonts w:ascii="Times New Roman" w:hAnsi="Times New Roman" w:cs="Times New Roman"/>
          <w:color w:val="000000"/>
          <w:sz w:val="24"/>
          <w:szCs w:val="24"/>
        </w:rPr>
        <w:t xml:space="preserve">6 тыс. руб.средства  местного бюджета. </w:t>
      </w:r>
    </w:p>
    <w:p w:rsidR="00126757" w:rsidRPr="008B4613" w:rsidRDefault="00126757" w:rsidP="00126757">
      <w:pPr>
        <w:ind w:firstLine="426"/>
        <w:rPr>
          <w:rFonts w:ascii="Times New Roman" w:hAnsi="Times New Roman" w:cs="Times New Roman"/>
          <w:color w:val="000000"/>
          <w:sz w:val="24"/>
          <w:szCs w:val="24"/>
        </w:rPr>
      </w:pPr>
      <w:r w:rsidRPr="008B4613">
        <w:rPr>
          <w:rFonts w:ascii="Times New Roman" w:hAnsi="Times New Roman" w:cs="Times New Roman"/>
          <w:color w:val="000000"/>
          <w:sz w:val="24"/>
          <w:szCs w:val="24"/>
        </w:rPr>
        <w:t>Выполнение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поставленных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задач</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предполагается</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осуществить</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программно-целевым</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методом,</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который</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позволяет</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выявить</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наиболее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важные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проблемы</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и</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обеспечить</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их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решение</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за</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счет</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мобилизации</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необходимых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финансовых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и</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организационных</w:t>
      </w:r>
      <w:r w:rsidRPr="008B4613">
        <w:rPr>
          <w:rFonts w:ascii="Times New Roman" w:eastAsia="Arial" w:hAnsi="Times New Roman" w:cs="Times New Roman"/>
          <w:color w:val="000000"/>
          <w:sz w:val="24"/>
          <w:szCs w:val="24"/>
        </w:rPr>
        <w:t xml:space="preserve"> </w:t>
      </w:r>
      <w:r w:rsidRPr="008B4613">
        <w:rPr>
          <w:rFonts w:ascii="Times New Roman" w:hAnsi="Times New Roman" w:cs="Times New Roman"/>
          <w:color w:val="000000"/>
          <w:sz w:val="24"/>
          <w:szCs w:val="24"/>
        </w:rPr>
        <w:t>ресурсов. </w:t>
      </w:r>
    </w:p>
    <w:p w:rsidR="00126757" w:rsidRPr="008B4613" w:rsidRDefault="00126757" w:rsidP="00126757">
      <w:pPr>
        <w:rPr>
          <w:rFonts w:ascii="Times New Roman" w:hAnsi="Times New Roman" w:cs="Times New Roman"/>
          <w:color w:val="000000"/>
          <w:sz w:val="24"/>
          <w:szCs w:val="24"/>
        </w:rPr>
      </w:pPr>
      <w:r w:rsidRPr="008B4613">
        <w:rPr>
          <w:rFonts w:ascii="Times New Roman" w:hAnsi="Times New Roman" w:cs="Times New Roman"/>
          <w:color w:val="000000"/>
          <w:sz w:val="24"/>
          <w:szCs w:val="24"/>
        </w:rPr>
        <w:t> </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Благоустройству общественных территорий уделяется внимание по остаточному принципу, поскольку большие площади требуют больших денежных вложений по их созданию и дальнейшему содержанию за счет местного бюджета. В тоже время, на территории сельсовета практически отсутствуют общественные территории, отвечающие санитарным нормам, где жители могут отдохнуть семьями и получить от этого эстетическое удовлетворение. Общественные территории требуют устройства тротуарных дорожек, озеленения, установки лавочек и урн для мусора, модернизации детского игрового оборудования, освещения и др.</w:t>
      </w:r>
    </w:p>
    <w:p w:rsidR="00A776D7" w:rsidRPr="008B4613" w:rsidRDefault="00A776D7" w:rsidP="00126757">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Благоустройство общественных территорий - комплекс мероприятий по содержанию объектов благоустройства (в том числе зеленых насаждений), направленных на создание благоприятных условий жизни, трудовой деятельности и досуга населения.</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Для обеспечения благоустройства общественных территорий целесообразно проведение следующих мероприятий:</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устройство пешеходных дорожек,</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освещение территорий, в т. ч. декоративное;</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обустройство площадок для отдыха, детских, спортивных площадок;</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lastRenderedPageBreak/>
        <w:t>- установка скамеек и урн, контейнеров для сбора мусора;</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 оформление цветников;</w:t>
      </w:r>
    </w:p>
    <w:p w:rsidR="00A776D7" w:rsidRPr="008B4613" w:rsidRDefault="00A776D7" w:rsidP="003743D3">
      <w:pPr>
        <w:pStyle w:val="Default"/>
        <w:ind w:firstLine="709"/>
        <w:jc w:val="both"/>
        <w:rPr>
          <w:color w:val="auto"/>
        </w:rPr>
      </w:pPr>
      <w:r w:rsidRPr="008B4613">
        <w:t xml:space="preserve">- </w:t>
      </w:r>
      <w:r w:rsidRPr="008B4613">
        <w:rPr>
          <w:color w:val="auto"/>
        </w:rPr>
        <w:t>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К благоустройству дворовых и общественных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A776D7" w:rsidRPr="008B4613" w:rsidRDefault="00A776D7" w:rsidP="003743D3">
      <w:pPr>
        <w:pStyle w:val="ConsPlusNormal"/>
        <w:ind w:firstLine="709"/>
        <w:jc w:val="both"/>
        <w:rPr>
          <w:rFonts w:ascii="Times New Roman" w:hAnsi="Times New Roman" w:cs="Times New Roman"/>
          <w:sz w:val="24"/>
          <w:szCs w:val="24"/>
        </w:rPr>
      </w:pPr>
      <w:r w:rsidRPr="008B4613">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из себя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общественных территорий.</w:t>
      </w:r>
    </w:p>
    <w:p w:rsidR="00A776D7" w:rsidRPr="008B4613" w:rsidRDefault="00A776D7" w:rsidP="003743D3">
      <w:pPr>
        <w:pStyle w:val="Default"/>
        <w:ind w:firstLine="709"/>
        <w:jc w:val="both"/>
        <w:rPr>
          <w:color w:val="auto"/>
        </w:rPr>
      </w:pPr>
      <w:r w:rsidRPr="008B4613">
        <w:t>Реализация муниципальной программы позволит создать благоприятные условия среды обитания, повысить комфортность проживания населени</w:t>
      </w:r>
      <w:r w:rsidR="00475AC3" w:rsidRPr="008B4613">
        <w:t>я Воз</w:t>
      </w:r>
      <w:r w:rsidRPr="008B4613">
        <w:t xml:space="preserve">овского сельсовета,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8B4613">
        <w:rPr>
          <w:color w:val="auto"/>
        </w:rPr>
        <w:t>обеспечить физическую, пространственную и информационную доступност</w:t>
      </w:r>
      <w:r w:rsidR="00756360" w:rsidRPr="008B4613">
        <w:rPr>
          <w:color w:val="auto"/>
        </w:rPr>
        <w:t xml:space="preserve">ь зданий, сооружений, дворовых </w:t>
      </w:r>
      <w:r w:rsidRPr="008B4613">
        <w:rPr>
          <w:color w:val="auto"/>
        </w:rPr>
        <w:t>территорий для инвалидов и других маломобильных групп населения.</w:t>
      </w:r>
    </w:p>
    <w:p w:rsidR="00A776D7" w:rsidRPr="008B4613" w:rsidRDefault="00A776D7" w:rsidP="00A776D7">
      <w:pPr>
        <w:pStyle w:val="ConsPlusNormal"/>
        <w:jc w:val="both"/>
        <w:rPr>
          <w:rFonts w:ascii="Times New Roman" w:hAnsi="Times New Roman" w:cs="Times New Roman"/>
          <w:sz w:val="24"/>
          <w:szCs w:val="24"/>
        </w:rPr>
      </w:pPr>
    </w:p>
    <w:p w:rsidR="00153FA2" w:rsidRDefault="00153FA2" w:rsidP="00A776D7">
      <w:pPr>
        <w:pStyle w:val="ConsPlusNormal"/>
        <w:jc w:val="both"/>
        <w:rPr>
          <w:rFonts w:ascii="Times New Roman" w:hAnsi="Times New Roman" w:cs="Times New Roman"/>
          <w:sz w:val="24"/>
          <w:szCs w:val="24"/>
        </w:rPr>
      </w:pPr>
    </w:p>
    <w:p w:rsidR="00153FA2" w:rsidRDefault="00153FA2" w:rsidP="00A776D7">
      <w:pPr>
        <w:pStyle w:val="ConsPlusNormal"/>
        <w:jc w:val="both"/>
        <w:rPr>
          <w:rFonts w:ascii="Times New Roman" w:hAnsi="Times New Roman" w:cs="Times New Roman"/>
          <w:sz w:val="24"/>
          <w:szCs w:val="24"/>
        </w:rPr>
      </w:pPr>
    </w:p>
    <w:p w:rsidR="00153FA2" w:rsidRDefault="00153FA2" w:rsidP="00A776D7">
      <w:pPr>
        <w:pStyle w:val="ConsPlusNormal"/>
        <w:jc w:val="both"/>
        <w:rPr>
          <w:rFonts w:ascii="Times New Roman" w:hAnsi="Times New Roman" w:cs="Times New Roman"/>
          <w:sz w:val="24"/>
          <w:szCs w:val="24"/>
        </w:rPr>
      </w:pPr>
    </w:p>
    <w:p w:rsidR="00153FA2" w:rsidRDefault="00153FA2" w:rsidP="00A776D7">
      <w:pPr>
        <w:pStyle w:val="ConsPlusNormal"/>
        <w:jc w:val="both"/>
        <w:rPr>
          <w:rFonts w:ascii="Times New Roman" w:hAnsi="Times New Roman" w:cs="Times New Roman"/>
          <w:sz w:val="24"/>
          <w:szCs w:val="24"/>
        </w:rPr>
      </w:pPr>
    </w:p>
    <w:p w:rsidR="00A776D7" w:rsidRPr="00E524E2" w:rsidRDefault="00A776D7" w:rsidP="00A776D7">
      <w:pPr>
        <w:widowControl w:val="0"/>
        <w:autoSpaceDE w:val="0"/>
        <w:autoSpaceDN w:val="0"/>
        <w:adjustRightInd w:val="0"/>
        <w:spacing w:after="0" w:line="240" w:lineRule="auto"/>
        <w:jc w:val="both"/>
        <w:rPr>
          <w:rFonts w:ascii="Times New Roman" w:hAnsi="Times New Roman" w:cs="Times New Roman"/>
          <w:b/>
          <w:sz w:val="24"/>
          <w:szCs w:val="24"/>
        </w:rPr>
      </w:pPr>
    </w:p>
    <w:p w:rsidR="0007429E" w:rsidRPr="00E524E2" w:rsidRDefault="0007429E" w:rsidP="00DF00F2">
      <w:pPr>
        <w:widowControl w:val="0"/>
        <w:autoSpaceDE w:val="0"/>
        <w:autoSpaceDN w:val="0"/>
        <w:adjustRightInd w:val="0"/>
        <w:spacing w:after="0" w:line="240" w:lineRule="auto"/>
        <w:jc w:val="center"/>
        <w:rPr>
          <w:rFonts w:ascii="Times New Roman" w:hAnsi="Times New Roman" w:cs="Times New Roman"/>
          <w:b/>
          <w:sz w:val="24"/>
          <w:szCs w:val="24"/>
        </w:rPr>
      </w:pPr>
      <w:r w:rsidRPr="00E524E2">
        <w:rPr>
          <w:rFonts w:ascii="Times New Roman" w:hAnsi="Times New Roman" w:cs="Times New Roman"/>
          <w:b/>
          <w:sz w:val="24"/>
          <w:szCs w:val="24"/>
        </w:rPr>
        <w:t>II. 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2B7E00" w:rsidRPr="00E524E2" w:rsidRDefault="002B7E00" w:rsidP="00DF00F2">
      <w:pPr>
        <w:spacing w:after="0" w:line="240" w:lineRule="auto"/>
        <w:rPr>
          <w:rFonts w:ascii="Times New Roman" w:hAnsi="Times New Roman" w:cs="Times New Roman"/>
          <w:b/>
          <w:sz w:val="24"/>
          <w:szCs w:val="24"/>
        </w:rPr>
      </w:pPr>
    </w:p>
    <w:p w:rsidR="00A776D7" w:rsidRPr="00E524E2" w:rsidRDefault="00A776D7" w:rsidP="00DF00F2">
      <w:pPr>
        <w:pStyle w:val="ConsPlusNormal"/>
        <w:ind w:firstLine="709"/>
        <w:jc w:val="both"/>
        <w:rPr>
          <w:rFonts w:ascii="Times New Roman" w:hAnsi="Times New Roman" w:cs="Times New Roman"/>
          <w:sz w:val="24"/>
          <w:szCs w:val="24"/>
        </w:rPr>
      </w:pPr>
      <w:bookmarkStart w:id="1" w:name="Par428"/>
      <w:bookmarkEnd w:id="1"/>
      <w:r w:rsidRPr="00E524E2">
        <w:rPr>
          <w:rFonts w:ascii="Times New Roman" w:hAnsi="Times New Roman" w:cs="Times New Roman"/>
          <w:sz w:val="24"/>
          <w:szCs w:val="24"/>
        </w:rPr>
        <w:t xml:space="preserve">2.1. Основной целью муниципальной программы является повышение уровня благоустройства территорий </w:t>
      </w:r>
      <w:r w:rsidR="001B73B7">
        <w:rPr>
          <w:rFonts w:ascii="Times New Roman" w:hAnsi="Times New Roman" w:cs="Times New Roman"/>
          <w:sz w:val="24"/>
          <w:szCs w:val="24"/>
        </w:rPr>
        <w:t>Возовского сельсовета Поныровского района</w:t>
      </w:r>
      <w:r w:rsidR="00475AC3">
        <w:rPr>
          <w:rFonts w:ascii="Times New Roman" w:hAnsi="Times New Roman" w:cs="Times New Roman"/>
          <w:sz w:val="24"/>
          <w:szCs w:val="24"/>
        </w:rPr>
        <w:t xml:space="preserve"> </w:t>
      </w:r>
      <w:r w:rsidRPr="00E524E2">
        <w:rPr>
          <w:rFonts w:ascii="Times New Roman" w:hAnsi="Times New Roman" w:cs="Times New Roman"/>
          <w:sz w:val="24"/>
          <w:szCs w:val="24"/>
        </w:rPr>
        <w:t>Курской области;</w:t>
      </w:r>
    </w:p>
    <w:p w:rsidR="00A776D7" w:rsidRPr="00E524E2" w:rsidRDefault="00A776D7" w:rsidP="00DF00F2">
      <w:pPr>
        <w:pStyle w:val="ConsPlusNormal"/>
        <w:ind w:firstLine="709"/>
        <w:jc w:val="both"/>
        <w:rPr>
          <w:rFonts w:ascii="Times New Roman" w:hAnsi="Times New Roman" w:cs="Times New Roman"/>
          <w:sz w:val="24"/>
          <w:szCs w:val="24"/>
        </w:rPr>
      </w:pPr>
      <w:r w:rsidRPr="00E524E2">
        <w:rPr>
          <w:rFonts w:ascii="Times New Roman" w:hAnsi="Times New Roman" w:cs="Times New Roman"/>
          <w:sz w:val="24"/>
          <w:szCs w:val="24"/>
        </w:rPr>
        <w:t>2.2. Основные задачи муниципальной программы, направленные на достижение вышеуказанных целей, заключаются в следующем:</w:t>
      </w:r>
    </w:p>
    <w:p w:rsidR="00A776D7" w:rsidRPr="00E524E2" w:rsidRDefault="00A776D7" w:rsidP="00A776D7">
      <w:pPr>
        <w:pStyle w:val="ConsPlusNormal"/>
        <w:ind w:right="282" w:firstLine="709"/>
        <w:jc w:val="both"/>
        <w:rPr>
          <w:rFonts w:ascii="Times New Roman" w:hAnsi="Times New Roman" w:cs="Times New Roman"/>
          <w:sz w:val="24"/>
          <w:szCs w:val="24"/>
        </w:rPr>
      </w:pPr>
      <w:r w:rsidRPr="00E524E2">
        <w:rPr>
          <w:rFonts w:ascii="Times New Roman" w:hAnsi="Times New Roman" w:cs="Times New Roman"/>
          <w:sz w:val="24"/>
          <w:szCs w:val="24"/>
        </w:rPr>
        <w:t xml:space="preserve">- повышение уровня благоустройства дворовых территорий </w:t>
      </w:r>
      <w:r w:rsidR="001B73B7">
        <w:rPr>
          <w:rFonts w:ascii="Times New Roman" w:hAnsi="Times New Roman" w:cs="Times New Roman"/>
          <w:sz w:val="24"/>
          <w:szCs w:val="24"/>
        </w:rPr>
        <w:t>Возовского сельсовета Поныровского района</w:t>
      </w:r>
      <w:r w:rsidR="00475AC3">
        <w:rPr>
          <w:rFonts w:ascii="Times New Roman" w:hAnsi="Times New Roman" w:cs="Times New Roman"/>
          <w:sz w:val="24"/>
          <w:szCs w:val="24"/>
        </w:rPr>
        <w:t xml:space="preserve"> </w:t>
      </w:r>
      <w:r w:rsidRPr="00E524E2">
        <w:rPr>
          <w:rFonts w:ascii="Times New Roman" w:hAnsi="Times New Roman" w:cs="Times New Roman"/>
          <w:sz w:val="24"/>
          <w:szCs w:val="24"/>
        </w:rPr>
        <w:t>Курской области;</w:t>
      </w:r>
    </w:p>
    <w:p w:rsidR="00A776D7" w:rsidRPr="00E524E2" w:rsidRDefault="00A776D7" w:rsidP="00A776D7">
      <w:pPr>
        <w:pStyle w:val="ConsPlusNormal"/>
        <w:ind w:right="282" w:firstLine="709"/>
        <w:jc w:val="both"/>
        <w:rPr>
          <w:rFonts w:ascii="Times New Roman" w:hAnsi="Times New Roman" w:cs="Times New Roman"/>
          <w:sz w:val="24"/>
          <w:szCs w:val="24"/>
        </w:rPr>
      </w:pPr>
      <w:r w:rsidRPr="00E524E2">
        <w:rPr>
          <w:rFonts w:ascii="Times New Roman" w:hAnsi="Times New Roman" w:cs="Times New Roman"/>
          <w:sz w:val="24"/>
          <w:szCs w:val="24"/>
        </w:rPr>
        <w:t>- повышение уровня благоустройства общественных территорий (парков, скверов, набережных и т.д.);</w:t>
      </w:r>
    </w:p>
    <w:p w:rsidR="00A776D7" w:rsidRPr="00E524E2" w:rsidRDefault="00A776D7" w:rsidP="00A776D7">
      <w:pPr>
        <w:pStyle w:val="ConsPlusNormal"/>
        <w:ind w:firstLine="709"/>
        <w:jc w:val="both"/>
        <w:rPr>
          <w:rFonts w:ascii="Times New Roman" w:hAnsi="Times New Roman" w:cs="Times New Roman"/>
          <w:sz w:val="24"/>
          <w:szCs w:val="24"/>
        </w:rPr>
      </w:pPr>
      <w:r w:rsidRPr="00E524E2">
        <w:rPr>
          <w:rFonts w:ascii="Times New Roman" w:hAnsi="Times New Roman" w:cs="Times New Roman"/>
          <w:sz w:val="24"/>
          <w:szCs w:val="24"/>
        </w:rPr>
        <w:t>- повышение уровня вовлеченности заинтересованных граждан, организаций в реализацию мероприятий по</w:t>
      </w:r>
      <w:r w:rsidR="00475AC3">
        <w:rPr>
          <w:rFonts w:ascii="Times New Roman" w:hAnsi="Times New Roman" w:cs="Times New Roman"/>
          <w:sz w:val="24"/>
          <w:szCs w:val="24"/>
        </w:rPr>
        <w:t xml:space="preserve"> благоустройству территории Возовского сельсовета. Поныров</w:t>
      </w:r>
      <w:r w:rsidRPr="00E524E2">
        <w:rPr>
          <w:rFonts w:ascii="Times New Roman" w:hAnsi="Times New Roman" w:cs="Times New Roman"/>
          <w:sz w:val="24"/>
          <w:szCs w:val="24"/>
        </w:rPr>
        <w:t>ского района Курской области.</w:t>
      </w:r>
    </w:p>
    <w:p w:rsidR="00A776D7" w:rsidRPr="00E524E2" w:rsidRDefault="00A776D7" w:rsidP="00A776D7">
      <w:pPr>
        <w:pStyle w:val="ConsPlusNormal"/>
        <w:jc w:val="right"/>
        <w:rPr>
          <w:rFonts w:ascii="Times New Roman" w:hAnsi="Times New Roman" w:cs="Times New Roman"/>
          <w:sz w:val="24"/>
          <w:szCs w:val="24"/>
        </w:rPr>
      </w:pPr>
    </w:p>
    <w:p w:rsidR="00A776D7" w:rsidRPr="00E524E2" w:rsidRDefault="00A776D7"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Таблица 2 - Ожидаемые результаты реализации муниципальной программы</w:t>
      </w:r>
    </w:p>
    <w:p w:rsidR="00A776D7" w:rsidRPr="00E524E2" w:rsidRDefault="00A776D7" w:rsidP="00A776D7">
      <w:pPr>
        <w:pStyle w:val="ConsPlusNormal"/>
        <w:jc w:val="both"/>
        <w:rPr>
          <w:rFonts w:ascii="Times New Roman" w:hAnsi="Times New Roman" w:cs="Times New Roman"/>
          <w:sz w:val="24"/>
          <w:szCs w:val="24"/>
        </w:rPr>
      </w:pPr>
    </w:p>
    <w:tbl>
      <w:tblPr>
        <w:tblW w:w="898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34"/>
        <w:gridCol w:w="3629"/>
        <w:gridCol w:w="1275"/>
        <w:gridCol w:w="1050"/>
      </w:tblGrid>
      <w:tr w:rsidR="00756360" w:rsidRPr="00E524E2" w:rsidTr="007B32DA">
        <w:tc>
          <w:tcPr>
            <w:tcW w:w="3034" w:type="dxa"/>
            <w:vAlign w:val="center"/>
          </w:tcPr>
          <w:p w:rsidR="00756360" w:rsidRPr="00E524E2" w:rsidRDefault="00756360"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Цель, задача</w:t>
            </w:r>
          </w:p>
        </w:tc>
        <w:tc>
          <w:tcPr>
            <w:tcW w:w="3629" w:type="dxa"/>
            <w:vAlign w:val="center"/>
          </w:tcPr>
          <w:p w:rsidR="00756360" w:rsidRPr="00E524E2" w:rsidRDefault="00756360" w:rsidP="007B32DA">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Наименование целевого показателя (индикатора)</w:t>
            </w:r>
          </w:p>
        </w:tc>
        <w:tc>
          <w:tcPr>
            <w:tcW w:w="1275" w:type="dxa"/>
            <w:vAlign w:val="center"/>
          </w:tcPr>
          <w:p w:rsidR="00756360" w:rsidRPr="00E524E2" w:rsidRDefault="00756360"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Единица измерения</w:t>
            </w:r>
          </w:p>
        </w:tc>
        <w:tc>
          <w:tcPr>
            <w:tcW w:w="1050" w:type="dxa"/>
            <w:vAlign w:val="center"/>
          </w:tcPr>
          <w:p w:rsidR="00756360" w:rsidRPr="00E524E2" w:rsidRDefault="00756360"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2017</w:t>
            </w:r>
          </w:p>
        </w:tc>
      </w:tr>
      <w:tr w:rsidR="00756360" w:rsidRPr="00E524E2" w:rsidTr="007B32DA">
        <w:tc>
          <w:tcPr>
            <w:tcW w:w="3034" w:type="dxa"/>
            <w:vMerge w:val="restart"/>
            <w:vAlign w:val="center"/>
          </w:tcPr>
          <w:p w:rsidR="00756360" w:rsidRPr="00E524E2" w:rsidRDefault="00756360" w:rsidP="00A776D7">
            <w:pPr>
              <w:pStyle w:val="ConsPlusNormal"/>
              <w:ind w:right="80"/>
              <w:jc w:val="both"/>
              <w:rPr>
                <w:rFonts w:ascii="Times New Roman" w:hAnsi="Times New Roman" w:cs="Times New Roman"/>
                <w:sz w:val="24"/>
                <w:szCs w:val="24"/>
              </w:rPr>
            </w:pPr>
            <w:r w:rsidRPr="00E524E2">
              <w:rPr>
                <w:rFonts w:ascii="Times New Roman" w:hAnsi="Times New Roman" w:cs="Times New Roman"/>
                <w:sz w:val="24"/>
                <w:szCs w:val="24"/>
              </w:rPr>
              <w:t xml:space="preserve">Цель. Повышение уровня благоустройства территорий </w:t>
            </w:r>
            <w:r w:rsidR="001B73B7">
              <w:rPr>
                <w:rFonts w:ascii="Times New Roman" w:hAnsi="Times New Roman" w:cs="Times New Roman"/>
                <w:sz w:val="24"/>
                <w:szCs w:val="24"/>
              </w:rPr>
              <w:t xml:space="preserve">Возовского </w:t>
            </w:r>
            <w:r w:rsidR="001B73B7">
              <w:rPr>
                <w:rFonts w:ascii="Times New Roman" w:hAnsi="Times New Roman" w:cs="Times New Roman"/>
                <w:sz w:val="24"/>
                <w:szCs w:val="24"/>
              </w:rPr>
              <w:lastRenderedPageBreak/>
              <w:t>сельсовета Поныровского района</w:t>
            </w:r>
            <w:r w:rsidRPr="00E524E2">
              <w:rPr>
                <w:rFonts w:ascii="Times New Roman" w:hAnsi="Times New Roman" w:cs="Times New Roman"/>
                <w:sz w:val="24"/>
                <w:szCs w:val="24"/>
              </w:rPr>
              <w:t>Курской области</w:t>
            </w:r>
          </w:p>
        </w:tc>
        <w:tc>
          <w:tcPr>
            <w:tcW w:w="3629" w:type="dxa"/>
          </w:tcPr>
          <w:p w:rsidR="00756360" w:rsidRPr="00E524E2" w:rsidRDefault="00756360" w:rsidP="007B32DA">
            <w:pPr>
              <w:pStyle w:val="ConsPlusNormal"/>
              <w:ind w:left="80" w:right="80"/>
              <w:jc w:val="both"/>
              <w:rPr>
                <w:rFonts w:ascii="Times New Roman" w:hAnsi="Times New Roman" w:cs="Times New Roman"/>
                <w:sz w:val="24"/>
                <w:szCs w:val="24"/>
              </w:rPr>
            </w:pPr>
            <w:r w:rsidRPr="00E524E2">
              <w:rPr>
                <w:rFonts w:ascii="Times New Roman" w:hAnsi="Times New Roman" w:cs="Times New Roman"/>
                <w:sz w:val="24"/>
                <w:szCs w:val="24"/>
              </w:rPr>
              <w:lastRenderedPageBreak/>
              <w:t xml:space="preserve">Доля благоустроенных дворовых территорий МКД от общего количества дворовых </w:t>
            </w:r>
            <w:r w:rsidRPr="00E524E2">
              <w:rPr>
                <w:rFonts w:ascii="Times New Roman" w:hAnsi="Times New Roman" w:cs="Times New Roman"/>
                <w:sz w:val="24"/>
                <w:szCs w:val="24"/>
              </w:rPr>
              <w:lastRenderedPageBreak/>
              <w:t>территорий МКД.</w:t>
            </w:r>
          </w:p>
        </w:tc>
        <w:tc>
          <w:tcPr>
            <w:tcW w:w="1275" w:type="dxa"/>
            <w:vAlign w:val="center"/>
          </w:tcPr>
          <w:p w:rsidR="00756360" w:rsidRPr="00E524E2" w:rsidRDefault="00756360"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lastRenderedPageBreak/>
              <w:t>%</w:t>
            </w:r>
          </w:p>
        </w:tc>
        <w:tc>
          <w:tcPr>
            <w:tcW w:w="1050" w:type="dxa"/>
            <w:vAlign w:val="center"/>
          </w:tcPr>
          <w:p w:rsidR="00756360" w:rsidRPr="008F5CCC" w:rsidRDefault="00D94819"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50</w:t>
            </w:r>
            <w:r w:rsidR="008F5CCC" w:rsidRPr="008F5CCC">
              <w:rPr>
                <w:rFonts w:ascii="Times New Roman" w:hAnsi="Times New Roman" w:cs="Times New Roman"/>
                <w:sz w:val="24"/>
                <w:szCs w:val="24"/>
              </w:rPr>
              <w:t>,0</w:t>
            </w:r>
          </w:p>
        </w:tc>
      </w:tr>
      <w:tr w:rsidR="00756360" w:rsidRPr="00E524E2" w:rsidTr="007B32DA">
        <w:tc>
          <w:tcPr>
            <w:tcW w:w="3034" w:type="dxa"/>
            <w:vMerge/>
          </w:tcPr>
          <w:p w:rsidR="00756360" w:rsidRPr="00E524E2" w:rsidRDefault="00756360" w:rsidP="00A776D7">
            <w:pPr>
              <w:ind w:right="80"/>
              <w:rPr>
                <w:rFonts w:ascii="Times New Roman" w:hAnsi="Times New Roman" w:cs="Times New Roman"/>
                <w:sz w:val="24"/>
                <w:szCs w:val="24"/>
              </w:rPr>
            </w:pPr>
          </w:p>
        </w:tc>
        <w:tc>
          <w:tcPr>
            <w:tcW w:w="3629" w:type="dxa"/>
          </w:tcPr>
          <w:p w:rsidR="00756360" w:rsidRPr="00E524E2" w:rsidRDefault="00756360" w:rsidP="007B32DA">
            <w:pPr>
              <w:spacing w:line="240" w:lineRule="auto"/>
              <w:ind w:left="80" w:right="80"/>
              <w:rPr>
                <w:rFonts w:ascii="Times New Roman" w:hAnsi="Times New Roman" w:cs="Times New Roman"/>
                <w:sz w:val="24"/>
                <w:szCs w:val="24"/>
              </w:rPr>
            </w:pPr>
            <w:r w:rsidRPr="00E524E2">
              <w:rPr>
                <w:rFonts w:ascii="Times New Roman" w:hAnsi="Times New Roman" w:cs="Times New Roman"/>
                <w:sz w:val="24"/>
                <w:szCs w:val="24"/>
              </w:rPr>
              <w:t>Доля благоустроенных общественных территорий от общего количества таких территорий.</w:t>
            </w:r>
          </w:p>
        </w:tc>
        <w:tc>
          <w:tcPr>
            <w:tcW w:w="1275" w:type="dxa"/>
            <w:vAlign w:val="center"/>
          </w:tcPr>
          <w:p w:rsidR="00756360" w:rsidRPr="00E524E2" w:rsidRDefault="00756360"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w:t>
            </w:r>
          </w:p>
        </w:tc>
        <w:tc>
          <w:tcPr>
            <w:tcW w:w="1050" w:type="dxa"/>
            <w:vAlign w:val="center"/>
          </w:tcPr>
          <w:p w:rsidR="00756360" w:rsidRPr="008F5CCC" w:rsidRDefault="0075556C"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50,0</w:t>
            </w:r>
          </w:p>
        </w:tc>
      </w:tr>
      <w:tr w:rsidR="00756360" w:rsidRPr="00E524E2" w:rsidTr="007B32DA">
        <w:tc>
          <w:tcPr>
            <w:tcW w:w="3034" w:type="dxa"/>
            <w:vMerge w:val="restart"/>
            <w:vAlign w:val="center"/>
          </w:tcPr>
          <w:p w:rsidR="00756360" w:rsidRPr="00E524E2" w:rsidRDefault="00756360"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Задача 1.</w:t>
            </w:r>
          </w:p>
          <w:p w:rsidR="00756360" w:rsidRPr="00E524E2" w:rsidRDefault="00756360"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 xml:space="preserve">Повышение уровня благоустройства дворовых территорий </w:t>
            </w:r>
            <w:r w:rsidR="001B73B7">
              <w:rPr>
                <w:rFonts w:ascii="Times New Roman" w:hAnsi="Times New Roman" w:cs="Times New Roman"/>
                <w:sz w:val="24"/>
                <w:szCs w:val="24"/>
              </w:rPr>
              <w:t>Возовского сельсовета Поныровского района</w:t>
            </w:r>
            <w:r w:rsidRPr="00E524E2">
              <w:rPr>
                <w:rFonts w:ascii="Times New Roman" w:hAnsi="Times New Roman" w:cs="Times New Roman"/>
                <w:sz w:val="24"/>
                <w:szCs w:val="24"/>
              </w:rPr>
              <w:t>Курской области</w:t>
            </w:r>
          </w:p>
        </w:tc>
        <w:tc>
          <w:tcPr>
            <w:tcW w:w="3629" w:type="dxa"/>
            <w:vAlign w:val="center"/>
          </w:tcPr>
          <w:p w:rsidR="00756360" w:rsidRPr="00E524E2" w:rsidRDefault="00756360"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t>Количество благоустроенных дворовых территорий МКД</w:t>
            </w:r>
          </w:p>
        </w:tc>
        <w:tc>
          <w:tcPr>
            <w:tcW w:w="1275" w:type="dxa"/>
            <w:vAlign w:val="center"/>
          </w:tcPr>
          <w:p w:rsidR="00756360" w:rsidRPr="00E524E2" w:rsidRDefault="00756360"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единиц</w:t>
            </w:r>
          </w:p>
        </w:tc>
        <w:tc>
          <w:tcPr>
            <w:tcW w:w="1050" w:type="dxa"/>
          </w:tcPr>
          <w:p w:rsidR="00756360" w:rsidRPr="00E524E2" w:rsidRDefault="0075556C" w:rsidP="008F5CCC">
            <w:pPr>
              <w:jc w:val="center"/>
              <w:rPr>
                <w:rFonts w:ascii="Times New Roman" w:hAnsi="Times New Roman" w:cs="Times New Roman"/>
                <w:sz w:val="24"/>
                <w:szCs w:val="24"/>
              </w:rPr>
            </w:pPr>
            <w:r>
              <w:rPr>
                <w:rFonts w:ascii="Times New Roman" w:hAnsi="Times New Roman" w:cs="Times New Roman"/>
                <w:sz w:val="24"/>
                <w:szCs w:val="24"/>
              </w:rPr>
              <w:t>17</w:t>
            </w:r>
          </w:p>
        </w:tc>
      </w:tr>
      <w:tr w:rsidR="00756360" w:rsidRPr="00E524E2" w:rsidTr="007B32DA">
        <w:tc>
          <w:tcPr>
            <w:tcW w:w="3034" w:type="dxa"/>
            <w:vMerge/>
            <w:vAlign w:val="center"/>
          </w:tcPr>
          <w:p w:rsidR="00756360" w:rsidRPr="00E524E2" w:rsidRDefault="00756360" w:rsidP="00A776D7">
            <w:pPr>
              <w:pStyle w:val="ConsPlusNormal"/>
              <w:ind w:right="80"/>
              <w:jc w:val="both"/>
              <w:rPr>
                <w:rFonts w:ascii="Times New Roman" w:hAnsi="Times New Roman" w:cs="Times New Roman"/>
                <w:sz w:val="24"/>
                <w:szCs w:val="24"/>
              </w:rPr>
            </w:pPr>
          </w:p>
        </w:tc>
        <w:tc>
          <w:tcPr>
            <w:tcW w:w="3629" w:type="dxa"/>
            <w:vAlign w:val="center"/>
          </w:tcPr>
          <w:p w:rsidR="00756360" w:rsidRPr="00E524E2" w:rsidRDefault="00756360"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t>Количество проведенных субботников по обустройству дворовых территорий в весенний и осенний периоды</w:t>
            </w:r>
          </w:p>
        </w:tc>
        <w:tc>
          <w:tcPr>
            <w:tcW w:w="1275" w:type="dxa"/>
            <w:vAlign w:val="center"/>
          </w:tcPr>
          <w:p w:rsidR="00756360" w:rsidRPr="00E524E2" w:rsidRDefault="00756360"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единиц</w:t>
            </w:r>
          </w:p>
        </w:tc>
        <w:tc>
          <w:tcPr>
            <w:tcW w:w="1050" w:type="dxa"/>
          </w:tcPr>
          <w:p w:rsidR="00756360" w:rsidRPr="00E524E2" w:rsidRDefault="0075556C" w:rsidP="00A776D7">
            <w:pPr>
              <w:jc w:val="center"/>
              <w:rPr>
                <w:rFonts w:ascii="Times New Roman" w:hAnsi="Times New Roman" w:cs="Times New Roman"/>
                <w:sz w:val="24"/>
                <w:szCs w:val="24"/>
              </w:rPr>
            </w:pPr>
            <w:r>
              <w:rPr>
                <w:rFonts w:ascii="Times New Roman" w:hAnsi="Times New Roman" w:cs="Times New Roman"/>
                <w:sz w:val="24"/>
                <w:szCs w:val="24"/>
              </w:rPr>
              <w:t>1</w:t>
            </w:r>
            <w:r w:rsidR="008F5CCC">
              <w:rPr>
                <w:rFonts w:ascii="Times New Roman" w:hAnsi="Times New Roman" w:cs="Times New Roman"/>
                <w:sz w:val="24"/>
                <w:szCs w:val="24"/>
              </w:rPr>
              <w:t>7</w:t>
            </w:r>
          </w:p>
        </w:tc>
      </w:tr>
      <w:tr w:rsidR="00756360" w:rsidRPr="00E524E2" w:rsidTr="007B32DA">
        <w:tc>
          <w:tcPr>
            <w:tcW w:w="3034" w:type="dxa"/>
            <w:vMerge/>
            <w:vAlign w:val="center"/>
          </w:tcPr>
          <w:p w:rsidR="00756360" w:rsidRPr="00E524E2" w:rsidRDefault="00756360" w:rsidP="00A776D7">
            <w:pPr>
              <w:pStyle w:val="ConsPlusNormal"/>
              <w:ind w:right="80"/>
              <w:jc w:val="both"/>
              <w:rPr>
                <w:rFonts w:ascii="Times New Roman" w:hAnsi="Times New Roman" w:cs="Times New Roman"/>
                <w:sz w:val="24"/>
                <w:szCs w:val="24"/>
              </w:rPr>
            </w:pPr>
          </w:p>
        </w:tc>
        <w:tc>
          <w:tcPr>
            <w:tcW w:w="3629" w:type="dxa"/>
            <w:vAlign w:val="center"/>
          </w:tcPr>
          <w:p w:rsidR="00756360" w:rsidRPr="00E524E2" w:rsidRDefault="00756360"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t>Доля дворовых территорий, благоустроенных с финансовым участием граждан</w:t>
            </w:r>
          </w:p>
        </w:tc>
        <w:tc>
          <w:tcPr>
            <w:tcW w:w="1275" w:type="dxa"/>
            <w:vAlign w:val="center"/>
          </w:tcPr>
          <w:p w:rsidR="00756360" w:rsidRPr="00E524E2" w:rsidRDefault="00756360" w:rsidP="008F5CCC">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w:t>
            </w:r>
          </w:p>
        </w:tc>
        <w:tc>
          <w:tcPr>
            <w:tcW w:w="1050" w:type="dxa"/>
            <w:vAlign w:val="center"/>
          </w:tcPr>
          <w:p w:rsidR="00756360" w:rsidRPr="00E524E2" w:rsidRDefault="0075556C" w:rsidP="008F5CCC">
            <w:pPr>
              <w:jc w:val="center"/>
              <w:rPr>
                <w:rFonts w:ascii="Times New Roman" w:hAnsi="Times New Roman" w:cs="Times New Roman"/>
                <w:sz w:val="24"/>
                <w:szCs w:val="24"/>
              </w:rPr>
            </w:pPr>
            <w:r>
              <w:rPr>
                <w:rFonts w:ascii="Times New Roman" w:hAnsi="Times New Roman" w:cs="Times New Roman"/>
                <w:sz w:val="24"/>
                <w:szCs w:val="24"/>
              </w:rPr>
              <w:t>0</w:t>
            </w:r>
          </w:p>
        </w:tc>
      </w:tr>
      <w:tr w:rsidR="00756360" w:rsidRPr="00E524E2" w:rsidTr="007B32DA">
        <w:tc>
          <w:tcPr>
            <w:tcW w:w="3034" w:type="dxa"/>
            <w:vMerge w:val="restart"/>
            <w:vAlign w:val="center"/>
          </w:tcPr>
          <w:p w:rsidR="00756360" w:rsidRPr="00E524E2" w:rsidRDefault="00756360"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Задача 2.</w:t>
            </w:r>
          </w:p>
          <w:p w:rsidR="00756360" w:rsidRPr="00E524E2" w:rsidRDefault="00756360"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Повышение уровня благоустройства общественных территорий (парков, скверов, набережных и т.д.)</w:t>
            </w:r>
          </w:p>
        </w:tc>
        <w:tc>
          <w:tcPr>
            <w:tcW w:w="3629" w:type="dxa"/>
            <w:vAlign w:val="center"/>
          </w:tcPr>
          <w:p w:rsidR="00756360" w:rsidRPr="00E524E2" w:rsidRDefault="00756360"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t xml:space="preserve">Количество благоустроенных общественных территорий </w:t>
            </w:r>
          </w:p>
        </w:tc>
        <w:tc>
          <w:tcPr>
            <w:tcW w:w="1275" w:type="dxa"/>
            <w:vAlign w:val="center"/>
          </w:tcPr>
          <w:p w:rsidR="00756360" w:rsidRPr="00E524E2" w:rsidRDefault="00756360"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единиц</w:t>
            </w:r>
          </w:p>
        </w:tc>
        <w:tc>
          <w:tcPr>
            <w:tcW w:w="1050" w:type="dxa"/>
            <w:vAlign w:val="center"/>
          </w:tcPr>
          <w:p w:rsidR="00756360" w:rsidRPr="003E6930" w:rsidRDefault="0075556C" w:rsidP="00A776D7">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r>
      <w:tr w:rsidR="00756360" w:rsidRPr="00E524E2" w:rsidTr="007B32DA">
        <w:tc>
          <w:tcPr>
            <w:tcW w:w="3034" w:type="dxa"/>
            <w:vMerge/>
            <w:vAlign w:val="center"/>
          </w:tcPr>
          <w:p w:rsidR="00756360" w:rsidRPr="00E524E2" w:rsidRDefault="00756360" w:rsidP="00A776D7">
            <w:pPr>
              <w:pStyle w:val="ConsPlusNormal"/>
              <w:ind w:right="80"/>
              <w:jc w:val="both"/>
              <w:rPr>
                <w:rFonts w:ascii="Times New Roman" w:hAnsi="Times New Roman" w:cs="Times New Roman"/>
                <w:color w:val="FF0000"/>
                <w:sz w:val="24"/>
                <w:szCs w:val="24"/>
              </w:rPr>
            </w:pPr>
          </w:p>
        </w:tc>
        <w:tc>
          <w:tcPr>
            <w:tcW w:w="3629" w:type="dxa"/>
            <w:vAlign w:val="center"/>
          </w:tcPr>
          <w:p w:rsidR="00756360" w:rsidRPr="00E524E2" w:rsidRDefault="00756360" w:rsidP="007B32DA">
            <w:pPr>
              <w:pStyle w:val="ConsPlusNormal"/>
              <w:ind w:right="80"/>
              <w:jc w:val="both"/>
              <w:rPr>
                <w:rFonts w:ascii="Times New Roman" w:hAnsi="Times New Roman" w:cs="Times New Roman"/>
                <w:sz w:val="24"/>
                <w:szCs w:val="24"/>
              </w:rPr>
            </w:pPr>
            <w:r w:rsidRPr="00E524E2">
              <w:rPr>
                <w:rFonts w:ascii="Times New Roman" w:hAnsi="Times New Roman" w:cs="Times New Roman"/>
                <w:sz w:val="24"/>
                <w:szCs w:val="24"/>
              </w:rPr>
              <w:t>Количество реализованных проектов благоустройства общественных территорий</w:t>
            </w:r>
          </w:p>
        </w:tc>
        <w:tc>
          <w:tcPr>
            <w:tcW w:w="1275" w:type="dxa"/>
            <w:vAlign w:val="center"/>
          </w:tcPr>
          <w:p w:rsidR="00756360" w:rsidRPr="00E524E2" w:rsidRDefault="00756360"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единиц</w:t>
            </w:r>
          </w:p>
        </w:tc>
        <w:tc>
          <w:tcPr>
            <w:tcW w:w="1050" w:type="dxa"/>
            <w:vAlign w:val="center"/>
          </w:tcPr>
          <w:p w:rsidR="00756360" w:rsidRPr="003E6930" w:rsidRDefault="00756360" w:rsidP="00A776D7">
            <w:pPr>
              <w:pStyle w:val="ConsPlusNormal"/>
              <w:jc w:val="center"/>
              <w:rPr>
                <w:rFonts w:ascii="Times New Roman" w:hAnsi="Times New Roman" w:cs="Times New Roman"/>
                <w:color w:val="FF0000"/>
                <w:sz w:val="24"/>
                <w:szCs w:val="24"/>
              </w:rPr>
            </w:pPr>
            <w:r w:rsidRPr="003E6930">
              <w:rPr>
                <w:rFonts w:ascii="Times New Roman" w:hAnsi="Times New Roman" w:cs="Times New Roman"/>
                <w:sz w:val="24"/>
                <w:szCs w:val="24"/>
              </w:rPr>
              <w:t>1</w:t>
            </w:r>
          </w:p>
        </w:tc>
      </w:tr>
      <w:tr w:rsidR="00756360" w:rsidRPr="00E524E2" w:rsidTr="007B32DA">
        <w:tc>
          <w:tcPr>
            <w:tcW w:w="3034" w:type="dxa"/>
            <w:vAlign w:val="center"/>
          </w:tcPr>
          <w:p w:rsidR="00756360" w:rsidRPr="00E524E2" w:rsidRDefault="00756360" w:rsidP="00A776D7">
            <w:pPr>
              <w:pStyle w:val="ConsPlusNormal"/>
              <w:ind w:right="80"/>
              <w:jc w:val="center"/>
              <w:rPr>
                <w:rFonts w:ascii="Times New Roman" w:hAnsi="Times New Roman" w:cs="Times New Roman"/>
                <w:sz w:val="24"/>
                <w:szCs w:val="24"/>
              </w:rPr>
            </w:pPr>
            <w:r w:rsidRPr="00E524E2">
              <w:rPr>
                <w:rFonts w:ascii="Times New Roman" w:hAnsi="Times New Roman" w:cs="Times New Roman"/>
                <w:sz w:val="24"/>
                <w:szCs w:val="24"/>
              </w:rPr>
              <w:t>Задача 3.</w:t>
            </w:r>
          </w:p>
          <w:p w:rsidR="00756360" w:rsidRPr="00E524E2" w:rsidRDefault="00756360" w:rsidP="00A776D7">
            <w:pPr>
              <w:pStyle w:val="ConsPlusNormal"/>
              <w:ind w:right="80"/>
              <w:jc w:val="center"/>
              <w:rPr>
                <w:rFonts w:ascii="Times New Roman" w:hAnsi="Times New Roman" w:cs="Times New Roman"/>
                <w:color w:val="FF0000"/>
                <w:sz w:val="24"/>
                <w:szCs w:val="24"/>
              </w:rPr>
            </w:pPr>
            <w:r w:rsidRPr="00E524E2">
              <w:rPr>
                <w:rFonts w:ascii="Times New Roman" w:hAnsi="Times New Roman" w:cs="Times New Roman"/>
                <w:sz w:val="24"/>
                <w:szCs w:val="24"/>
              </w:rPr>
              <w:t>Повышение уровня вовлеченности заинтересованных граждан, организаций в реализацию мероприятий по</w:t>
            </w:r>
            <w:r w:rsidR="00475AC3">
              <w:rPr>
                <w:rFonts w:ascii="Times New Roman" w:hAnsi="Times New Roman" w:cs="Times New Roman"/>
                <w:sz w:val="24"/>
                <w:szCs w:val="24"/>
              </w:rPr>
              <w:t xml:space="preserve"> благоустройству территории Возовского сельсовета. Поныров</w:t>
            </w:r>
            <w:r w:rsidRPr="00E524E2">
              <w:rPr>
                <w:rFonts w:ascii="Times New Roman" w:hAnsi="Times New Roman" w:cs="Times New Roman"/>
                <w:sz w:val="24"/>
                <w:szCs w:val="24"/>
              </w:rPr>
              <w:t>ского района Курской области</w:t>
            </w:r>
          </w:p>
        </w:tc>
        <w:tc>
          <w:tcPr>
            <w:tcW w:w="3629" w:type="dxa"/>
            <w:vAlign w:val="center"/>
          </w:tcPr>
          <w:p w:rsidR="00756360" w:rsidRPr="00E524E2" w:rsidRDefault="00756360" w:rsidP="007B32DA">
            <w:pPr>
              <w:pStyle w:val="ConsPlusNormal"/>
              <w:ind w:right="80"/>
              <w:rPr>
                <w:rFonts w:ascii="Times New Roman" w:hAnsi="Times New Roman" w:cs="Times New Roman"/>
                <w:sz w:val="24"/>
                <w:szCs w:val="24"/>
              </w:rPr>
            </w:pPr>
            <w:r w:rsidRPr="00E524E2">
              <w:rPr>
                <w:rFonts w:ascii="Times New Roman" w:hAnsi="Times New Roman" w:cs="Times New Roman"/>
                <w:sz w:val="24"/>
                <w:szCs w:val="24"/>
              </w:rPr>
              <w:t xml:space="preserve">Доля трудового и (или) финансового участия граждан в реализации проектов по благоустройству в общем объеме финансовых вложений в проект благоустройства </w:t>
            </w:r>
          </w:p>
        </w:tc>
        <w:tc>
          <w:tcPr>
            <w:tcW w:w="1275" w:type="dxa"/>
            <w:vAlign w:val="center"/>
          </w:tcPr>
          <w:p w:rsidR="00756360" w:rsidRPr="00E524E2" w:rsidRDefault="00756360" w:rsidP="00A776D7">
            <w:pPr>
              <w:pStyle w:val="ConsPlusNormal"/>
              <w:jc w:val="center"/>
              <w:rPr>
                <w:rFonts w:ascii="Times New Roman" w:hAnsi="Times New Roman" w:cs="Times New Roman"/>
                <w:sz w:val="24"/>
                <w:szCs w:val="24"/>
              </w:rPr>
            </w:pPr>
            <w:r w:rsidRPr="00E524E2">
              <w:rPr>
                <w:rFonts w:ascii="Times New Roman" w:hAnsi="Times New Roman" w:cs="Times New Roman"/>
                <w:sz w:val="24"/>
                <w:szCs w:val="24"/>
              </w:rPr>
              <w:t>%</w:t>
            </w:r>
          </w:p>
        </w:tc>
        <w:tc>
          <w:tcPr>
            <w:tcW w:w="1050" w:type="dxa"/>
            <w:vAlign w:val="center"/>
          </w:tcPr>
          <w:p w:rsidR="00756360" w:rsidRPr="00E524E2" w:rsidRDefault="0075556C" w:rsidP="00A776D7">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10</w:t>
            </w:r>
            <w:r w:rsidR="003E6930">
              <w:rPr>
                <w:rFonts w:ascii="Times New Roman" w:hAnsi="Times New Roman" w:cs="Times New Roman"/>
                <w:sz w:val="24"/>
                <w:szCs w:val="24"/>
              </w:rPr>
              <w:t>,0</w:t>
            </w:r>
          </w:p>
        </w:tc>
      </w:tr>
    </w:tbl>
    <w:p w:rsidR="00A776D7" w:rsidRPr="00E524E2" w:rsidRDefault="00A776D7" w:rsidP="00A776D7">
      <w:pPr>
        <w:pStyle w:val="ConsPlusNormal"/>
        <w:jc w:val="both"/>
        <w:rPr>
          <w:rFonts w:ascii="Times New Roman" w:hAnsi="Times New Roman" w:cs="Times New Roman"/>
          <w:sz w:val="24"/>
          <w:szCs w:val="24"/>
        </w:rPr>
      </w:pPr>
    </w:p>
    <w:p w:rsidR="00A776D7" w:rsidRPr="00E524E2" w:rsidRDefault="00A776D7" w:rsidP="00A776D7">
      <w:pPr>
        <w:pStyle w:val="ConsPlusNormal"/>
        <w:ind w:firstLine="540"/>
        <w:jc w:val="both"/>
        <w:rPr>
          <w:rFonts w:ascii="Times New Roman" w:hAnsi="Times New Roman" w:cs="Times New Roman"/>
          <w:sz w:val="24"/>
          <w:szCs w:val="24"/>
        </w:rPr>
      </w:pPr>
      <w:r w:rsidRPr="00E524E2">
        <w:rPr>
          <w:rFonts w:ascii="Times New Roman" w:hAnsi="Times New Roman" w:cs="Times New Roman"/>
          <w:sz w:val="24"/>
          <w:szCs w:val="24"/>
        </w:rPr>
        <w:t>2.3. В целях решения задач, направленных на достижение цели муниципальной программы, в ее составе предусмотрены подпрограммы, сформированные с учетом группировки мероприятий, с помощью которых выполняются наиболее важные задачи.</w:t>
      </w:r>
    </w:p>
    <w:p w:rsidR="00A776D7" w:rsidRPr="00E524E2" w:rsidRDefault="00A776D7" w:rsidP="00A776D7">
      <w:pPr>
        <w:pStyle w:val="ConsPlusNormal"/>
        <w:ind w:firstLine="540"/>
        <w:jc w:val="both"/>
        <w:rPr>
          <w:rFonts w:ascii="Times New Roman" w:hAnsi="Times New Roman" w:cs="Times New Roman"/>
          <w:sz w:val="24"/>
          <w:szCs w:val="24"/>
        </w:rPr>
      </w:pPr>
      <w:r w:rsidRPr="00E524E2">
        <w:rPr>
          <w:rFonts w:ascii="Times New Roman" w:hAnsi="Times New Roman" w:cs="Times New Roman"/>
          <w:sz w:val="24"/>
          <w:szCs w:val="24"/>
        </w:rPr>
        <w:t>2.4. В результате реализации мероприятий муниципальной программы ожидается снижение доли неблагоустроенных дворовых и муниципальных территорий общего пользования.</w:t>
      </w:r>
    </w:p>
    <w:p w:rsidR="00A776D7" w:rsidRPr="00E524E2" w:rsidRDefault="00A776D7" w:rsidP="00A776D7">
      <w:pPr>
        <w:pStyle w:val="ConsPlusNormal"/>
        <w:ind w:firstLine="540"/>
        <w:jc w:val="both"/>
        <w:rPr>
          <w:rFonts w:ascii="Times New Roman" w:hAnsi="Times New Roman" w:cs="Times New Roman"/>
          <w:sz w:val="24"/>
          <w:szCs w:val="24"/>
        </w:rPr>
      </w:pPr>
      <w:r w:rsidRPr="00E524E2">
        <w:rPr>
          <w:rFonts w:ascii="Times New Roman" w:hAnsi="Times New Roman" w:cs="Times New Roman"/>
          <w:sz w:val="24"/>
          <w:szCs w:val="24"/>
        </w:rPr>
        <w:t>2.5. Успешное выполнение задач муниципальной программы позволит улучшить условия проживания и жизнедеятельности граждан и повысить привлекательность сельсовета.</w:t>
      </w:r>
    </w:p>
    <w:p w:rsidR="00A776D7" w:rsidRPr="00DE0ACB" w:rsidRDefault="00A776D7" w:rsidP="00A776D7">
      <w:pPr>
        <w:pStyle w:val="ConsPlusNormal"/>
        <w:ind w:firstLine="540"/>
        <w:jc w:val="both"/>
        <w:rPr>
          <w:rFonts w:ascii="Times New Roman" w:hAnsi="Times New Roman" w:cs="Times New Roman"/>
          <w:sz w:val="24"/>
          <w:szCs w:val="24"/>
        </w:rPr>
      </w:pPr>
      <w:r w:rsidRPr="00E524E2">
        <w:rPr>
          <w:rFonts w:ascii="Times New Roman" w:hAnsi="Times New Roman" w:cs="Times New Roman"/>
          <w:sz w:val="24"/>
          <w:szCs w:val="24"/>
        </w:rPr>
        <w:t xml:space="preserve">2.6. Реализация </w:t>
      </w:r>
      <w:r w:rsidRPr="00DE0ACB">
        <w:rPr>
          <w:rFonts w:ascii="Times New Roman" w:hAnsi="Times New Roman" w:cs="Times New Roman"/>
          <w:sz w:val="24"/>
          <w:szCs w:val="24"/>
        </w:rPr>
        <w:t>муниципальной программы позволит достичь следующих результатов:</w:t>
      </w:r>
    </w:p>
    <w:p w:rsidR="00A776D7" w:rsidRPr="00DE0ACB" w:rsidRDefault="00A776D7" w:rsidP="00A776D7">
      <w:pPr>
        <w:pStyle w:val="ConsPlusNormal"/>
        <w:ind w:firstLine="540"/>
        <w:jc w:val="both"/>
        <w:rPr>
          <w:rFonts w:ascii="Times New Roman" w:hAnsi="Times New Roman" w:cs="Times New Roman"/>
          <w:sz w:val="24"/>
          <w:szCs w:val="24"/>
        </w:rPr>
      </w:pPr>
      <w:r w:rsidRPr="00DE0ACB">
        <w:rPr>
          <w:rFonts w:ascii="Times New Roman" w:hAnsi="Times New Roman" w:cs="Times New Roman"/>
          <w:sz w:val="24"/>
          <w:szCs w:val="24"/>
        </w:rPr>
        <w:t>а) благоустройство территорий, прилегающих к многоквартирным жилым домам в ко</w:t>
      </w:r>
      <w:r w:rsidR="0075556C">
        <w:rPr>
          <w:rFonts w:ascii="Times New Roman" w:hAnsi="Times New Roman" w:cs="Times New Roman"/>
          <w:sz w:val="24"/>
          <w:szCs w:val="24"/>
        </w:rPr>
        <w:t xml:space="preserve">личестве17единиц;                                                                                                                                 </w:t>
      </w:r>
      <w:r w:rsidRPr="00DE0ACB">
        <w:rPr>
          <w:rFonts w:ascii="Times New Roman" w:hAnsi="Times New Roman" w:cs="Times New Roman"/>
          <w:sz w:val="24"/>
          <w:szCs w:val="24"/>
        </w:rPr>
        <w:t>б) благоустройство общественных территорий - 1.</w:t>
      </w:r>
    </w:p>
    <w:p w:rsidR="00A776D7" w:rsidRPr="00E524E2" w:rsidRDefault="00A776D7" w:rsidP="00A776D7">
      <w:pPr>
        <w:pStyle w:val="ConsPlusNormal"/>
        <w:ind w:firstLine="540"/>
        <w:jc w:val="both"/>
        <w:rPr>
          <w:rFonts w:ascii="Times New Roman" w:hAnsi="Times New Roman" w:cs="Times New Roman"/>
          <w:sz w:val="24"/>
          <w:szCs w:val="24"/>
        </w:rPr>
      </w:pPr>
      <w:r w:rsidRPr="00DE0ACB">
        <w:rPr>
          <w:rFonts w:ascii="Times New Roman" w:hAnsi="Times New Roman" w:cs="Times New Roman"/>
          <w:sz w:val="24"/>
          <w:szCs w:val="24"/>
        </w:rPr>
        <w:lastRenderedPageBreak/>
        <w:t>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 пространственной</w:t>
      </w:r>
      <w:r w:rsidRPr="00E524E2">
        <w:rPr>
          <w:rFonts w:ascii="Times New Roman" w:hAnsi="Times New Roman" w:cs="Times New Roman"/>
          <w:sz w:val="24"/>
          <w:szCs w:val="24"/>
        </w:rPr>
        <w:t xml:space="preserve"> и информационной доступности зданий, сооружений и общественных территорий для инвалидов и других маломобильных групп населения.</w:t>
      </w:r>
    </w:p>
    <w:p w:rsidR="00D10ED5" w:rsidRPr="00E524E2" w:rsidRDefault="00D10ED5" w:rsidP="00FA1656">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D10ED5" w:rsidRPr="00E524E2" w:rsidRDefault="00D10ED5" w:rsidP="00FA1656">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524E2">
        <w:rPr>
          <w:rFonts w:ascii="Times New Roman" w:hAnsi="Times New Roman" w:cs="Times New Roman"/>
          <w:b/>
          <w:sz w:val="24"/>
          <w:szCs w:val="24"/>
        </w:rPr>
        <w:t>III. Сведения о показателях и индикаторах</w:t>
      </w:r>
    </w:p>
    <w:p w:rsidR="00D10ED5" w:rsidRPr="00E524E2" w:rsidRDefault="00D10ED5" w:rsidP="00FA1656">
      <w:pPr>
        <w:widowControl w:val="0"/>
        <w:autoSpaceDE w:val="0"/>
        <w:autoSpaceDN w:val="0"/>
        <w:adjustRightInd w:val="0"/>
        <w:spacing w:after="0" w:line="240" w:lineRule="auto"/>
        <w:jc w:val="center"/>
        <w:rPr>
          <w:rFonts w:ascii="Times New Roman" w:hAnsi="Times New Roman" w:cs="Times New Roman"/>
          <w:b/>
          <w:sz w:val="24"/>
          <w:szCs w:val="24"/>
        </w:rPr>
      </w:pPr>
      <w:r w:rsidRPr="00E524E2">
        <w:rPr>
          <w:rFonts w:ascii="Times New Roman" w:hAnsi="Times New Roman" w:cs="Times New Roman"/>
          <w:b/>
          <w:sz w:val="24"/>
          <w:szCs w:val="24"/>
        </w:rPr>
        <w:t>муниципальной программы</w:t>
      </w:r>
    </w:p>
    <w:p w:rsidR="00FA1656" w:rsidRPr="00E524E2" w:rsidRDefault="00FA1656" w:rsidP="00FA1656">
      <w:pPr>
        <w:widowControl w:val="0"/>
        <w:autoSpaceDE w:val="0"/>
        <w:autoSpaceDN w:val="0"/>
        <w:adjustRightInd w:val="0"/>
        <w:spacing w:after="0" w:line="240" w:lineRule="auto"/>
        <w:jc w:val="center"/>
        <w:rPr>
          <w:rFonts w:ascii="Times New Roman" w:hAnsi="Times New Roman" w:cs="Times New Roman"/>
          <w:b/>
          <w:sz w:val="24"/>
          <w:szCs w:val="24"/>
        </w:rPr>
      </w:pPr>
    </w:p>
    <w:p w:rsidR="00052E95" w:rsidRPr="00E524E2" w:rsidRDefault="00052E95" w:rsidP="00052E9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Состав показателей и индикаторов муниципальной программы определен исходя из:</w:t>
      </w:r>
    </w:p>
    <w:p w:rsidR="00052E95" w:rsidRPr="00E524E2" w:rsidRDefault="00052E95" w:rsidP="00052E9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наблюдаемости значений показателей и индикаторов в течение срока реализации муниципальной программы;</w:t>
      </w:r>
    </w:p>
    <w:p w:rsidR="00052E95" w:rsidRPr="00E524E2" w:rsidRDefault="00052E95" w:rsidP="00052E9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охвата всех наиболее значимых результатов выполнения основных мероприятий муниципальной программы.</w:t>
      </w:r>
    </w:p>
    <w:p w:rsidR="00052E95" w:rsidRPr="00E524E2" w:rsidRDefault="00052E95" w:rsidP="00052E95">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Перечень показателей и индикаторов программы носит открытый характер и предусматривает возможность корректировки в случаях потери информативности показателя и/или индикатора (достижение максимального значения или насыщения), изменения приоритетов государственной политики, появления новых технологических и социально-экономических обстоятельств, существенно влияющих на развитие </w:t>
      </w:r>
      <w:r w:rsidR="00A776D7" w:rsidRPr="00E524E2">
        <w:rPr>
          <w:rFonts w:ascii="Times New Roman" w:hAnsi="Times New Roman" w:cs="Times New Roman"/>
          <w:sz w:val="24"/>
          <w:szCs w:val="24"/>
        </w:rPr>
        <w:t>сферы благоустройства</w:t>
      </w:r>
      <w:r w:rsidRPr="00E524E2">
        <w:rPr>
          <w:rFonts w:ascii="Times New Roman" w:hAnsi="Times New Roman" w:cs="Times New Roman"/>
          <w:sz w:val="24"/>
          <w:szCs w:val="24"/>
        </w:rPr>
        <w:t>.</w:t>
      </w:r>
    </w:p>
    <w:p w:rsidR="00052E95" w:rsidRPr="00E524E2" w:rsidRDefault="00052E95" w:rsidP="00F7584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Показатели и индикаторы программы являются интегральными (синтезированными), достижение которых обеспечивается путем выполнения (реализации) всех подпрограмм муниципальной программы.</w:t>
      </w:r>
    </w:p>
    <w:p w:rsidR="00FF5146" w:rsidRPr="00E524E2" w:rsidRDefault="00FF5146" w:rsidP="00F7584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Целевые показатели (индикаторы) программы рассчитываются в % и соответствуют приоритетам, целям и задачам программы.</w:t>
      </w:r>
    </w:p>
    <w:p w:rsidR="00FF5146" w:rsidRPr="00E524E2" w:rsidRDefault="00FF5146" w:rsidP="00F7584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Плановые </w:t>
      </w:r>
      <w:hyperlink w:anchor="Par1465" w:history="1">
        <w:r w:rsidRPr="00E524E2">
          <w:rPr>
            <w:rFonts w:ascii="Times New Roman" w:hAnsi="Times New Roman" w:cs="Times New Roman"/>
            <w:sz w:val="24"/>
            <w:szCs w:val="24"/>
          </w:rPr>
          <w:t>значения</w:t>
        </w:r>
      </w:hyperlink>
      <w:r w:rsidRPr="00E524E2">
        <w:rPr>
          <w:rFonts w:ascii="Times New Roman" w:hAnsi="Times New Roman" w:cs="Times New Roman"/>
          <w:sz w:val="24"/>
          <w:szCs w:val="24"/>
        </w:rPr>
        <w:t xml:space="preserve"> целевых индикаторов и показателей, характеризующих эффективность реализации мероприятий программы приведены в приложении N 1 к программе.</w:t>
      </w:r>
    </w:p>
    <w:p w:rsidR="00FF5146" w:rsidRPr="00E524E2" w:rsidRDefault="00FF5146" w:rsidP="00F75847">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В результате реализации программы </w:t>
      </w:r>
      <w:r w:rsidR="00A776D7" w:rsidRPr="00E524E2">
        <w:rPr>
          <w:rFonts w:ascii="Times New Roman" w:hAnsi="Times New Roman" w:cs="Times New Roman"/>
          <w:sz w:val="24"/>
          <w:szCs w:val="24"/>
        </w:rPr>
        <w:t>в</w:t>
      </w:r>
      <w:r w:rsidRPr="00E524E2">
        <w:rPr>
          <w:rFonts w:ascii="Times New Roman" w:hAnsi="Times New Roman" w:cs="Times New Roman"/>
          <w:sz w:val="24"/>
          <w:szCs w:val="24"/>
        </w:rPr>
        <w:t xml:space="preserve"> 2017 году будет достигнуто:</w:t>
      </w:r>
    </w:p>
    <w:p w:rsidR="00A776D7" w:rsidRPr="00DE0ACB" w:rsidRDefault="00F75847" w:rsidP="00F75847">
      <w:pPr>
        <w:pStyle w:val="ConsPlusNormal"/>
        <w:widowControl w:val="0"/>
        <w:adjustRightInd/>
        <w:ind w:right="282" w:firstLine="851"/>
        <w:jc w:val="both"/>
        <w:rPr>
          <w:rFonts w:ascii="Times New Roman" w:hAnsi="Times New Roman" w:cs="Times New Roman"/>
          <w:sz w:val="24"/>
          <w:szCs w:val="24"/>
        </w:rPr>
      </w:pPr>
      <w:r w:rsidRPr="00E524E2">
        <w:rPr>
          <w:rFonts w:ascii="Times New Roman" w:hAnsi="Times New Roman" w:cs="Times New Roman"/>
          <w:sz w:val="24"/>
          <w:szCs w:val="24"/>
        </w:rPr>
        <w:t xml:space="preserve">- приведены </w:t>
      </w:r>
      <w:r w:rsidR="00A776D7" w:rsidRPr="00E524E2">
        <w:rPr>
          <w:rFonts w:ascii="Times New Roman" w:hAnsi="Times New Roman" w:cs="Times New Roman"/>
          <w:sz w:val="24"/>
          <w:szCs w:val="24"/>
        </w:rPr>
        <w:t xml:space="preserve">в нормативное </w:t>
      </w:r>
      <w:r w:rsidR="00A776D7" w:rsidRPr="00DE0ACB">
        <w:rPr>
          <w:rFonts w:ascii="Times New Roman" w:hAnsi="Times New Roman" w:cs="Times New Roman"/>
          <w:sz w:val="24"/>
          <w:szCs w:val="24"/>
        </w:rPr>
        <w:t>состояние дворовы</w:t>
      </w:r>
      <w:r w:rsidRPr="00DE0ACB">
        <w:rPr>
          <w:rFonts w:ascii="Times New Roman" w:hAnsi="Times New Roman" w:cs="Times New Roman"/>
          <w:sz w:val="24"/>
          <w:szCs w:val="24"/>
        </w:rPr>
        <w:t>е</w:t>
      </w:r>
      <w:r w:rsidR="00A776D7" w:rsidRPr="00DE0ACB">
        <w:rPr>
          <w:rFonts w:ascii="Times New Roman" w:hAnsi="Times New Roman" w:cs="Times New Roman"/>
          <w:sz w:val="24"/>
          <w:szCs w:val="24"/>
        </w:rPr>
        <w:t xml:space="preserve"> территори</w:t>
      </w:r>
      <w:r w:rsidRPr="00DE0ACB">
        <w:rPr>
          <w:rFonts w:ascii="Times New Roman" w:hAnsi="Times New Roman" w:cs="Times New Roman"/>
          <w:sz w:val="24"/>
          <w:szCs w:val="24"/>
        </w:rPr>
        <w:t>и</w:t>
      </w:r>
      <w:r w:rsidR="00A776D7" w:rsidRPr="00DE0ACB">
        <w:rPr>
          <w:rFonts w:ascii="Times New Roman" w:hAnsi="Times New Roman" w:cs="Times New Roman"/>
          <w:sz w:val="24"/>
          <w:szCs w:val="24"/>
        </w:rPr>
        <w:t xml:space="preserve"> </w:t>
      </w:r>
      <w:r w:rsidR="001B73B7">
        <w:rPr>
          <w:rFonts w:ascii="Times New Roman" w:hAnsi="Times New Roman" w:cs="Times New Roman"/>
          <w:sz w:val="24"/>
          <w:szCs w:val="24"/>
        </w:rPr>
        <w:t>Возовского сельсовета Поныровского района</w:t>
      </w:r>
      <w:r w:rsidR="0075556C">
        <w:rPr>
          <w:rFonts w:ascii="Times New Roman" w:hAnsi="Times New Roman" w:cs="Times New Roman"/>
          <w:sz w:val="24"/>
          <w:szCs w:val="24"/>
        </w:rPr>
        <w:t xml:space="preserve"> </w:t>
      </w:r>
      <w:r w:rsidR="00A776D7" w:rsidRPr="00DE0ACB">
        <w:rPr>
          <w:rFonts w:ascii="Times New Roman" w:hAnsi="Times New Roman" w:cs="Times New Roman"/>
          <w:sz w:val="24"/>
          <w:szCs w:val="24"/>
        </w:rPr>
        <w:t xml:space="preserve">Курской области - </w:t>
      </w:r>
      <w:r w:rsidR="0075556C">
        <w:rPr>
          <w:rFonts w:ascii="Times New Roman" w:hAnsi="Times New Roman" w:cs="Times New Roman"/>
          <w:sz w:val="24"/>
          <w:szCs w:val="24"/>
        </w:rPr>
        <w:t>17</w:t>
      </w:r>
      <w:r w:rsidR="00DE0ACB">
        <w:rPr>
          <w:rFonts w:ascii="Times New Roman" w:hAnsi="Times New Roman" w:cs="Times New Roman"/>
          <w:sz w:val="24"/>
          <w:szCs w:val="24"/>
        </w:rPr>
        <w:t xml:space="preserve"> ед.</w:t>
      </w:r>
    </w:p>
    <w:p w:rsidR="00FA1656" w:rsidRPr="00E524E2" w:rsidRDefault="00F75847" w:rsidP="00F75847">
      <w:pPr>
        <w:widowControl w:val="0"/>
        <w:autoSpaceDE w:val="0"/>
        <w:autoSpaceDN w:val="0"/>
        <w:adjustRightInd w:val="0"/>
        <w:spacing w:after="0" w:line="240" w:lineRule="auto"/>
        <w:ind w:firstLine="851"/>
        <w:jc w:val="both"/>
        <w:outlineLvl w:val="1"/>
        <w:rPr>
          <w:rFonts w:ascii="Times New Roman" w:hAnsi="Times New Roman" w:cs="Times New Roman"/>
          <w:sz w:val="24"/>
          <w:szCs w:val="24"/>
        </w:rPr>
      </w:pPr>
      <w:r w:rsidRPr="00DE0ACB">
        <w:rPr>
          <w:rFonts w:ascii="Times New Roman" w:hAnsi="Times New Roman" w:cs="Times New Roman"/>
          <w:sz w:val="24"/>
          <w:szCs w:val="24"/>
        </w:rPr>
        <w:t>- б</w:t>
      </w:r>
      <w:r w:rsidR="00A776D7" w:rsidRPr="00DE0ACB">
        <w:rPr>
          <w:rFonts w:ascii="Times New Roman" w:hAnsi="Times New Roman" w:cs="Times New Roman"/>
          <w:sz w:val="24"/>
          <w:szCs w:val="24"/>
        </w:rPr>
        <w:t>лагоустро</w:t>
      </w:r>
      <w:r w:rsidRPr="00DE0ACB">
        <w:rPr>
          <w:rFonts w:ascii="Times New Roman" w:hAnsi="Times New Roman" w:cs="Times New Roman"/>
          <w:sz w:val="24"/>
          <w:szCs w:val="24"/>
        </w:rPr>
        <w:t>ена</w:t>
      </w:r>
      <w:r w:rsidR="0075556C">
        <w:rPr>
          <w:rFonts w:ascii="Times New Roman" w:hAnsi="Times New Roman" w:cs="Times New Roman"/>
          <w:sz w:val="24"/>
          <w:szCs w:val="24"/>
        </w:rPr>
        <w:t xml:space="preserve"> </w:t>
      </w:r>
      <w:r w:rsidRPr="00DE0ACB">
        <w:rPr>
          <w:rFonts w:ascii="Times New Roman" w:hAnsi="Times New Roman" w:cs="Times New Roman"/>
          <w:sz w:val="24"/>
          <w:szCs w:val="24"/>
        </w:rPr>
        <w:t xml:space="preserve">одна </w:t>
      </w:r>
      <w:r w:rsidR="00A776D7" w:rsidRPr="00DE0ACB">
        <w:rPr>
          <w:rFonts w:ascii="Times New Roman" w:hAnsi="Times New Roman" w:cs="Times New Roman"/>
          <w:sz w:val="24"/>
          <w:szCs w:val="24"/>
        </w:rPr>
        <w:t>общественн</w:t>
      </w:r>
      <w:r w:rsidRPr="00DE0ACB">
        <w:rPr>
          <w:rFonts w:ascii="Times New Roman" w:hAnsi="Times New Roman" w:cs="Times New Roman"/>
          <w:sz w:val="24"/>
          <w:szCs w:val="24"/>
        </w:rPr>
        <w:t>ая</w:t>
      </w:r>
      <w:r w:rsidR="00A776D7" w:rsidRPr="00DE0ACB">
        <w:rPr>
          <w:rFonts w:ascii="Times New Roman" w:hAnsi="Times New Roman" w:cs="Times New Roman"/>
          <w:sz w:val="24"/>
          <w:szCs w:val="24"/>
        </w:rPr>
        <w:t xml:space="preserve"> территори</w:t>
      </w:r>
      <w:r w:rsidRPr="00DE0ACB">
        <w:rPr>
          <w:rFonts w:ascii="Times New Roman" w:hAnsi="Times New Roman" w:cs="Times New Roman"/>
          <w:sz w:val="24"/>
          <w:szCs w:val="24"/>
        </w:rPr>
        <w:t>я</w:t>
      </w:r>
      <w:r w:rsidR="00A776D7" w:rsidRPr="00DE0ACB">
        <w:rPr>
          <w:rFonts w:ascii="Times New Roman" w:hAnsi="Times New Roman" w:cs="Times New Roman"/>
          <w:sz w:val="24"/>
          <w:szCs w:val="24"/>
        </w:rPr>
        <w:t xml:space="preserve"> </w:t>
      </w:r>
      <w:r w:rsidR="001B73B7">
        <w:rPr>
          <w:rFonts w:ascii="Times New Roman" w:hAnsi="Times New Roman" w:cs="Times New Roman"/>
          <w:sz w:val="24"/>
          <w:szCs w:val="24"/>
        </w:rPr>
        <w:t>Возовского сельсовета Поныровского района</w:t>
      </w:r>
      <w:r w:rsidR="0075556C">
        <w:rPr>
          <w:rFonts w:ascii="Times New Roman" w:hAnsi="Times New Roman" w:cs="Times New Roman"/>
          <w:sz w:val="24"/>
          <w:szCs w:val="24"/>
        </w:rPr>
        <w:t xml:space="preserve"> </w:t>
      </w:r>
      <w:r w:rsidR="00A776D7" w:rsidRPr="00DE0ACB">
        <w:rPr>
          <w:rFonts w:ascii="Times New Roman" w:hAnsi="Times New Roman" w:cs="Times New Roman"/>
          <w:sz w:val="24"/>
          <w:szCs w:val="24"/>
        </w:rPr>
        <w:t>Курской области</w:t>
      </w:r>
      <w:r w:rsidRPr="00DE0ACB">
        <w:rPr>
          <w:rFonts w:ascii="Times New Roman" w:hAnsi="Times New Roman" w:cs="Times New Roman"/>
          <w:sz w:val="24"/>
          <w:szCs w:val="24"/>
        </w:rPr>
        <w:t>.</w:t>
      </w:r>
    </w:p>
    <w:p w:rsidR="00F75847" w:rsidRPr="00E524E2" w:rsidRDefault="00F75847" w:rsidP="0007429E">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F5146" w:rsidRPr="00E524E2" w:rsidRDefault="00157A37" w:rsidP="0007429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524E2">
        <w:rPr>
          <w:rFonts w:ascii="Times New Roman" w:hAnsi="Times New Roman" w:cs="Times New Roman"/>
          <w:b/>
          <w:sz w:val="24"/>
          <w:szCs w:val="24"/>
        </w:rPr>
        <w:t xml:space="preserve">IV. </w:t>
      </w:r>
      <w:r w:rsidR="0007429E" w:rsidRPr="00E524E2">
        <w:rPr>
          <w:rFonts w:ascii="Times New Roman" w:hAnsi="Times New Roman" w:cs="Times New Roman"/>
          <w:b/>
          <w:sz w:val="24"/>
          <w:szCs w:val="24"/>
        </w:rPr>
        <w:t xml:space="preserve">Обобщенная характеристика основных мероприятий муниципальной программы и ведомственных целевых программ подпрограмм </w:t>
      </w:r>
    </w:p>
    <w:p w:rsidR="00644DAB" w:rsidRPr="00E524E2" w:rsidRDefault="0007429E" w:rsidP="0007429E">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E524E2">
        <w:rPr>
          <w:rFonts w:ascii="Times New Roman" w:hAnsi="Times New Roman" w:cs="Times New Roman"/>
          <w:b/>
          <w:sz w:val="24"/>
          <w:szCs w:val="24"/>
        </w:rPr>
        <w:t>муниципальной программы</w:t>
      </w:r>
    </w:p>
    <w:p w:rsidR="0007429E" w:rsidRPr="00E524E2" w:rsidRDefault="0007429E" w:rsidP="0007429E">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D22872" w:rsidRPr="00E524E2" w:rsidRDefault="00644DAB" w:rsidP="0064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sz w:val="24"/>
          <w:szCs w:val="24"/>
        </w:rPr>
        <w:t xml:space="preserve">Муниципальная программа </w:t>
      </w:r>
      <w:r w:rsidR="003743D3" w:rsidRPr="00E524E2">
        <w:rPr>
          <w:rFonts w:ascii="Times New Roman" w:hAnsi="Times New Roman" w:cs="Times New Roman"/>
          <w:sz w:val="24"/>
          <w:szCs w:val="24"/>
        </w:rPr>
        <w:t xml:space="preserve"> содержит</w:t>
      </w:r>
      <w:r w:rsidRPr="00E524E2">
        <w:rPr>
          <w:rFonts w:ascii="Times New Roman" w:hAnsi="Times New Roman" w:cs="Times New Roman"/>
          <w:sz w:val="24"/>
          <w:szCs w:val="24"/>
        </w:rPr>
        <w:t xml:space="preserve"> подпрограмм</w:t>
      </w:r>
      <w:r w:rsidR="00566B3D">
        <w:rPr>
          <w:rFonts w:ascii="Times New Roman" w:hAnsi="Times New Roman" w:cs="Times New Roman"/>
          <w:sz w:val="24"/>
          <w:szCs w:val="24"/>
        </w:rPr>
        <w:t>у « Благоустройство мест общего пользования п. Возы»</w:t>
      </w:r>
    </w:p>
    <w:p w:rsidR="003743D3" w:rsidRPr="00E524E2" w:rsidRDefault="003743D3" w:rsidP="0064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sz w:val="24"/>
          <w:szCs w:val="24"/>
        </w:rPr>
        <w:t>Достижение целевых индикаторов и показателей достигается путем реализации следующих основных мероприятий:</w:t>
      </w:r>
    </w:p>
    <w:p w:rsidR="003743D3" w:rsidRDefault="003743D3" w:rsidP="00644D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b/>
          <w:sz w:val="24"/>
          <w:szCs w:val="24"/>
        </w:rPr>
        <w:t xml:space="preserve">основное мероприятие 1 «Благоустройство дворовых территорий». </w:t>
      </w:r>
      <w:r w:rsidR="00341025" w:rsidRPr="00E524E2">
        <w:rPr>
          <w:rFonts w:ascii="Times New Roman" w:hAnsi="Times New Roman" w:cs="Times New Roman"/>
          <w:sz w:val="24"/>
          <w:szCs w:val="24"/>
        </w:rPr>
        <w:t>В данное мероприятие включены реализация минимального перечня работ по благоустройству (устройст</w:t>
      </w:r>
      <w:r w:rsidR="00566B3D">
        <w:rPr>
          <w:rFonts w:ascii="Times New Roman" w:hAnsi="Times New Roman" w:cs="Times New Roman"/>
          <w:sz w:val="24"/>
          <w:szCs w:val="24"/>
        </w:rPr>
        <w:t xml:space="preserve">во дворовых проездов, </w:t>
      </w:r>
      <w:r w:rsidR="00341025" w:rsidRPr="00E524E2">
        <w:rPr>
          <w:rFonts w:ascii="Times New Roman" w:hAnsi="Times New Roman" w:cs="Times New Roman"/>
          <w:sz w:val="24"/>
          <w:szCs w:val="24"/>
        </w:rPr>
        <w:t xml:space="preserve"> устано</w:t>
      </w:r>
      <w:r w:rsidR="00566B3D">
        <w:rPr>
          <w:rFonts w:ascii="Times New Roman" w:hAnsi="Times New Roman" w:cs="Times New Roman"/>
          <w:sz w:val="24"/>
          <w:szCs w:val="24"/>
        </w:rPr>
        <w:t>вка урн и лавочек) .</w:t>
      </w:r>
    </w:p>
    <w:p w:rsidR="0009259D" w:rsidRPr="00E524E2" w:rsidRDefault="0009259D" w:rsidP="00644DA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Адресный перечень многоквартирных домов, дворовые территории которых отобраны и подлежат благоустройству в 2017 году, приведен в приложении №5 к настоящей муниципальной программе.</w:t>
      </w:r>
    </w:p>
    <w:p w:rsidR="003743D3" w:rsidRPr="00E524E2" w:rsidRDefault="003743D3" w:rsidP="003743D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b/>
          <w:sz w:val="24"/>
          <w:szCs w:val="24"/>
        </w:rPr>
        <w:t>основное мероприятие 2 «Благоустройство общественных территорий».</w:t>
      </w:r>
      <w:r w:rsidR="00341025" w:rsidRPr="00E524E2">
        <w:rPr>
          <w:rFonts w:ascii="Times New Roman" w:hAnsi="Times New Roman" w:cs="Times New Roman"/>
          <w:sz w:val="24"/>
          <w:szCs w:val="24"/>
        </w:rPr>
        <w:t>В рамках данного мероприятия могут быть реализованы следующие виды проектов и территорий:</w:t>
      </w:r>
    </w:p>
    <w:p w:rsidR="002A3A42" w:rsidRDefault="00341025" w:rsidP="0075556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524E2">
        <w:rPr>
          <w:rFonts w:ascii="Times New Roman" w:hAnsi="Times New Roman" w:cs="Times New Roman"/>
          <w:sz w:val="24"/>
          <w:szCs w:val="24"/>
        </w:rPr>
        <w:t>- благоустройство территории возле общественного здания (Дом</w:t>
      </w:r>
      <w:r w:rsidR="0075556C">
        <w:rPr>
          <w:rFonts w:ascii="Times New Roman" w:hAnsi="Times New Roman" w:cs="Times New Roman"/>
          <w:sz w:val="24"/>
          <w:szCs w:val="24"/>
        </w:rPr>
        <w:t xml:space="preserve"> культуры)</w:t>
      </w:r>
    </w:p>
    <w:p w:rsidR="008307CF" w:rsidRPr="00DD6680" w:rsidRDefault="00E71898" w:rsidP="008307C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hyperlink w:anchor="Par1815" w:history="1">
        <w:r w:rsidR="008307CF" w:rsidRPr="00DD6680">
          <w:rPr>
            <w:rFonts w:ascii="Times New Roman" w:eastAsia="Times New Roman" w:hAnsi="Times New Roman" w:cs="Times New Roman"/>
            <w:sz w:val="24"/>
            <w:szCs w:val="24"/>
            <w:lang w:eastAsia="ru-RU"/>
          </w:rPr>
          <w:t>Перечень</w:t>
        </w:r>
      </w:hyperlink>
      <w:r w:rsidR="008307CF" w:rsidRPr="00DD6680">
        <w:rPr>
          <w:rFonts w:ascii="Times New Roman" w:eastAsia="Times New Roman" w:hAnsi="Times New Roman" w:cs="Times New Roman"/>
          <w:sz w:val="24"/>
          <w:szCs w:val="24"/>
          <w:lang w:eastAsia="ru-RU"/>
        </w:rPr>
        <w:t xml:space="preserve"> основных мероприятий программы</w:t>
      </w:r>
      <w:r w:rsidR="00D22872" w:rsidRPr="00DD6680">
        <w:rPr>
          <w:rFonts w:ascii="Times New Roman" w:eastAsia="Times New Roman" w:hAnsi="Times New Roman" w:cs="Times New Roman"/>
          <w:sz w:val="24"/>
          <w:szCs w:val="24"/>
          <w:lang w:eastAsia="ru-RU"/>
        </w:rPr>
        <w:t xml:space="preserve"> приведен в приложении </w:t>
      </w:r>
      <w:r w:rsidR="00353710">
        <w:rPr>
          <w:rFonts w:ascii="Times New Roman" w:eastAsia="Times New Roman" w:hAnsi="Times New Roman" w:cs="Times New Roman"/>
          <w:sz w:val="24"/>
          <w:szCs w:val="24"/>
          <w:lang w:eastAsia="ru-RU"/>
        </w:rPr>
        <w:t>№</w:t>
      </w:r>
      <w:r w:rsidR="00AB4D0C" w:rsidRPr="00DD6680">
        <w:rPr>
          <w:rFonts w:ascii="Times New Roman" w:eastAsia="Times New Roman" w:hAnsi="Times New Roman" w:cs="Times New Roman"/>
          <w:sz w:val="24"/>
          <w:szCs w:val="24"/>
          <w:lang w:eastAsia="ru-RU"/>
        </w:rPr>
        <w:t>2</w:t>
      </w:r>
      <w:r w:rsidR="008307CF" w:rsidRPr="00DD6680">
        <w:rPr>
          <w:rFonts w:ascii="Times New Roman" w:eastAsia="Times New Roman" w:hAnsi="Times New Roman" w:cs="Times New Roman"/>
          <w:sz w:val="24"/>
          <w:szCs w:val="24"/>
          <w:lang w:eastAsia="ru-RU"/>
        </w:rPr>
        <w:t xml:space="preserve"> к муниципальной программе.</w:t>
      </w:r>
    </w:p>
    <w:p w:rsidR="00756360" w:rsidRPr="00DD6680" w:rsidRDefault="00756360" w:rsidP="00756360">
      <w:pPr>
        <w:pStyle w:val="ConsPlusNormal"/>
        <w:ind w:firstLine="540"/>
        <w:jc w:val="both"/>
        <w:rPr>
          <w:rFonts w:ascii="Times New Roman" w:hAnsi="Times New Roman" w:cs="Times New Roman"/>
          <w:sz w:val="24"/>
          <w:szCs w:val="24"/>
        </w:rPr>
      </w:pPr>
      <w:r w:rsidRPr="00DD6680">
        <w:rPr>
          <w:rFonts w:ascii="Times New Roman" w:hAnsi="Times New Roman" w:cs="Times New Roman"/>
          <w:sz w:val="24"/>
          <w:szCs w:val="24"/>
        </w:rPr>
        <w:t>Для реализации мероприятий программы подготовлены следующие документы:</w:t>
      </w:r>
    </w:p>
    <w:p w:rsidR="00756360" w:rsidRPr="00DD6680" w:rsidRDefault="00756360" w:rsidP="00756360">
      <w:pPr>
        <w:pStyle w:val="ConsPlusNormal"/>
        <w:ind w:firstLine="540"/>
        <w:jc w:val="both"/>
        <w:rPr>
          <w:rFonts w:ascii="Times New Roman" w:hAnsi="Times New Roman" w:cs="Times New Roman"/>
          <w:sz w:val="24"/>
          <w:szCs w:val="24"/>
        </w:rPr>
      </w:pPr>
      <w:r w:rsidRPr="00DD6680">
        <w:rPr>
          <w:rFonts w:ascii="Times New Roman" w:hAnsi="Times New Roman" w:cs="Times New Roman"/>
          <w:sz w:val="24"/>
          <w:szCs w:val="24"/>
        </w:rPr>
        <w:t>- минимальный перечень работ по благоустройству дворовых территорий многоквартирных домов, с приложением визуализированного перечня образцов элементов благоустройства, предполагаемых к размещению на дворовой территории (приложение 5 к программе),</w:t>
      </w:r>
    </w:p>
    <w:p w:rsidR="00756360" w:rsidRPr="00DD6680" w:rsidRDefault="00756360" w:rsidP="00756360">
      <w:pPr>
        <w:pStyle w:val="ConsPlusNormal"/>
        <w:ind w:firstLine="540"/>
        <w:jc w:val="both"/>
        <w:rPr>
          <w:rFonts w:ascii="Times New Roman" w:hAnsi="Times New Roman" w:cs="Times New Roman"/>
          <w:sz w:val="24"/>
          <w:szCs w:val="24"/>
        </w:rPr>
      </w:pPr>
      <w:r w:rsidRPr="00DD6680">
        <w:rPr>
          <w:rFonts w:ascii="Times New Roman" w:hAnsi="Times New Roman" w:cs="Times New Roman"/>
          <w:sz w:val="24"/>
          <w:szCs w:val="24"/>
        </w:rPr>
        <w:t xml:space="preserve">- 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 (приложения </w:t>
      </w:r>
      <w:r w:rsidR="006C787D">
        <w:rPr>
          <w:rFonts w:ascii="Times New Roman" w:hAnsi="Times New Roman" w:cs="Times New Roman"/>
          <w:sz w:val="24"/>
          <w:szCs w:val="24"/>
        </w:rPr>
        <w:t>9</w:t>
      </w:r>
      <w:r w:rsidRPr="00DD6680">
        <w:rPr>
          <w:rFonts w:ascii="Times New Roman" w:hAnsi="Times New Roman" w:cs="Times New Roman"/>
          <w:sz w:val="24"/>
          <w:szCs w:val="24"/>
        </w:rPr>
        <w:t xml:space="preserve"> к программе),</w:t>
      </w:r>
    </w:p>
    <w:p w:rsidR="00756360" w:rsidRPr="00DD6680" w:rsidRDefault="00756360" w:rsidP="00756360">
      <w:pPr>
        <w:pStyle w:val="ConsPlusNormal"/>
        <w:ind w:firstLine="540"/>
        <w:jc w:val="both"/>
        <w:rPr>
          <w:rFonts w:ascii="Times New Roman" w:hAnsi="Times New Roman" w:cs="Times New Roman"/>
          <w:sz w:val="24"/>
          <w:szCs w:val="24"/>
        </w:rPr>
      </w:pPr>
      <w:r w:rsidRPr="00DD6680">
        <w:rPr>
          <w:rFonts w:ascii="Times New Roman" w:hAnsi="Times New Roman" w:cs="Times New Roman"/>
          <w:sz w:val="24"/>
          <w:szCs w:val="24"/>
        </w:rPr>
        <w:t xml:space="preserve">-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(приложение </w:t>
      </w:r>
      <w:r w:rsidR="006C787D">
        <w:rPr>
          <w:rFonts w:ascii="Times New Roman" w:hAnsi="Times New Roman" w:cs="Times New Roman"/>
          <w:sz w:val="24"/>
          <w:szCs w:val="24"/>
        </w:rPr>
        <w:t>10</w:t>
      </w:r>
      <w:r w:rsidRPr="00DD6680">
        <w:rPr>
          <w:rFonts w:ascii="Times New Roman" w:hAnsi="Times New Roman" w:cs="Times New Roman"/>
          <w:sz w:val="24"/>
          <w:szCs w:val="24"/>
        </w:rPr>
        <w:t xml:space="preserve"> к программе),</w:t>
      </w:r>
    </w:p>
    <w:p w:rsidR="00756360" w:rsidRPr="00E524E2" w:rsidRDefault="00756360" w:rsidP="00756360">
      <w:pPr>
        <w:pStyle w:val="ConsPlusNormal"/>
        <w:ind w:firstLine="540"/>
        <w:jc w:val="both"/>
        <w:rPr>
          <w:rFonts w:ascii="Times New Roman" w:hAnsi="Times New Roman" w:cs="Times New Roman"/>
          <w:sz w:val="24"/>
          <w:szCs w:val="24"/>
        </w:rPr>
      </w:pPr>
      <w:r w:rsidRPr="00DD6680">
        <w:rPr>
          <w:rFonts w:ascii="Times New Roman" w:hAnsi="Times New Roman" w:cs="Times New Roman"/>
          <w:sz w:val="24"/>
          <w:szCs w:val="24"/>
        </w:rPr>
        <w:t xml:space="preserve">- порядок разработки, обсуждения с заинтересованными лицами и утверждения дизайн - проекта благоустройства дворовой территории, включенных в муниципальную программу на 2017 год (приложение </w:t>
      </w:r>
      <w:r w:rsidR="006C787D">
        <w:rPr>
          <w:rFonts w:ascii="Times New Roman" w:hAnsi="Times New Roman" w:cs="Times New Roman"/>
          <w:sz w:val="24"/>
          <w:szCs w:val="24"/>
        </w:rPr>
        <w:t>11</w:t>
      </w:r>
      <w:r w:rsidRPr="00DD6680">
        <w:rPr>
          <w:rFonts w:ascii="Times New Roman" w:hAnsi="Times New Roman" w:cs="Times New Roman"/>
          <w:sz w:val="24"/>
          <w:szCs w:val="24"/>
        </w:rPr>
        <w:t xml:space="preserve"> к программе).</w:t>
      </w:r>
    </w:p>
    <w:p w:rsidR="00756360" w:rsidRPr="00341025" w:rsidRDefault="00756360" w:rsidP="00756360">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644DAB" w:rsidRPr="00617120" w:rsidRDefault="00644DAB" w:rsidP="00644DAB">
      <w:pPr>
        <w:tabs>
          <w:tab w:val="left" w:pos="3736"/>
        </w:tabs>
        <w:jc w:val="center"/>
        <w:rPr>
          <w:rFonts w:ascii="Calibri" w:hAnsi="Calibri" w:cs="Calibri"/>
        </w:rPr>
      </w:pPr>
      <w:r w:rsidRPr="00617120">
        <w:rPr>
          <w:rFonts w:ascii="Times New Roman" w:hAnsi="Times New Roman" w:cs="Times New Roman"/>
          <w:b/>
          <w:sz w:val="24"/>
          <w:szCs w:val="24"/>
        </w:rPr>
        <w:t>V. Прогноз сводных показателей муниципальных заданий по этапам реализации муниципальной программы (при оказании муниципальному учреждению муниципальных услуг (работ) в рамках муниципальной программы</w:t>
      </w:r>
      <w:r w:rsidRPr="00617120">
        <w:rPr>
          <w:rFonts w:ascii="Calibri" w:hAnsi="Calibri" w:cs="Calibri"/>
        </w:rPr>
        <w:t>).</w:t>
      </w:r>
    </w:p>
    <w:p w:rsidR="00644DAB" w:rsidRDefault="00644DAB" w:rsidP="00644DAB">
      <w:pPr>
        <w:tabs>
          <w:tab w:val="left" w:pos="3736"/>
        </w:tabs>
        <w:jc w:val="center"/>
        <w:rPr>
          <w:rFonts w:ascii="Times New Roman" w:hAnsi="Times New Roman" w:cs="Times New Roman"/>
          <w:sz w:val="24"/>
          <w:szCs w:val="24"/>
        </w:rPr>
      </w:pPr>
      <w:r w:rsidRPr="00617120">
        <w:rPr>
          <w:rFonts w:ascii="Times New Roman" w:hAnsi="Times New Roman" w:cs="Times New Roman"/>
          <w:sz w:val="24"/>
          <w:szCs w:val="24"/>
        </w:rPr>
        <w:t>В рамках муниципальной</w:t>
      </w:r>
      <w:r>
        <w:rPr>
          <w:rFonts w:ascii="Times New Roman" w:hAnsi="Times New Roman" w:cs="Times New Roman"/>
          <w:sz w:val="24"/>
          <w:szCs w:val="24"/>
        </w:rPr>
        <w:t xml:space="preserve"> Программы услуги не предоставляются.</w:t>
      </w:r>
    </w:p>
    <w:p w:rsidR="00FA1656" w:rsidRDefault="00C815AB" w:rsidP="00644DAB">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VI</w:t>
      </w:r>
      <w:r w:rsidR="00644DAB" w:rsidRPr="00644DAB">
        <w:rPr>
          <w:rFonts w:ascii="Times New Roman" w:hAnsi="Times New Roman" w:cs="Times New Roman"/>
          <w:b/>
          <w:sz w:val="24"/>
          <w:szCs w:val="24"/>
        </w:rPr>
        <w:t xml:space="preserve">. </w:t>
      </w:r>
      <w:r w:rsidR="00FA1656" w:rsidRPr="001F2D4C">
        <w:rPr>
          <w:rFonts w:ascii="Times New Roman" w:hAnsi="Times New Roman" w:cs="Times New Roman"/>
          <w:b/>
          <w:sz w:val="24"/>
          <w:szCs w:val="24"/>
        </w:rPr>
        <w:t>Информация об участии предприятий и организаций независимо от их организационно-правовых форм и форм собственности в реализации муниципальной программы</w:t>
      </w:r>
    </w:p>
    <w:p w:rsidR="00FA1656" w:rsidRDefault="00FA1656" w:rsidP="00644DA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FA1656" w:rsidRDefault="00FA1656" w:rsidP="00FA1656">
      <w:pPr>
        <w:widowControl w:val="0"/>
        <w:autoSpaceDE w:val="0"/>
        <w:autoSpaceDN w:val="0"/>
        <w:adjustRightInd w:val="0"/>
        <w:ind w:firstLine="851"/>
        <w:jc w:val="both"/>
        <w:rPr>
          <w:rFonts w:ascii="Times New Roman" w:hAnsi="Times New Roman" w:cs="Times New Roman"/>
          <w:sz w:val="24"/>
          <w:szCs w:val="24"/>
        </w:rPr>
      </w:pPr>
      <w:r w:rsidRPr="00FA1656">
        <w:rPr>
          <w:rFonts w:ascii="Times New Roman" w:hAnsi="Times New Roman" w:cs="Times New Roman"/>
          <w:sz w:val="24"/>
          <w:szCs w:val="24"/>
        </w:rPr>
        <w:t>Участие предприятий и организаций независимо от их организационно-правовых форм и форм собственности как субъектов, осуществляющих реализацию мероприятий муниципальной программы, не</w:t>
      </w:r>
      <w:r w:rsidR="00C815AB" w:rsidRPr="00C815AB">
        <w:rPr>
          <w:rFonts w:ascii="Times New Roman" w:hAnsi="Times New Roman" w:cs="Times New Roman"/>
          <w:b/>
          <w:sz w:val="24"/>
          <w:szCs w:val="24"/>
        </w:rPr>
        <w:t xml:space="preserve"> </w:t>
      </w:r>
      <w:r w:rsidRPr="00FA1656">
        <w:rPr>
          <w:rFonts w:ascii="Times New Roman" w:hAnsi="Times New Roman" w:cs="Times New Roman"/>
          <w:sz w:val="24"/>
          <w:szCs w:val="24"/>
        </w:rPr>
        <w:t xml:space="preserve"> предполагается.</w:t>
      </w:r>
    </w:p>
    <w:p w:rsidR="00C815AB" w:rsidRPr="00FA1656" w:rsidRDefault="00C815AB" w:rsidP="00C815AB">
      <w:pPr>
        <w:widowControl w:val="0"/>
        <w:tabs>
          <w:tab w:val="left" w:pos="1764"/>
          <w:tab w:val="center" w:pos="4677"/>
        </w:tabs>
        <w:autoSpaceDE w:val="0"/>
        <w:autoSpaceDN w:val="0"/>
        <w:adjustRightInd w:val="0"/>
        <w:spacing w:after="0" w:line="240" w:lineRule="auto"/>
        <w:jc w:val="center"/>
        <w:outlineLvl w:val="1"/>
        <w:rPr>
          <w:rFonts w:ascii="Times New Roman" w:hAnsi="Times New Roman" w:cs="Times New Roman"/>
          <w:b/>
          <w:sz w:val="24"/>
          <w:szCs w:val="24"/>
        </w:rPr>
      </w:pPr>
      <w:r w:rsidRPr="00644DAB">
        <w:rPr>
          <w:rFonts w:ascii="Times New Roman" w:hAnsi="Times New Roman" w:cs="Times New Roman"/>
          <w:b/>
          <w:sz w:val="24"/>
          <w:szCs w:val="24"/>
        </w:rPr>
        <w:t>VII.</w:t>
      </w:r>
      <w:r w:rsidRPr="00C815AB">
        <w:rPr>
          <w:rFonts w:ascii="Times New Roman" w:hAnsi="Times New Roman" w:cs="Times New Roman"/>
          <w:b/>
          <w:sz w:val="24"/>
          <w:szCs w:val="24"/>
        </w:rPr>
        <w:t xml:space="preserve"> </w:t>
      </w:r>
      <w:r w:rsidRPr="00644DAB">
        <w:rPr>
          <w:rFonts w:ascii="Times New Roman" w:hAnsi="Times New Roman" w:cs="Times New Roman"/>
          <w:b/>
          <w:sz w:val="24"/>
          <w:szCs w:val="24"/>
        </w:rPr>
        <w:t>Обоснование объема финансовых ресурсов,</w:t>
      </w:r>
    </w:p>
    <w:p w:rsidR="00C815AB" w:rsidRPr="00644DAB" w:rsidRDefault="00B67497" w:rsidP="00C815AB">
      <w:pPr>
        <w:widowControl w:val="0"/>
        <w:tabs>
          <w:tab w:val="left" w:pos="1764"/>
          <w:tab w:val="center" w:pos="4677"/>
        </w:tabs>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rPr>
        <w:t>н</w:t>
      </w:r>
      <w:r w:rsidR="00C815AB" w:rsidRPr="00644DAB">
        <w:rPr>
          <w:rFonts w:ascii="Times New Roman" w:hAnsi="Times New Roman" w:cs="Times New Roman"/>
          <w:b/>
          <w:sz w:val="24"/>
          <w:szCs w:val="24"/>
        </w:rPr>
        <w:t>еобходимых</w:t>
      </w:r>
      <w:r>
        <w:rPr>
          <w:rFonts w:ascii="Times New Roman" w:hAnsi="Times New Roman" w:cs="Times New Roman"/>
          <w:b/>
          <w:sz w:val="24"/>
          <w:szCs w:val="24"/>
        </w:rPr>
        <w:t xml:space="preserve"> </w:t>
      </w:r>
      <w:r w:rsidR="00C815AB" w:rsidRPr="00644DAB">
        <w:rPr>
          <w:rFonts w:ascii="Times New Roman" w:hAnsi="Times New Roman" w:cs="Times New Roman"/>
          <w:b/>
          <w:sz w:val="24"/>
          <w:szCs w:val="24"/>
        </w:rPr>
        <w:t>для реализации муниципальной программы</w:t>
      </w:r>
    </w:p>
    <w:p w:rsidR="00C815AB" w:rsidRPr="00644DAB" w:rsidRDefault="00C815AB" w:rsidP="00C815AB">
      <w:pPr>
        <w:widowControl w:val="0"/>
        <w:autoSpaceDE w:val="0"/>
        <w:autoSpaceDN w:val="0"/>
        <w:adjustRightInd w:val="0"/>
        <w:spacing w:after="0" w:line="240" w:lineRule="auto"/>
        <w:jc w:val="both"/>
        <w:rPr>
          <w:rFonts w:ascii="Times New Roman" w:hAnsi="Times New Roman" w:cs="Times New Roman"/>
          <w:b/>
          <w:sz w:val="24"/>
          <w:szCs w:val="24"/>
        </w:rPr>
      </w:pPr>
    </w:p>
    <w:p w:rsidR="00C815AB" w:rsidRPr="00F071D1" w:rsidRDefault="00C815AB" w:rsidP="00C815A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071D1">
        <w:rPr>
          <w:rFonts w:ascii="Times New Roman" w:eastAsia="Times New Roman" w:hAnsi="Times New Roman" w:cs="Times New Roman"/>
          <w:sz w:val="24"/>
          <w:szCs w:val="24"/>
          <w:lang w:eastAsia="ru-RU"/>
        </w:rPr>
        <w:t xml:space="preserve">Финансирование мероприятий Программы осуществляется за счет средств федерального, областного и местного бюджета </w:t>
      </w:r>
      <w:r>
        <w:rPr>
          <w:rFonts w:ascii="Times New Roman" w:eastAsia="Times New Roman" w:hAnsi="Times New Roman" w:cs="Times New Roman"/>
          <w:sz w:val="24"/>
          <w:szCs w:val="24"/>
          <w:lang w:eastAsia="ru-RU"/>
        </w:rPr>
        <w:t xml:space="preserve">Возовского сельсовета Поныровского района </w:t>
      </w:r>
      <w:r w:rsidRPr="00F071D1">
        <w:rPr>
          <w:rFonts w:ascii="Times New Roman" w:eastAsia="Times New Roman" w:hAnsi="Times New Roman" w:cs="Times New Roman"/>
          <w:sz w:val="24"/>
          <w:szCs w:val="24"/>
          <w:lang w:eastAsia="ru-RU"/>
        </w:rPr>
        <w:t>Курской области.</w:t>
      </w:r>
    </w:p>
    <w:p w:rsidR="00C815AB" w:rsidRPr="00F071D1" w:rsidRDefault="00C815AB" w:rsidP="00C815AB">
      <w:pPr>
        <w:tabs>
          <w:tab w:val="left" w:pos="-3220"/>
        </w:tabs>
        <w:spacing w:after="0" w:line="240" w:lineRule="auto"/>
        <w:ind w:firstLine="709"/>
        <w:jc w:val="both"/>
        <w:rPr>
          <w:rFonts w:ascii="Times New Roman" w:eastAsia="Times New Roman" w:hAnsi="Times New Roman" w:cs="Times New Roman"/>
          <w:sz w:val="24"/>
          <w:szCs w:val="24"/>
          <w:lang w:eastAsia="ru-RU"/>
        </w:rPr>
      </w:pPr>
      <w:r w:rsidRPr="00F071D1">
        <w:rPr>
          <w:rFonts w:ascii="Times New Roman" w:eastAsia="Times New Roman" w:hAnsi="Times New Roman" w:cs="Times New Roman"/>
          <w:sz w:val="24"/>
          <w:szCs w:val="24"/>
          <w:lang w:eastAsia="ru-RU"/>
        </w:rPr>
        <w:t xml:space="preserve">Сведения о средствах бюджета </w:t>
      </w:r>
      <w:r>
        <w:rPr>
          <w:rFonts w:ascii="Times New Roman" w:eastAsia="Times New Roman" w:hAnsi="Times New Roman" w:cs="Times New Roman"/>
          <w:sz w:val="24"/>
          <w:szCs w:val="24"/>
          <w:lang w:eastAsia="ru-RU"/>
        </w:rPr>
        <w:t xml:space="preserve">Возовского сельсовета Поныровского района </w:t>
      </w:r>
      <w:r w:rsidRPr="00F071D1">
        <w:rPr>
          <w:rFonts w:ascii="Times New Roman" w:eastAsia="Times New Roman" w:hAnsi="Times New Roman" w:cs="Times New Roman"/>
          <w:sz w:val="24"/>
          <w:szCs w:val="24"/>
          <w:lang w:eastAsia="ru-RU"/>
        </w:rPr>
        <w:t>Курской области, направляемых на реализацию программы, указаны в приложении №</w:t>
      </w:r>
      <w:r>
        <w:rPr>
          <w:rFonts w:ascii="Times New Roman" w:eastAsia="Times New Roman" w:hAnsi="Times New Roman" w:cs="Times New Roman"/>
          <w:sz w:val="24"/>
          <w:szCs w:val="24"/>
          <w:lang w:eastAsia="ru-RU"/>
        </w:rPr>
        <w:t>3</w:t>
      </w:r>
      <w:r w:rsidRPr="00F071D1">
        <w:rPr>
          <w:rFonts w:ascii="Times New Roman" w:eastAsia="Times New Roman" w:hAnsi="Times New Roman" w:cs="Times New Roman"/>
          <w:sz w:val="24"/>
          <w:szCs w:val="24"/>
          <w:lang w:eastAsia="ru-RU"/>
        </w:rPr>
        <w:t xml:space="preserve"> к Программе.</w:t>
      </w:r>
    </w:p>
    <w:p w:rsidR="00C815AB" w:rsidRPr="00F071D1" w:rsidRDefault="00C815AB" w:rsidP="00C815AB">
      <w:pPr>
        <w:spacing w:after="0" w:line="240" w:lineRule="auto"/>
        <w:ind w:firstLine="709"/>
        <w:jc w:val="both"/>
        <w:rPr>
          <w:rFonts w:ascii="Times New Roman" w:hAnsi="Times New Roman" w:cs="Times New Roman"/>
          <w:sz w:val="24"/>
          <w:szCs w:val="24"/>
        </w:rPr>
      </w:pPr>
      <w:r w:rsidRPr="00F071D1">
        <w:rPr>
          <w:rFonts w:ascii="Times New Roman" w:hAnsi="Times New Roman" w:cs="Times New Roman"/>
          <w:sz w:val="24"/>
          <w:szCs w:val="24"/>
        </w:rPr>
        <w:t xml:space="preserve">Сведения о ресурсном обеспечении и прогнозной (справочной) оценке расходов федерального бюджета, областного бюджета, бюджета </w:t>
      </w:r>
      <w:r>
        <w:rPr>
          <w:rFonts w:ascii="Times New Roman" w:hAnsi="Times New Roman" w:cs="Times New Roman"/>
          <w:sz w:val="24"/>
          <w:szCs w:val="24"/>
        </w:rPr>
        <w:t xml:space="preserve">Возовского сельсовета Поныровского района </w:t>
      </w:r>
      <w:r w:rsidRPr="00F071D1">
        <w:rPr>
          <w:rFonts w:ascii="Times New Roman" w:hAnsi="Times New Roman" w:cs="Times New Roman"/>
          <w:sz w:val="24"/>
          <w:szCs w:val="24"/>
        </w:rPr>
        <w:t xml:space="preserve">Курской области и внебюджетных источников на реализацию целей муниципальной программы </w:t>
      </w:r>
      <w:r>
        <w:rPr>
          <w:rFonts w:ascii="Times New Roman" w:hAnsi="Times New Roman" w:cs="Times New Roman"/>
          <w:sz w:val="24"/>
          <w:szCs w:val="24"/>
        </w:rPr>
        <w:t xml:space="preserve">Возовского сельсовета Поныровского района </w:t>
      </w:r>
      <w:r w:rsidRPr="00F071D1">
        <w:rPr>
          <w:rFonts w:ascii="Times New Roman" w:hAnsi="Times New Roman" w:cs="Times New Roman"/>
          <w:sz w:val="24"/>
          <w:szCs w:val="24"/>
        </w:rPr>
        <w:t>Курской области «Формирова</w:t>
      </w:r>
      <w:r>
        <w:rPr>
          <w:rFonts w:ascii="Times New Roman" w:hAnsi="Times New Roman" w:cs="Times New Roman"/>
          <w:sz w:val="24"/>
          <w:szCs w:val="24"/>
        </w:rPr>
        <w:t xml:space="preserve">ние современной городской среды на территории Возовского сельсовета Поныровского района Курской  области </w:t>
      </w:r>
      <w:r w:rsidRPr="00F071D1">
        <w:rPr>
          <w:rFonts w:ascii="Times New Roman" w:hAnsi="Times New Roman" w:cs="Times New Roman"/>
          <w:sz w:val="24"/>
          <w:szCs w:val="24"/>
        </w:rPr>
        <w:t xml:space="preserve"> на 2017 год</w:t>
      </w:r>
      <w:r>
        <w:rPr>
          <w:rFonts w:ascii="Times New Roman" w:hAnsi="Times New Roman" w:cs="Times New Roman"/>
          <w:sz w:val="24"/>
          <w:szCs w:val="24"/>
        </w:rPr>
        <w:t>»</w:t>
      </w:r>
      <w:r w:rsidRPr="00F071D1">
        <w:rPr>
          <w:rFonts w:ascii="Times New Roman" w:hAnsi="Times New Roman" w:cs="Times New Roman"/>
          <w:sz w:val="24"/>
          <w:szCs w:val="24"/>
        </w:rPr>
        <w:t xml:space="preserve"> указаны в приложении №</w:t>
      </w:r>
      <w:r>
        <w:rPr>
          <w:rFonts w:ascii="Times New Roman" w:hAnsi="Times New Roman" w:cs="Times New Roman"/>
          <w:sz w:val="24"/>
          <w:szCs w:val="24"/>
        </w:rPr>
        <w:t>4</w:t>
      </w:r>
      <w:r w:rsidRPr="00F071D1">
        <w:rPr>
          <w:rFonts w:ascii="Times New Roman" w:hAnsi="Times New Roman" w:cs="Times New Roman"/>
          <w:sz w:val="24"/>
          <w:szCs w:val="24"/>
        </w:rPr>
        <w:t xml:space="preserve"> к Программе.</w:t>
      </w:r>
    </w:p>
    <w:p w:rsidR="00C815AB" w:rsidRPr="00FA1656" w:rsidRDefault="00C815AB" w:rsidP="00FA1656">
      <w:pPr>
        <w:widowControl w:val="0"/>
        <w:autoSpaceDE w:val="0"/>
        <w:autoSpaceDN w:val="0"/>
        <w:adjustRightInd w:val="0"/>
        <w:ind w:firstLine="851"/>
        <w:jc w:val="both"/>
        <w:rPr>
          <w:rFonts w:ascii="Times New Roman" w:hAnsi="Times New Roman" w:cs="Times New Roman"/>
          <w:sz w:val="24"/>
          <w:szCs w:val="24"/>
        </w:rPr>
      </w:pPr>
    </w:p>
    <w:p w:rsidR="00C815AB" w:rsidRPr="00580BBE" w:rsidRDefault="00FA1656" w:rsidP="00C815AB">
      <w:pPr>
        <w:widowControl w:val="0"/>
        <w:autoSpaceDE w:val="0"/>
        <w:autoSpaceDN w:val="0"/>
        <w:adjustRightInd w:val="0"/>
        <w:spacing w:after="0" w:line="240" w:lineRule="auto"/>
        <w:jc w:val="center"/>
        <w:outlineLvl w:val="1"/>
        <w:rPr>
          <w:rFonts w:ascii="Times New Roman" w:hAnsi="Times New Roman" w:cs="Times New Roman"/>
          <w:b/>
          <w:sz w:val="24"/>
          <w:szCs w:val="24"/>
        </w:rPr>
      </w:pPr>
      <w:r>
        <w:rPr>
          <w:rFonts w:ascii="Times New Roman" w:hAnsi="Times New Roman" w:cs="Times New Roman"/>
          <w:b/>
          <w:sz w:val="24"/>
          <w:szCs w:val="24"/>
          <w:lang w:val="en-US"/>
        </w:rPr>
        <w:t>VIII</w:t>
      </w:r>
      <w:r w:rsidRPr="00BD1CA6">
        <w:rPr>
          <w:rFonts w:ascii="Times New Roman" w:hAnsi="Times New Roman" w:cs="Times New Roman"/>
          <w:b/>
          <w:sz w:val="24"/>
          <w:szCs w:val="24"/>
        </w:rPr>
        <w:t>.</w:t>
      </w:r>
      <w:r w:rsidR="00C815AB" w:rsidRPr="00C815AB">
        <w:rPr>
          <w:rFonts w:ascii="Times New Roman" w:hAnsi="Times New Roman" w:cs="Times New Roman"/>
          <w:b/>
          <w:sz w:val="24"/>
          <w:szCs w:val="24"/>
        </w:rPr>
        <w:t xml:space="preserve"> </w:t>
      </w:r>
      <w:r w:rsidR="00C815AB" w:rsidRPr="00580BBE">
        <w:rPr>
          <w:rFonts w:ascii="Times New Roman" w:hAnsi="Times New Roman" w:cs="Times New Roman"/>
          <w:b/>
          <w:sz w:val="24"/>
          <w:szCs w:val="24"/>
        </w:rPr>
        <w:t>Оценка степени влияния выделения дополнительных</w:t>
      </w:r>
    </w:p>
    <w:p w:rsidR="00C815AB" w:rsidRPr="00580BBE" w:rsidRDefault="00C815AB" w:rsidP="00C815AB">
      <w:pPr>
        <w:widowControl w:val="0"/>
        <w:autoSpaceDE w:val="0"/>
        <w:autoSpaceDN w:val="0"/>
        <w:adjustRightInd w:val="0"/>
        <w:spacing w:after="0" w:line="240" w:lineRule="auto"/>
        <w:jc w:val="center"/>
        <w:rPr>
          <w:rFonts w:ascii="Times New Roman" w:hAnsi="Times New Roman" w:cs="Times New Roman"/>
          <w:b/>
          <w:sz w:val="24"/>
          <w:szCs w:val="24"/>
        </w:rPr>
      </w:pPr>
      <w:r w:rsidRPr="00580BBE">
        <w:rPr>
          <w:rFonts w:ascii="Times New Roman" w:hAnsi="Times New Roman" w:cs="Times New Roman"/>
          <w:b/>
          <w:sz w:val="24"/>
          <w:szCs w:val="24"/>
        </w:rPr>
        <w:lastRenderedPageBreak/>
        <w:t>объемов ресурсов на показатели (индикаторы) муниципальной</w:t>
      </w:r>
    </w:p>
    <w:p w:rsidR="00C815AB" w:rsidRPr="00580BBE" w:rsidRDefault="00C815AB" w:rsidP="00C815AB">
      <w:pPr>
        <w:widowControl w:val="0"/>
        <w:autoSpaceDE w:val="0"/>
        <w:autoSpaceDN w:val="0"/>
        <w:adjustRightInd w:val="0"/>
        <w:spacing w:after="0" w:line="240" w:lineRule="auto"/>
        <w:jc w:val="center"/>
        <w:rPr>
          <w:rFonts w:ascii="Times New Roman" w:hAnsi="Times New Roman" w:cs="Times New Roman"/>
          <w:b/>
          <w:sz w:val="24"/>
          <w:szCs w:val="24"/>
        </w:rPr>
      </w:pPr>
      <w:r w:rsidRPr="00580BBE">
        <w:rPr>
          <w:rFonts w:ascii="Times New Roman" w:hAnsi="Times New Roman" w:cs="Times New Roman"/>
          <w:b/>
          <w:sz w:val="24"/>
          <w:szCs w:val="24"/>
        </w:rPr>
        <w:t>программы, состав и основные характеристики основных</w:t>
      </w:r>
    </w:p>
    <w:p w:rsidR="00C815AB" w:rsidRPr="00580BBE" w:rsidRDefault="00C815AB" w:rsidP="00C815AB">
      <w:pPr>
        <w:widowControl w:val="0"/>
        <w:autoSpaceDE w:val="0"/>
        <w:autoSpaceDN w:val="0"/>
        <w:adjustRightInd w:val="0"/>
        <w:spacing w:after="0" w:line="240" w:lineRule="auto"/>
        <w:jc w:val="center"/>
        <w:rPr>
          <w:rFonts w:ascii="Times New Roman" w:hAnsi="Times New Roman" w:cs="Times New Roman"/>
          <w:b/>
          <w:sz w:val="24"/>
          <w:szCs w:val="24"/>
        </w:rPr>
      </w:pPr>
      <w:r w:rsidRPr="00580BBE">
        <w:rPr>
          <w:rFonts w:ascii="Times New Roman" w:hAnsi="Times New Roman" w:cs="Times New Roman"/>
          <w:b/>
          <w:sz w:val="24"/>
          <w:szCs w:val="24"/>
        </w:rPr>
        <w:t>мероприятий подпрограмм муниципальной программы</w:t>
      </w:r>
    </w:p>
    <w:p w:rsidR="00C815AB" w:rsidRDefault="00C815AB" w:rsidP="00644DA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644DAB" w:rsidRPr="00644DAB" w:rsidRDefault="00FA1656" w:rsidP="00644DAB">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BD1CA6">
        <w:rPr>
          <w:rFonts w:ascii="Times New Roman" w:hAnsi="Times New Roman" w:cs="Times New Roman"/>
          <w:b/>
          <w:sz w:val="24"/>
          <w:szCs w:val="24"/>
        </w:rPr>
        <w:t xml:space="preserve"> </w:t>
      </w:r>
    </w:p>
    <w:p w:rsidR="00644DAB" w:rsidRPr="00644DAB" w:rsidRDefault="00644DAB" w:rsidP="00644DAB">
      <w:pPr>
        <w:widowControl w:val="0"/>
        <w:autoSpaceDE w:val="0"/>
        <w:autoSpaceDN w:val="0"/>
        <w:adjustRightInd w:val="0"/>
        <w:spacing w:after="0" w:line="240" w:lineRule="auto"/>
        <w:jc w:val="both"/>
        <w:rPr>
          <w:rFonts w:ascii="Times New Roman" w:hAnsi="Times New Roman" w:cs="Times New Roman"/>
        </w:rPr>
      </w:pPr>
    </w:p>
    <w:p w:rsidR="00C815AB" w:rsidRPr="00580BBE" w:rsidRDefault="00F071D1" w:rsidP="00C815A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lang w:eastAsia="ru-RU"/>
        </w:rPr>
        <w:t>.</w:t>
      </w:r>
      <w:r w:rsidR="00C815AB" w:rsidRPr="00C815AB">
        <w:rPr>
          <w:rFonts w:ascii="Times New Roman" w:hAnsi="Times New Roman" w:cs="Times New Roman"/>
          <w:sz w:val="24"/>
          <w:szCs w:val="24"/>
        </w:rPr>
        <w:t xml:space="preserve"> </w:t>
      </w:r>
      <w:r w:rsidR="00C815AB" w:rsidRPr="00580BBE">
        <w:rPr>
          <w:rFonts w:ascii="Times New Roman" w:hAnsi="Times New Roman" w:cs="Times New Roman"/>
          <w:sz w:val="24"/>
          <w:szCs w:val="24"/>
        </w:rPr>
        <w:t>Реализация основных мероприятий муниципальной программы не предусматривает выделение дополнительных объемов ресурсов.</w:t>
      </w:r>
    </w:p>
    <w:p w:rsidR="00D22872" w:rsidRDefault="00D22872" w:rsidP="00F071D1">
      <w:pPr>
        <w:spacing w:after="0" w:line="264" w:lineRule="auto"/>
        <w:ind w:firstLine="709"/>
        <w:jc w:val="both"/>
        <w:rPr>
          <w:rFonts w:ascii="Times New Roman" w:hAnsi="Times New Roman" w:cs="Times New Roman"/>
          <w:sz w:val="26"/>
          <w:szCs w:val="26"/>
        </w:rPr>
      </w:pPr>
    </w:p>
    <w:p w:rsidR="00644DAB" w:rsidRPr="00112BF9" w:rsidRDefault="00644DAB" w:rsidP="00FA1656">
      <w:pPr>
        <w:widowControl w:val="0"/>
        <w:autoSpaceDE w:val="0"/>
        <w:autoSpaceDN w:val="0"/>
        <w:adjustRightInd w:val="0"/>
        <w:spacing w:after="0" w:line="240" w:lineRule="auto"/>
        <w:jc w:val="center"/>
        <w:rPr>
          <w:rFonts w:ascii="Times New Roman" w:hAnsi="Times New Roman" w:cs="Times New Roman"/>
          <w:sz w:val="24"/>
          <w:szCs w:val="24"/>
        </w:rPr>
      </w:pPr>
    </w:p>
    <w:p w:rsidR="00F071D1" w:rsidRDefault="00F071D1" w:rsidP="005F2893">
      <w:pPr>
        <w:tabs>
          <w:tab w:val="left" w:pos="-3220"/>
        </w:tabs>
        <w:spacing w:after="0" w:line="240" w:lineRule="auto"/>
        <w:ind w:firstLine="567"/>
        <w:jc w:val="both"/>
        <w:rPr>
          <w:rFonts w:ascii="Times New Roman" w:eastAsia="Times New Roman" w:hAnsi="Times New Roman" w:cs="Times New Roman"/>
          <w:sz w:val="24"/>
          <w:szCs w:val="24"/>
          <w:lang w:eastAsia="ru-RU"/>
        </w:rPr>
      </w:pPr>
    </w:p>
    <w:p w:rsidR="00C815AB" w:rsidRPr="00FA1656" w:rsidRDefault="00C815AB" w:rsidP="00C815AB">
      <w:pPr>
        <w:tabs>
          <w:tab w:val="left" w:pos="-3220"/>
        </w:tabs>
        <w:jc w:val="center"/>
        <w:rPr>
          <w:rFonts w:ascii="Times New Roman" w:hAnsi="Times New Roman" w:cs="Times New Roman"/>
          <w:b/>
          <w:sz w:val="24"/>
          <w:szCs w:val="24"/>
        </w:rPr>
      </w:pPr>
      <w:r w:rsidRPr="00FA1656">
        <w:rPr>
          <w:rFonts w:ascii="Times New Roman" w:hAnsi="Times New Roman" w:cs="Times New Roman"/>
          <w:b/>
          <w:sz w:val="24"/>
          <w:szCs w:val="24"/>
          <w:lang w:val="en-US"/>
        </w:rPr>
        <w:t>I</w:t>
      </w:r>
      <w:r w:rsidR="00580BBE" w:rsidRPr="00580BBE">
        <w:rPr>
          <w:rFonts w:ascii="Times New Roman" w:hAnsi="Times New Roman" w:cs="Times New Roman"/>
          <w:b/>
          <w:sz w:val="24"/>
          <w:szCs w:val="24"/>
        </w:rPr>
        <w:t>X.</w:t>
      </w:r>
      <w:r w:rsidRPr="00C815AB">
        <w:rPr>
          <w:rFonts w:ascii="Times New Roman" w:hAnsi="Times New Roman" w:cs="Times New Roman"/>
          <w:b/>
          <w:sz w:val="24"/>
          <w:szCs w:val="24"/>
        </w:rPr>
        <w:t xml:space="preserve"> </w:t>
      </w:r>
      <w:r w:rsidRPr="00FA1656">
        <w:rPr>
          <w:rFonts w:ascii="Times New Roman" w:hAnsi="Times New Roman" w:cs="Times New Roman"/>
          <w:b/>
          <w:sz w:val="24"/>
          <w:szCs w:val="24"/>
        </w:rPr>
        <w:t xml:space="preserve">Анализ рисков реализации муниципальной Программы (вероятных явлений, событий, процессов, не зависящих от ответственного исполнителя, соисполнителей и участников муниципальной программы и негативно </w:t>
      </w:r>
      <w:r>
        <w:rPr>
          <w:rFonts w:ascii="Times New Roman" w:hAnsi="Times New Roman" w:cs="Times New Roman"/>
          <w:b/>
          <w:sz w:val="24"/>
          <w:szCs w:val="24"/>
        </w:rPr>
        <w:t xml:space="preserve">влияющих на основные параметры </w:t>
      </w:r>
      <w:r w:rsidRPr="00FA1656">
        <w:rPr>
          <w:rFonts w:ascii="Times New Roman" w:hAnsi="Times New Roman" w:cs="Times New Roman"/>
          <w:b/>
          <w:sz w:val="24"/>
          <w:szCs w:val="24"/>
        </w:rPr>
        <w:t>муниципальной программы (подпрограммы) и описание мер управления рисками реализации муниципальной программы</w:t>
      </w:r>
    </w:p>
    <w:p w:rsidR="00C815AB" w:rsidRPr="00580BBE" w:rsidRDefault="00C815AB" w:rsidP="00C815AB">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На основе анализа мероприятий, предлагаемых для реализации в рамках программы, выделены следующие риски ее реализации.</w:t>
      </w:r>
    </w:p>
    <w:p w:rsidR="00C815AB" w:rsidRPr="005F2893" w:rsidRDefault="00C815AB" w:rsidP="00C815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2893">
        <w:rPr>
          <w:rFonts w:ascii="Times New Roman" w:hAnsi="Times New Roman" w:cs="Times New Roman"/>
          <w:sz w:val="24"/>
          <w:szCs w:val="24"/>
        </w:rPr>
        <w:t>Риски, которые связаны с изменениями внешней среды, и которыми невозможно управлять в рамках реализации программы:</w:t>
      </w:r>
    </w:p>
    <w:p w:rsidR="00C815AB" w:rsidRPr="005F2893" w:rsidRDefault="00C815AB" w:rsidP="00C815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2893">
        <w:rPr>
          <w:rFonts w:ascii="Times New Roman" w:hAnsi="Times New Roman" w:cs="Times New Roman"/>
          <w:sz w:val="24"/>
          <w:szCs w:val="24"/>
        </w:rPr>
        <w:t xml:space="preserve">- риски ухудшения состояния экономики,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инвестиционной активности и доходов населения. </w:t>
      </w:r>
    </w:p>
    <w:p w:rsidR="00C815AB" w:rsidRPr="005F2893" w:rsidRDefault="00C815AB" w:rsidP="00C815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F2893">
        <w:rPr>
          <w:rFonts w:ascii="Times New Roman" w:hAnsi="Times New Roman" w:cs="Times New Roman"/>
          <w:sz w:val="24"/>
          <w:szCs w:val="24"/>
        </w:rPr>
        <w:t>- риски возникновения обстоятельств непреодолимой силы, в том числе природных и техногенных катастроф и катаклизмов, что может отразиться самым негативным образом на состояния жилищного фонда, а также потребовать концентрации средств бюджетов различного уровня на преодоление последствий таких катастроф. На качественном уровне такой риск для программы оценивается как умеренный. Возникновение данных рисков может привести к недофинансированию запланированных мероприятий всех подпрограмм.</w:t>
      </w:r>
    </w:p>
    <w:p w:rsidR="00C815AB" w:rsidRPr="005F2893" w:rsidRDefault="00C815AB" w:rsidP="00C815AB">
      <w:pPr>
        <w:spacing w:after="0" w:line="240" w:lineRule="auto"/>
        <w:ind w:firstLine="540"/>
        <w:jc w:val="both"/>
        <w:rPr>
          <w:rFonts w:ascii="Times New Roman" w:hAnsi="Times New Roman" w:cs="Times New Roman"/>
          <w:sz w:val="24"/>
          <w:szCs w:val="24"/>
        </w:rPr>
      </w:pPr>
      <w:r w:rsidRPr="005F2893">
        <w:rPr>
          <w:rFonts w:ascii="Times New Roman" w:hAnsi="Times New Roman" w:cs="Times New Roman"/>
          <w:sz w:val="24"/>
          <w:szCs w:val="24"/>
        </w:rPr>
        <w:t>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в данном секторе экономики.</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Возникновение указанных рисков может привести к сокращению объемов финансирования запланированных мероприятий, прекращению финансирования ряда мероприятий и, как следствие, выполнению не в полном объеме или невыполнению как непосредственных, так и конечных результатов муниципальной программы.</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Способами ограничения финансовых рисков выступают следующие меры:</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-ежегодное уточнение объемов финансовых средств, предусмотренных на реализацию мероприятий муниципальной программы, в зависимости от достигнутых результатов;</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-определение приоритетов для первоочередного финансирования</w:t>
      </w:r>
      <w:r w:rsidRPr="005F2893">
        <w:rPr>
          <w:rFonts w:ascii="Times New Roman" w:hAnsi="Times New Roman" w:cs="Times New Roman"/>
          <w:sz w:val="24"/>
          <w:szCs w:val="24"/>
        </w:rPr>
        <w:t xml:space="preserve"> расходов;</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-планирование бюджетных расходов с применением методик оценки эффективности бюджетных расходов.</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Минимизация данных рисков предусматривается путем привлечения внебюджетных и иных источников финансирования для реализации мероприятий муниципальной программы, применения механизмов государственно-частного партнерства.</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bCs/>
          <w:sz w:val="24"/>
          <w:szCs w:val="24"/>
        </w:rPr>
        <w:lastRenderedPageBreak/>
        <w:t>В рамках реализации муниципальной программы может быть выделен риск недостаточной финансовой мотивации инвесторов, который может привести к недостижению целевых значений по ряду показателей реализации муниципальной программы из-за недостатка или отсутствия необходимого объёма средств, предусмотренных на финансирования мероприятий программы. Для сокращения возможных негативных последствий риска предусмотрены меры по о</w:t>
      </w:r>
      <w:r w:rsidRPr="005F2893">
        <w:rPr>
          <w:rFonts w:ascii="Times New Roman" w:hAnsi="Times New Roman" w:cs="Times New Roman"/>
          <w:sz w:val="24"/>
          <w:szCs w:val="24"/>
        </w:rPr>
        <w:t xml:space="preserve">рганизации целенаправленного мониторинга, в том числе </w:t>
      </w:r>
      <w:r w:rsidRPr="005F2893">
        <w:rPr>
          <w:rFonts w:ascii="Times New Roman" w:hAnsi="Times New Roman" w:cs="Times New Roman"/>
          <w:bCs/>
          <w:sz w:val="24"/>
          <w:szCs w:val="24"/>
        </w:rPr>
        <w:t>усилению информационной, методической и консультационной поддержки потенциальных участников программы.</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Правовые риски связаны с изменением федерального законодательства, длительностью формирования нормативной правовой базы, необходимой для эффективной реализации муниципальной программы. Это может привести к существенному увеличению планируемых сроков или изменению условий реализации мероприятий программы.</w:t>
      </w:r>
    </w:p>
    <w:p w:rsidR="00C815AB" w:rsidRPr="005F2893" w:rsidRDefault="00C815AB" w:rsidP="00C815AB">
      <w:pPr>
        <w:spacing w:after="0" w:line="240" w:lineRule="auto"/>
        <w:ind w:firstLine="709"/>
        <w:jc w:val="both"/>
        <w:rPr>
          <w:rFonts w:ascii="Times New Roman" w:hAnsi="Times New Roman" w:cs="Times New Roman"/>
          <w:bCs/>
          <w:sz w:val="24"/>
          <w:szCs w:val="24"/>
        </w:rPr>
      </w:pPr>
      <w:r w:rsidRPr="005F2893">
        <w:rPr>
          <w:rFonts w:ascii="Times New Roman" w:hAnsi="Times New Roman" w:cs="Times New Roman"/>
          <w:bCs/>
          <w:sz w:val="24"/>
          <w:szCs w:val="24"/>
        </w:rPr>
        <w:t>Для минимизации воздействия данной группы рисков в рамках реализации муниципальной программы планируется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 а также проводить мониторинг планируемых изменений в федеральном законодательстве.</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Информационные риски определяются отсутствием или частичной недостаточностью исходной отчетной и прогнозной информации, используемой в процессе разработки и реализации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С целью управления информационными рисками в ходе реализации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программы будет проводиться работа, направленная на:</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-использование статистических показателей, обеспечивающих объективность оценки хода и результатов реализации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 xml:space="preserve">программы; </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(социально-экономических и финансовых показателей);</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-мониторинг и оценку исполнения целевых показателей (индикаторов)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 xml:space="preserve">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xml:space="preserve">Административные риски связаны с неэффективным управлением реализацией подпрограмм, низкой эффективностью взаимодействия заинтересованных сторон, что может повлечь за собой потерю управляемости, нарушение планируемых сроков реализации мероприятий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 xml:space="preserve">программы, невыполнение ее цели и задач, не достижение плановых значений показателей, нецелевое и/или неэффективное использование бюджетных средств, снижение качества выполнения мероприятий </w:t>
      </w:r>
      <w:r w:rsidRPr="005F2893">
        <w:rPr>
          <w:rFonts w:ascii="Times New Roman" w:hAnsi="Times New Roman" w:cs="Times New Roman"/>
          <w:bCs/>
          <w:sz w:val="24"/>
          <w:szCs w:val="24"/>
        </w:rPr>
        <w:t xml:space="preserve">муниципальной </w:t>
      </w:r>
      <w:r w:rsidRPr="005F2893">
        <w:rPr>
          <w:rFonts w:ascii="Times New Roman" w:hAnsi="Times New Roman" w:cs="Times New Roman"/>
          <w:sz w:val="24"/>
          <w:szCs w:val="24"/>
        </w:rPr>
        <w:t>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Основными условиями минимизации административных рисков являются:</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w:t>
      </w:r>
      <w:r w:rsidRPr="00D22872">
        <w:rPr>
          <w:rFonts w:ascii="Times New Roman" w:hAnsi="Times New Roman" w:cs="Times New Roman"/>
          <w:sz w:val="24"/>
          <w:szCs w:val="24"/>
        </w:rPr>
        <w:t xml:space="preserve"> ф</w:t>
      </w:r>
      <w:r w:rsidRPr="005F2893">
        <w:rPr>
          <w:rFonts w:ascii="Times New Roman" w:hAnsi="Times New Roman" w:cs="Times New Roman"/>
          <w:sz w:val="24"/>
          <w:szCs w:val="24"/>
        </w:rPr>
        <w:t>ормирование эффективной системы управления реализацией муниципальной программы и её подпрограмм;</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-повышение эффективности взаимодействия участников реализации муниципальной 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 заключение и контроль реализации соглашений о взаимодействии с заинтересованными сторонами;</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-создание системы мониторинга реализации муниципальной 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-своевременная корректировка мероприятий муниципальной программы.</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Кадровые риски обусловлены определенным дефицитом высококвалифицированных кадров, что снижает эффективность работы и качество предоставляемых услуг.</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lastRenderedPageBreak/>
        <w:t>Снижение влияния данной группы рисков предполагается посредством обеспечения подбора высококвалифицированных кадров и переподготовки (повышения квалификации) имеющихся специалистов, формирования резерва кадров.</w:t>
      </w:r>
    </w:p>
    <w:p w:rsidR="00C815AB" w:rsidRPr="005F2893" w:rsidRDefault="00C815AB" w:rsidP="00C815AB">
      <w:pPr>
        <w:spacing w:after="0" w:line="240" w:lineRule="auto"/>
        <w:ind w:firstLine="709"/>
        <w:jc w:val="both"/>
        <w:rPr>
          <w:rFonts w:ascii="Times New Roman" w:hAnsi="Times New Roman" w:cs="Times New Roman"/>
          <w:sz w:val="24"/>
          <w:szCs w:val="24"/>
        </w:rPr>
      </w:pPr>
      <w:r w:rsidRPr="005F2893">
        <w:rPr>
          <w:rFonts w:ascii="Times New Roman" w:hAnsi="Times New Roman" w:cs="Times New Roman"/>
          <w:sz w:val="24"/>
          <w:szCs w:val="24"/>
        </w:rPr>
        <w:t>Управление рисками программы будет осуществляться в соответствии с федеральным и региональным законодательством.</w:t>
      </w:r>
    </w:p>
    <w:p w:rsidR="005F2893" w:rsidRPr="005F2893" w:rsidRDefault="005F2893" w:rsidP="00D31B34">
      <w:pPr>
        <w:spacing w:after="0" w:line="240" w:lineRule="auto"/>
        <w:jc w:val="both"/>
        <w:rPr>
          <w:rFonts w:ascii="Times New Roman" w:hAnsi="Times New Roman" w:cs="Times New Roman"/>
          <w:sz w:val="24"/>
          <w:szCs w:val="24"/>
        </w:rPr>
      </w:pPr>
    </w:p>
    <w:p w:rsidR="00617120" w:rsidRDefault="00617120" w:rsidP="00402D5C">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0405AA" w:rsidRDefault="000405AA" w:rsidP="00AF170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sectPr w:rsidR="000405AA" w:rsidSect="000405AA">
          <w:headerReference w:type="default" r:id="rId8"/>
          <w:pgSz w:w="11906" w:h="16838"/>
          <w:pgMar w:top="1134" w:right="851" w:bottom="1134" w:left="1701" w:header="709" w:footer="709" w:gutter="0"/>
          <w:cols w:space="708"/>
          <w:titlePg/>
          <w:docGrid w:linePitch="360"/>
        </w:sectPr>
      </w:pPr>
    </w:p>
    <w:p w:rsidR="0072342E" w:rsidRPr="0072342E" w:rsidRDefault="0072342E" w:rsidP="0072342E">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lastRenderedPageBreak/>
        <w:t>Приложение №</w:t>
      </w:r>
      <w:r>
        <w:rPr>
          <w:rFonts w:ascii="Times New Roman" w:hAnsi="Times New Roman" w:cs="Times New Roman"/>
          <w:sz w:val="24"/>
          <w:szCs w:val="24"/>
        </w:rPr>
        <w:t>1</w:t>
      </w:r>
    </w:p>
    <w:p w:rsidR="0072342E" w:rsidRPr="0072342E" w:rsidRDefault="0072342E" w:rsidP="0072342E">
      <w:pPr>
        <w:pStyle w:val="ab"/>
        <w:ind w:firstLine="672"/>
        <w:jc w:val="right"/>
        <w:rPr>
          <w:b w:val="0"/>
          <w:sz w:val="24"/>
          <w:szCs w:val="24"/>
        </w:rPr>
      </w:pPr>
      <w:r w:rsidRPr="0072342E">
        <w:rPr>
          <w:b w:val="0"/>
          <w:sz w:val="24"/>
          <w:szCs w:val="24"/>
        </w:rPr>
        <w:t>к муниципальной программе</w:t>
      </w:r>
    </w:p>
    <w:p w:rsidR="0072342E" w:rsidRPr="0072342E" w:rsidRDefault="001B73B7" w:rsidP="0072342E">
      <w:pPr>
        <w:pStyle w:val="ab"/>
        <w:ind w:firstLine="672"/>
        <w:jc w:val="right"/>
        <w:rPr>
          <w:b w:val="0"/>
          <w:sz w:val="24"/>
          <w:szCs w:val="24"/>
        </w:rPr>
      </w:pPr>
      <w:r>
        <w:rPr>
          <w:b w:val="0"/>
          <w:sz w:val="24"/>
          <w:szCs w:val="24"/>
        </w:rPr>
        <w:t>Возовского сельсовета Поныровского района</w:t>
      </w:r>
      <w:r w:rsidR="00AE65C3">
        <w:rPr>
          <w:b w:val="0"/>
          <w:sz w:val="24"/>
          <w:szCs w:val="24"/>
        </w:rPr>
        <w:t xml:space="preserve"> </w:t>
      </w:r>
      <w:r w:rsidR="0072342E" w:rsidRPr="0072342E">
        <w:rPr>
          <w:b w:val="0"/>
          <w:sz w:val="24"/>
          <w:szCs w:val="24"/>
        </w:rPr>
        <w:t>Курской области</w:t>
      </w:r>
    </w:p>
    <w:p w:rsidR="0072342E" w:rsidRPr="0072342E" w:rsidRDefault="0072342E" w:rsidP="00AB4D0C">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sidR="00AB4D0C">
        <w:rPr>
          <w:rFonts w:ascii="Times New Roman" w:hAnsi="Times New Roman" w:cs="Times New Roman"/>
          <w:sz w:val="24"/>
          <w:szCs w:val="24"/>
        </w:rPr>
        <w:t>Формирование современной городской среды</w:t>
      </w:r>
      <w:r w:rsidR="00D31B34">
        <w:rPr>
          <w:rFonts w:ascii="Times New Roman" w:hAnsi="Times New Roman" w:cs="Times New Roman"/>
          <w:sz w:val="24"/>
          <w:szCs w:val="24"/>
        </w:rPr>
        <w:t xml:space="preserve"> на территории Возовского сельсовета Поныровского района Курской области </w:t>
      </w:r>
      <w:r w:rsidR="00AB4D0C">
        <w:rPr>
          <w:rFonts w:ascii="Times New Roman" w:hAnsi="Times New Roman" w:cs="Times New Roman"/>
          <w:sz w:val="24"/>
          <w:szCs w:val="24"/>
        </w:rPr>
        <w:t xml:space="preserve"> на </w:t>
      </w:r>
      <w:r w:rsidRPr="0072342E">
        <w:rPr>
          <w:rFonts w:ascii="Times New Roman" w:hAnsi="Times New Roman" w:cs="Times New Roman"/>
          <w:sz w:val="24"/>
          <w:szCs w:val="24"/>
        </w:rPr>
        <w:t>2017 год</w:t>
      </w:r>
      <w:r w:rsidR="00D31B34">
        <w:rPr>
          <w:rFonts w:ascii="Times New Roman" w:hAnsi="Times New Roman" w:cs="Times New Roman"/>
          <w:sz w:val="24"/>
          <w:szCs w:val="24"/>
        </w:rPr>
        <w:t>»</w:t>
      </w:r>
    </w:p>
    <w:p w:rsidR="0072342E" w:rsidRDefault="0072342E" w:rsidP="0072342E">
      <w:pPr>
        <w:pStyle w:val="ConsPlusNormal"/>
        <w:jc w:val="right"/>
        <w:rPr>
          <w:rFonts w:ascii="Times New Roman" w:hAnsi="Times New Roman" w:cs="Times New Roman"/>
          <w:sz w:val="24"/>
          <w:szCs w:val="24"/>
        </w:rPr>
      </w:pPr>
    </w:p>
    <w:p w:rsidR="00B54162" w:rsidRDefault="00B54162" w:rsidP="0072342E">
      <w:pPr>
        <w:pStyle w:val="ConsPlusNormal"/>
        <w:jc w:val="right"/>
        <w:rPr>
          <w:rFonts w:ascii="Times New Roman" w:hAnsi="Times New Roman" w:cs="Times New Roman"/>
          <w:sz w:val="24"/>
          <w:szCs w:val="24"/>
        </w:rPr>
      </w:pPr>
    </w:p>
    <w:p w:rsidR="00B54162" w:rsidRDefault="00B54162" w:rsidP="0072342E">
      <w:pPr>
        <w:pStyle w:val="ConsPlusNormal"/>
        <w:jc w:val="right"/>
        <w:rPr>
          <w:rFonts w:ascii="Times New Roman" w:hAnsi="Times New Roman" w:cs="Times New Roman"/>
          <w:sz w:val="24"/>
          <w:szCs w:val="24"/>
        </w:rPr>
      </w:pPr>
    </w:p>
    <w:p w:rsidR="00B54162" w:rsidRPr="00C02F9E" w:rsidRDefault="00B54162" w:rsidP="0072342E">
      <w:pPr>
        <w:pStyle w:val="ConsPlusNormal"/>
        <w:jc w:val="right"/>
        <w:rPr>
          <w:rFonts w:ascii="Times New Roman" w:hAnsi="Times New Roman" w:cs="Times New Roman"/>
          <w:sz w:val="24"/>
          <w:szCs w:val="24"/>
        </w:rPr>
      </w:pPr>
    </w:p>
    <w:p w:rsidR="0072342E" w:rsidRPr="0072342E" w:rsidRDefault="0072342E" w:rsidP="0072342E">
      <w:pPr>
        <w:widowControl w:val="0"/>
        <w:autoSpaceDE w:val="0"/>
        <w:autoSpaceDN w:val="0"/>
        <w:adjustRightInd w:val="0"/>
        <w:spacing w:after="0" w:line="240" w:lineRule="auto"/>
        <w:jc w:val="center"/>
        <w:rPr>
          <w:rFonts w:ascii="Times New Roman" w:hAnsi="Times New Roman" w:cs="Times New Roman"/>
          <w:b/>
          <w:sz w:val="24"/>
          <w:szCs w:val="24"/>
        </w:rPr>
      </w:pPr>
      <w:r w:rsidRPr="0072342E">
        <w:rPr>
          <w:rFonts w:ascii="Times New Roman" w:hAnsi="Times New Roman" w:cs="Times New Roman"/>
          <w:b/>
          <w:sz w:val="24"/>
          <w:szCs w:val="24"/>
        </w:rPr>
        <w:t>Сведения</w:t>
      </w:r>
    </w:p>
    <w:p w:rsidR="00AB4D0C" w:rsidRDefault="0072342E" w:rsidP="0072342E">
      <w:pPr>
        <w:widowControl w:val="0"/>
        <w:autoSpaceDE w:val="0"/>
        <w:autoSpaceDN w:val="0"/>
        <w:adjustRightInd w:val="0"/>
        <w:spacing w:after="0" w:line="240" w:lineRule="auto"/>
        <w:jc w:val="center"/>
        <w:rPr>
          <w:rFonts w:ascii="Times New Roman" w:hAnsi="Times New Roman" w:cs="Times New Roman"/>
          <w:b/>
          <w:sz w:val="24"/>
          <w:szCs w:val="24"/>
        </w:rPr>
      </w:pPr>
      <w:r w:rsidRPr="0072342E">
        <w:rPr>
          <w:rFonts w:ascii="Times New Roman" w:hAnsi="Times New Roman" w:cs="Times New Roman"/>
          <w:b/>
          <w:sz w:val="24"/>
          <w:szCs w:val="24"/>
        </w:rPr>
        <w:t>о показателях (индикаторах) муниципальной программы</w:t>
      </w:r>
    </w:p>
    <w:p w:rsidR="00B54162" w:rsidRDefault="00B54162" w:rsidP="0072342E">
      <w:pPr>
        <w:widowControl w:val="0"/>
        <w:autoSpaceDE w:val="0"/>
        <w:autoSpaceDN w:val="0"/>
        <w:adjustRightInd w:val="0"/>
        <w:spacing w:after="0" w:line="240" w:lineRule="auto"/>
        <w:jc w:val="center"/>
        <w:rPr>
          <w:rFonts w:ascii="Times New Roman" w:hAnsi="Times New Roman" w:cs="Times New Roman"/>
          <w:b/>
          <w:sz w:val="24"/>
          <w:szCs w:val="24"/>
        </w:rPr>
      </w:pPr>
    </w:p>
    <w:tbl>
      <w:tblPr>
        <w:tblStyle w:val="a3"/>
        <w:tblW w:w="0" w:type="auto"/>
        <w:tblLook w:val="04A0"/>
      </w:tblPr>
      <w:tblGrid>
        <w:gridCol w:w="797"/>
        <w:gridCol w:w="4981"/>
        <w:gridCol w:w="1418"/>
        <w:gridCol w:w="2373"/>
      </w:tblGrid>
      <w:tr w:rsidR="00AB4D0C" w:rsidTr="007B32DA">
        <w:tc>
          <w:tcPr>
            <w:tcW w:w="797" w:type="dxa"/>
          </w:tcPr>
          <w:p w:rsidR="00AB4D0C" w:rsidRDefault="00AB4D0C"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w:t>
            </w:r>
          </w:p>
        </w:tc>
        <w:tc>
          <w:tcPr>
            <w:tcW w:w="4981" w:type="dxa"/>
          </w:tcPr>
          <w:p w:rsidR="00AB4D0C" w:rsidRDefault="00AB4D0C" w:rsidP="007B32DA">
            <w:pPr>
              <w:widowControl w:val="0"/>
              <w:autoSpaceDE w:val="0"/>
              <w:autoSpaceDN w:val="0"/>
              <w:adjustRightInd w:val="0"/>
              <w:ind w:left="54" w:right="175"/>
              <w:jc w:val="center"/>
              <w:rPr>
                <w:rFonts w:ascii="Times New Roman" w:hAnsi="Times New Roman" w:cs="Times New Roman"/>
                <w:b/>
                <w:sz w:val="24"/>
                <w:szCs w:val="24"/>
              </w:rPr>
            </w:pPr>
            <w:r>
              <w:rPr>
                <w:rFonts w:ascii="Times New Roman" w:hAnsi="Times New Roman" w:cs="Times New Roman"/>
                <w:b/>
                <w:sz w:val="24"/>
                <w:szCs w:val="24"/>
              </w:rPr>
              <w:t>Наименование показателя (индикатора)</w:t>
            </w:r>
          </w:p>
        </w:tc>
        <w:tc>
          <w:tcPr>
            <w:tcW w:w="1418" w:type="dxa"/>
          </w:tcPr>
          <w:p w:rsidR="00AB4D0C" w:rsidRDefault="00AB4D0C"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Единица измерения</w:t>
            </w:r>
          </w:p>
        </w:tc>
        <w:tc>
          <w:tcPr>
            <w:tcW w:w="2373" w:type="dxa"/>
          </w:tcPr>
          <w:p w:rsidR="00AB4D0C" w:rsidRDefault="00AB4D0C" w:rsidP="0072342E">
            <w:pPr>
              <w:widowControl w:val="0"/>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Значение показателей, 2017 год</w:t>
            </w:r>
          </w:p>
        </w:tc>
      </w:tr>
      <w:tr w:rsidR="00AB4D0C" w:rsidTr="007B32DA">
        <w:tc>
          <w:tcPr>
            <w:tcW w:w="797" w:type="dxa"/>
          </w:tcPr>
          <w:p w:rsidR="00AB4D0C" w:rsidRPr="00AB4D0C" w:rsidRDefault="00AB4D0C"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B4D0C" w:rsidRPr="00AB4D0C" w:rsidRDefault="00AB4D0C"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Количество и площадь благоустроенный дворовых территорий</w:t>
            </w:r>
          </w:p>
        </w:tc>
        <w:tc>
          <w:tcPr>
            <w:tcW w:w="1418" w:type="dxa"/>
          </w:tcPr>
          <w:p w:rsidR="00AB4D0C" w:rsidRPr="00AB4D0C" w:rsidRDefault="00AB4D0C"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 кв.м.</w:t>
            </w:r>
          </w:p>
        </w:tc>
        <w:tc>
          <w:tcPr>
            <w:tcW w:w="2373" w:type="dxa"/>
          </w:tcPr>
          <w:p w:rsidR="00AB4D0C" w:rsidRPr="00AB4D0C" w:rsidRDefault="00D31B34"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w:t>
            </w:r>
            <w:r w:rsidR="00DE0ACB">
              <w:rPr>
                <w:rFonts w:ascii="Times New Roman" w:hAnsi="Times New Roman" w:cs="Times New Roman"/>
                <w:sz w:val="24"/>
                <w:szCs w:val="24"/>
              </w:rPr>
              <w:t>/</w:t>
            </w:r>
            <w:r w:rsidR="00566B3D">
              <w:rPr>
                <w:rFonts w:ascii="Times New Roman" w:hAnsi="Times New Roman" w:cs="Times New Roman"/>
                <w:sz w:val="24"/>
                <w:szCs w:val="24"/>
              </w:rPr>
              <w:t>196</w:t>
            </w:r>
          </w:p>
        </w:tc>
      </w:tr>
      <w:tr w:rsidR="00AB4D0C" w:rsidTr="007B32DA">
        <w:tc>
          <w:tcPr>
            <w:tcW w:w="797" w:type="dxa"/>
          </w:tcPr>
          <w:p w:rsidR="00AB4D0C" w:rsidRPr="00AB4D0C" w:rsidRDefault="00AB4D0C"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B4D0C" w:rsidRPr="00AB4D0C" w:rsidRDefault="00AB4D0C"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благоустроенных дворовых территорий от общего количества и площади дворовых территорий</w:t>
            </w:r>
          </w:p>
        </w:tc>
        <w:tc>
          <w:tcPr>
            <w:tcW w:w="1418" w:type="dxa"/>
          </w:tcPr>
          <w:p w:rsidR="00AB4D0C" w:rsidRPr="00AB4D0C" w:rsidRDefault="00AB4D0C"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373" w:type="dxa"/>
          </w:tcPr>
          <w:p w:rsidR="00AB4D0C" w:rsidRPr="00AB4D0C" w:rsidRDefault="00D94819"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w:t>
            </w:r>
            <w:r w:rsidR="00DE0ACB">
              <w:rPr>
                <w:rFonts w:ascii="Times New Roman" w:hAnsi="Times New Roman" w:cs="Times New Roman"/>
                <w:sz w:val="24"/>
                <w:szCs w:val="24"/>
              </w:rPr>
              <w:t>,0</w:t>
            </w:r>
          </w:p>
        </w:tc>
      </w:tr>
      <w:tr w:rsidR="00AB4D0C" w:rsidTr="007B32DA">
        <w:tc>
          <w:tcPr>
            <w:tcW w:w="797" w:type="dxa"/>
          </w:tcPr>
          <w:p w:rsidR="00AB4D0C" w:rsidRPr="00AB4D0C" w:rsidRDefault="00AB4D0C"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B4D0C" w:rsidRPr="00AB4D0C" w:rsidRDefault="00AB4D0C"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сельсовета) </w:t>
            </w:r>
          </w:p>
        </w:tc>
        <w:tc>
          <w:tcPr>
            <w:tcW w:w="1418" w:type="dxa"/>
          </w:tcPr>
          <w:p w:rsidR="00AB4D0C" w:rsidRPr="00AB4D0C" w:rsidRDefault="00AB4D0C"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373" w:type="dxa"/>
          </w:tcPr>
          <w:p w:rsidR="00AB4D0C" w:rsidRPr="00AB4D0C" w:rsidRDefault="00D31B34"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r>
      <w:tr w:rsidR="00AB4D0C" w:rsidTr="007B32DA">
        <w:tc>
          <w:tcPr>
            <w:tcW w:w="797" w:type="dxa"/>
          </w:tcPr>
          <w:p w:rsidR="00AB4D0C" w:rsidRPr="00AB4D0C" w:rsidRDefault="00AB4D0C"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B4D0C" w:rsidRPr="00AB4D0C" w:rsidRDefault="00AB4D0C"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Количество благоустроенных общественных территорий</w:t>
            </w:r>
          </w:p>
        </w:tc>
        <w:tc>
          <w:tcPr>
            <w:tcW w:w="1418" w:type="dxa"/>
          </w:tcPr>
          <w:p w:rsidR="00AB4D0C" w:rsidRPr="00AB4D0C" w:rsidRDefault="00AB4D0C"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Ед.</w:t>
            </w:r>
          </w:p>
        </w:tc>
        <w:tc>
          <w:tcPr>
            <w:tcW w:w="2373" w:type="dxa"/>
          </w:tcPr>
          <w:p w:rsidR="00AB4D0C" w:rsidRPr="00AB4D0C" w:rsidRDefault="00D31B34" w:rsidP="00D31B3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r>
      <w:tr w:rsidR="00AB4D0C" w:rsidTr="007B32DA">
        <w:tc>
          <w:tcPr>
            <w:tcW w:w="797" w:type="dxa"/>
          </w:tcPr>
          <w:p w:rsidR="00AB4D0C" w:rsidRPr="00AB4D0C" w:rsidRDefault="00AB4D0C"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B4D0C" w:rsidRPr="00AB4D0C" w:rsidRDefault="00AB4D0C"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Площадь благоустроенных общественных территорий</w:t>
            </w:r>
          </w:p>
        </w:tc>
        <w:tc>
          <w:tcPr>
            <w:tcW w:w="1418" w:type="dxa"/>
          </w:tcPr>
          <w:p w:rsidR="00AB4D0C" w:rsidRPr="00AB4D0C" w:rsidRDefault="00AB4D0C"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Га</w:t>
            </w:r>
          </w:p>
        </w:tc>
        <w:tc>
          <w:tcPr>
            <w:tcW w:w="2373" w:type="dxa"/>
          </w:tcPr>
          <w:p w:rsidR="00AB4D0C" w:rsidRPr="00AB4D0C" w:rsidRDefault="00D31B34"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0,18</w:t>
            </w:r>
          </w:p>
        </w:tc>
      </w:tr>
      <w:tr w:rsidR="00AB4D0C" w:rsidTr="007B32DA">
        <w:tc>
          <w:tcPr>
            <w:tcW w:w="797" w:type="dxa"/>
          </w:tcPr>
          <w:p w:rsidR="00AB4D0C" w:rsidRPr="00AB4D0C" w:rsidRDefault="00AB4D0C"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B4D0C" w:rsidRPr="00AB4D0C" w:rsidRDefault="00AB4D0C"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площади благоустроенных общественных территорий к обшей площади общественных территорий</w:t>
            </w:r>
          </w:p>
        </w:tc>
        <w:tc>
          <w:tcPr>
            <w:tcW w:w="1418" w:type="dxa"/>
          </w:tcPr>
          <w:p w:rsidR="00AB4D0C" w:rsidRPr="00AB4D0C" w:rsidRDefault="00AB4D0C"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кв.м.</w:t>
            </w:r>
          </w:p>
        </w:tc>
        <w:tc>
          <w:tcPr>
            <w:tcW w:w="2373" w:type="dxa"/>
          </w:tcPr>
          <w:p w:rsidR="00AB4D0C" w:rsidRPr="00AB4D0C" w:rsidRDefault="00D31B34"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r>
      <w:tr w:rsidR="00AB4D0C" w:rsidTr="007B32DA">
        <w:tc>
          <w:tcPr>
            <w:tcW w:w="797" w:type="dxa"/>
          </w:tcPr>
          <w:p w:rsidR="00AB4D0C" w:rsidRPr="00AB4D0C" w:rsidRDefault="00AB4D0C"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B4D0C" w:rsidRPr="00AB4D0C" w:rsidRDefault="00AB4D0C"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Площадь благоустроенных общественных территорий, приходящихся на 1 жителя муниципального образования</w:t>
            </w:r>
          </w:p>
        </w:tc>
        <w:tc>
          <w:tcPr>
            <w:tcW w:w="1418" w:type="dxa"/>
          </w:tcPr>
          <w:p w:rsidR="00AB4D0C" w:rsidRPr="00AB4D0C" w:rsidRDefault="00AB4D0C"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Кв.м.</w:t>
            </w:r>
          </w:p>
        </w:tc>
        <w:tc>
          <w:tcPr>
            <w:tcW w:w="2373" w:type="dxa"/>
          </w:tcPr>
          <w:p w:rsidR="00AB4D0C" w:rsidRPr="00AB4D0C" w:rsidRDefault="00D31B34"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1,44</w:t>
            </w:r>
          </w:p>
        </w:tc>
      </w:tr>
      <w:tr w:rsidR="00AB4D0C" w:rsidTr="007B32DA">
        <w:tc>
          <w:tcPr>
            <w:tcW w:w="797" w:type="dxa"/>
          </w:tcPr>
          <w:p w:rsidR="00AB4D0C" w:rsidRPr="00AB4D0C" w:rsidRDefault="00AB4D0C"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B4D0C" w:rsidRPr="00AB4D0C" w:rsidRDefault="00A37FEE"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w:t>
            </w:r>
          </w:p>
        </w:tc>
        <w:tc>
          <w:tcPr>
            <w:tcW w:w="1418" w:type="dxa"/>
          </w:tcPr>
          <w:p w:rsidR="00AB4D0C" w:rsidRPr="00AB4D0C" w:rsidRDefault="00A37FEE"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рубли</w:t>
            </w:r>
          </w:p>
        </w:tc>
        <w:tc>
          <w:tcPr>
            <w:tcW w:w="2373" w:type="dxa"/>
          </w:tcPr>
          <w:p w:rsidR="00AB4D0C" w:rsidRPr="00AB4D0C" w:rsidRDefault="00DE0ACB"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AB4D0C" w:rsidTr="007B32DA">
        <w:tc>
          <w:tcPr>
            <w:tcW w:w="797" w:type="dxa"/>
          </w:tcPr>
          <w:p w:rsidR="00AB4D0C" w:rsidRPr="00AB4D0C" w:rsidRDefault="00AB4D0C"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B4D0C" w:rsidRPr="00AB4D0C" w:rsidRDefault="00A37FEE"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Объём трудового участия заинтересованных лиц в</w:t>
            </w:r>
            <w:r w:rsidR="00DE0ACB">
              <w:rPr>
                <w:rFonts w:ascii="Times New Roman" w:hAnsi="Times New Roman" w:cs="Times New Roman"/>
                <w:sz w:val="24"/>
                <w:szCs w:val="24"/>
              </w:rPr>
              <w:t xml:space="preserve"> выполнении</w:t>
            </w:r>
            <w:r>
              <w:rPr>
                <w:rFonts w:ascii="Times New Roman" w:hAnsi="Times New Roman" w:cs="Times New Roman"/>
                <w:sz w:val="24"/>
                <w:szCs w:val="24"/>
              </w:rPr>
              <w:t xml:space="preserve"> минимального перечня работ по благоустройству дворовых территорий</w:t>
            </w:r>
          </w:p>
        </w:tc>
        <w:tc>
          <w:tcPr>
            <w:tcW w:w="1418" w:type="dxa"/>
          </w:tcPr>
          <w:p w:rsidR="00AB4D0C" w:rsidRPr="00AB4D0C" w:rsidRDefault="00D31B34"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2373" w:type="dxa"/>
          </w:tcPr>
          <w:p w:rsidR="00AB4D0C" w:rsidRPr="00AB4D0C" w:rsidRDefault="00D31B34"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r w:rsidR="00DE0ACB">
              <w:rPr>
                <w:rFonts w:ascii="Times New Roman" w:hAnsi="Times New Roman" w:cs="Times New Roman"/>
                <w:sz w:val="24"/>
                <w:szCs w:val="24"/>
              </w:rPr>
              <w:t>0</w:t>
            </w:r>
          </w:p>
        </w:tc>
      </w:tr>
      <w:tr w:rsidR="00A37FEE" w:rsidTr="007B32DA">
        <w:tc>
          <w:tcPr>
            <w:tcW w:w="797" w:type="dxa"/>
          </w:tcPr>
          <w:p w:rsidR="00A37FEE" w:rsidRPr="00AB4D0C" w:rsidRDefault="00A37FEE"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37FEE" w:rsidRPr="00AB4D0C" w:rsidRDefault="00A37FEE"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1418" w:type="dxa"/>
          </w:tcPr>
          <w:p w:rsidR="00A37FEE" w:rsidRPr="00AB4D0C" w:rsidRDefault="00A37FEE"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рубли</w:t>
            </w:r>
          </w:p>
        </w:tc>
        <w:tc>
          <w:tcPr>
            <w:tcW w:w="2373" w:type="dxa"/>
          </w:tcPr>
          <w:p w:rsidR="00A37FEE" w:rsidRPr="00AB4D0C" w:rsidRDefault="00DE0ACB"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r w:rsidR="00A37FEE" w:rsidTr="007B32DA">
        <w:tc>
          <w:tcPr>
            <w:tcW w:w="797" w:type="dxa"/>
          </w:tcPr>
          <w:p w:rsidR="00A37FEE" w:rsidRPr="00AB4D0C" w:rsidRDefault="00A37FEE" w:rsidP="00AB4D0C">
            <w:pPr>
              <w:pStyle w:val="aa"/>
              <w:widowControl w:val="0"/>
              <w:numPr>
                <w:ilvl w:val="0"/>
                <w:numId w:val="13"/>
              </w:numPr>
              <w:autoSpaceDE w:val="0"/>
              <w:autoSpaceDN w:val="0"/>
              <w:adjustRightInd w:val="0"/>
              <w:jc w:val="center"/>
              <w:rPr>
                <w:rFonts w:ascii="Times New Roman" w:hAnsi="Times New Roman" w:cs="Times New Roman"/>
                <w:sz w:val="24"/>
                <w:szCs w:val="24"/>
              </w:rPr>
            </w:pPr>
          </w:p>
        </w:tc>
        <w:tc>
          <w:tcPr>
            <w:tcW w:w="4981" w:type="dxa"/>
          </w:tcPr>
          <w:p w:rsidR="00A37FEE" w:rsidRPr="00AB4D0C" w:rsidRDefault="00A37FEE" w:rsidP="007B32DA">
            <w:pPr>
              <w:widowControl w:val="0"/>
              <w:autoSpaceDE w:val="0"/>
              <w:autoSpaceDN w:val="0"/>
              <w:adjustRightInd w:val="0"/>
              <w:ind w:left="54" w:right="175"/>
              <w:jc w:val="both"/>
              <w:rPr>
                <w:rFonts w:ascii="Times New Roman" w:hAnsi="Times New Roman" w:cs="Times New Roman"/>
                <w:sz w:val="24"/>
                <w:szCs w:val="24"/>
              </w:rPr>
            </w:pPr>
            <w:r>
              <w:rPr>
                <w:rFonts w:ascii="Times New Roman" w:hAnsi="Times New Roman" w:cs="Times New Roman"/>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1418" w:type="dxa"/>
          </w:tcPr>
          <w:p w:rsidR="00A37FEE" w:rsidRPr="00AB4D0C" w:rsidRDefault="00A37FEE"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Чел/часы</w:t>
            </w:r>
          </w:p>
        </w:tc>
        <w:tc>
          <w:tcPr>
            <w:tcW w:w="2373" w:type="dxa"/>
          </w:tcPr>
          <w:p w:rsidR="00A37FEE" w:rsidRPr="00AB4D0C" w:rsidRDefault="00DE0ACB" w:rsidP="0072342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w:t>
            </w:r>
          </w:p>
        </w:tc>
      </w:tr>
    </w:tbl>
    <w:p w:rsidR="00B54162" w:rsidRDefault="00B54162">
      <w:pPr>
        <w:rPr>
          <w:rFonts w:ascii="Times New Roman" w:hAnsi="Times New Roman" w:cs="Times New Roman"/>
          <w:b/>
          <w:sz w:val="24"/>
          <w:szCs w:val="24"/>
        </w:rPr>
      </w:pPr>
      <w:r>
        <w:rPr>
          <w:rFonts w:ascii="Times New Roman" w:hAnsi="Times New Roman" w:cs="Times New Roman"/>
          <w:b/>
          <w:sz w:val="24"/>
          <w:szCs w:val="24"/>
        </w:rPr>
        <w:br w:type="page"/>
      </w:r>
    </w:p>
    <w:p w:rsidR="0072342E" w:rsidRPr="0072342E" w:rsidRDefault="0072342E" w:rsidP="0072342E">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lastRenderedPageBreak/>
        <w:t>Приложение №</w:t>
      </w:r>
      <w:r>
        <w:rPr>
          <w:rFonts w:ascii="Times New Roman" w:hAnsi="Times New Roman" w:cs="Times New Roman"/>
          <w:sz w:val="24"/>
          <w:szCs w:val="24"/>
        </w:rPr>
        <w:t>2</w:t>
      </w:r>
    </w:p>
    <w:p w:rsidR="00B54162" w:rsidRPr="0072342E" w:rsidRDefault="00B54162" w:rsidP="00B54162">
      <w:pPr>
        <w:pStyle w:val="ab"/>
        <w:ind w:firstLine="672"/>
        <w:jc w:val="right"/>
        <w:rPr>
          <w:b w:val="0"/>
          <w:sz w:val="24"/>
          <w:szCs w:val="24"/>
        </w:rPr>
      </w:pPr>
      <w:r w:rsidRPr="0072342E">
        <w:rPr>
          <w:b w:val="0"/>
          <w:sz w:val="24"/>
          <w:szCs w:val="24"/>
        </w:rPr>
        <w:t>к муниципальной программе</w:t>
      </w:r>
    </w:p>
    <w:p w:rsidR="00B54162" w:rsidRPr="0072342E" w:rsidRDefault="001B73B7" w:rsidP="00B54162">
      <w:pPr>
        <w:pStyle w:val="ab"/>
        <w:ind w:firstLine="672"/>
        <w:jc w:val="right"/>
        <w:rPr>
          <w:b w:val="0"/>
          <w:sz w:val="24"/>
          <w:szCs w:val="24"/>
        </w:rPr>
      </w:pPr>
      <w:r>
        <w:rPr>
          <w:b w:val="0"/>
          <w:sz w:val="24"/>
          <w:szCs w:val="24"/>
        </w:rPr>
        <w:t>Возовского сельсовета Поныровского района</w:t>
      </w:r>
      <w:r w:rsidR="00D94819">
        <w:rPr>
          <w:b w:val="0"/>
          <w:sz w:val="24"/>
          <w:szCs w:val="24"/>
        </w:rPr>
        <w:t xml:space="preserve"> </w:t>
      </w:r>
      <w:r w:rsidR="00B54162" w:rsidRPr="0072342E">
        <w:rPr>
          <w:b w:val="0"/>
          <w:sz w:val="24"/>
          <w:szCs w:val="24"/>
        </w:rPr>
        <w:t>Курской области</w:t>
      </w:r>
    </w:p>
    <w:p w:rsidR="00B54162" w:rsidRPr="0072342E" w:rsidRDefault="00B54162" w:rsidP="00B54162">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D31B34">
        <w:rPr>
          <w:rFonts w:ascii="Times New Roman" w:hAnsi="Times New Roman" w:cs="Times New Roman"/>
          <w:sz w:val="24"/>
          <w:szCs w:val="24"/>
        </w:rPr>
        <w:t>ние современной городской среды на территории Возовского сельсовета Поныровского района Курской области</w:t>
      </w:r>
      <w:r>
        <w:rPr>
          <w:rFonts w:ascii="Times New Roman" w:hAnsi="Times New Roman" w:cs="Times New Roman"/>
          <w:sz w:val="24"/>
          <w:szCs w:val="24"/>
        </w:rPr>
        <w:t xml:space="preserve"> на </w:t>
      </w:r>
      <w:r w:rsidRPr="0072342E">
        <w:rPr>
          <w:rFonts w:ascii="Times New Roman" w:hAnsi="Times New Roman" w:cs="Times New Roman"/>
          <w:sz w:val="24"/>
          <w:szCs w:val="24"/>
        </w:rPr>
        <w:t>2017 год</w:t>
      </w:r>
      <w:r w:rsidR="00D31B34">
        <w:rPr>
          <w:rFonts w:ascii="Times New Roman" w:hAnsi="Times New Roman" w:cs="Times New Roman"/>
          <w:sz w:val="24"/>
          <w:szCs w:val="24"/>
        </w:rPr>
        <w:t>»</w:t>
      </w:r>
    </w:p>
    <w:p w:rsidR="0072342E" w:rsidRDefault="0072342E" w:rsidP="00B54162">
      <w:pPr>
        <w:spacing w:after="0" w:line="240" w:lineRule="auto"/>
        <w:jc w:val="center"/>
      </w:pPr>
    </w:p>
    <w:p w:rsidR="00B54162" w:rsidRDefault="00B54162" w:rsidP="00B54162">
      <w:pPr>
        <w:spacing w:after="0" w:line="240" w:lineRule="auto"/>
        <w:jc w:val="center"/>
      </w:pPr>
    </w:p>
    <w:p w:rsidR="00B54162" w:rsidRDefault="00B54162" w:rsidP="00B54162">
      <w:pPr>
        <w:spacing w:after="0" w:line="240" w:lineRule="auto"/>
        <w:jc w:val="center"/>
      </w:pPr>
    </w:p>
    <w:p w:rsidR="0072342E" w:rsidRPr="00A444FD" w:rsidRDefault="0072342E" w:rsidP="00A444FD">
      <w:pPr>
        <w:spacing w:after="0"/>
        <w:jc w:val="center"/>
        <w:rPr>
          <w:rFonts w:ascii="Times New Roman" w:hAnsi="Times New Roman" w:cs="Times New Roman"/>
          <w:b/>
          <w:sz w:val="24"/>
          <w:szCs w:val="24"/>
        </w:rPr>
      </w:pPr>
      <w:r w:rsidRPr="00A444FD">
        <w:rPr>
          <w:rFonts w:ascii="Times New Roman" w:hAnsi="Times New Roman" w:cs="Times New Roman"/>
          <w:b/>
          <w:sz w:val="24"/>
          <w:szCs w:val="24"/>
        </w:rPr>
        <w:t>Перечень</w:t>
      </w:r>
    </w:p>
    <w:p w:rsidR="0072342E" w:rsidRPr="00A444FD" w:rsidRDefault="00A444FD" w:rsidP="00A444FD">
      <w:pPr>
        <w:spacing w:after="0" w:line="240" w:lineRule="auto"/>
        <w:jc w:val="center"/>
        <w:rPr>
          <w:rFonts w:ascii="Times New Roman" w:hAnsi="Times New Roman" w:cs="Times New Roman"/>
          <w:b/>
          <w:sz w:val="24"/>
          <w:szCs w:val="24"/>
        </w:rPr>
      </w:pPr>
      <w:r w:rsidRPr="00A444FD">
        <w:rPr>
          <w:rFonts w:ascii="Times New Roman" w:hAnsi="Times New Roman" w:cs="Times New Roman"/>
          <w:b/>
          <w:sz w:val="24"/>
          <w:szCs w:val="24"/>
        </w:rPr>
        <w:t xml:space="preserve">основных мероприятий </w:t>
      </w:r>
      <w:r w:rsidR="0072342E" w:rsidRPr="00A444FD">
        <w:rPr>
          <w:rFonts w:ascii="Times New Roman" w:hAnsi="Times New Roman" w:cs="Times New Roman"/>
          <w:b/>
          <w:sz w:val="24"/>
          <w:szCs w:val="24"/>
        </w:rPr>
        <w:t xml:space="preserve">муниципальной программы </w:t>
      </w:r>
      <w:r w:rsidR="001B73B7">
        <w:rPr>
          <w:rFonts w:ascii="Times New Roman" w:hAnsi="Times New Roman" w:cs="Times New Roman"/>
          <w:b/>
          <w:sz w:val="24"/>
          <w:szCs w:val="24"/>
        </w:rPr>
        <w:t>Возовского сельсовета Поныровского района</w:t>
      </w:r>
      <w:r w:rsidR="0072342E" w:rsidRPr="00A444FD">
        <w:rPr>
          <w:rFonts w:ascii="Times New Roman" w:hAnsi="Times New Roman" w:cs="Times New Roman"/>
          <w:b/>
          <w:sz w:val="24"/>
          <w:szCs w:val="24"/>
        </w:rPr>
        <w:t>Курской области</w:t>
      </w:r>
    </w:p>
    <w:p w:rsidR="00A444FD" w:rsidRPr="00A444FD" w:rsidRDefault="00A444FD" w:rsidP="00A444FD">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A444FD">
        <w:rPr>
          <w:rFonts w:ascii="Times New Roman" w:hAnsi="Times New Roman" w:cs="Times New Roman"/>
          <w:b/>
          <w:sz w:val="24"/>
          <w:szCs w:val="24"/>
        </w:rPr>
        <w:t>«Формирова</w:t>
      </w:r>
      <w:r w:rsidR="00D31B34">
        <w:rPr>
          <w:rFonts w:ascii="Times New Roman" w:hAnsi="Times New Roman" w:cs="Times New Roman"/>
          <w:b/>
          <w:sz w:val="24"/>
          <w:szCs w:val="24"/>
        </w:rPr>
        <w:t xml:space="preserve">ние современной городской среды на территории Возовского сельсовета Поныровского района Курской области </w:t>
      </w:r>
      <w:r w:rsidRPr="00A444FD">
        <w:rPr>
          <w:rFonts w:ascii="Times New Roman" w:hAnsi="Times New Roman" w:cs="Times New Roman"/>
          <w:b/>
          <w:sz w:val="24"/>
          <w:szCs w:val="24"/>
        </w:rPr>
        <w:t xml:space="preserve"> на 2017 год</w:t>
      </w:r>
      <w:r w:rsidR="00E81C0F">
        <w:rPr>
          <w:rFonts w:ascii="Times New Roman" w:hAnsi="Times New Roman" w:cs="Times New Roman"/>
          <w:b/>
          <w:sz w:val="24"/>
          <w:szCs w:val="24"/>
        </w:rPr>
        <w:t>»</w:t>
      </w:r>
    </w:p>
    <w:p w:rsidR="00E070BC" w:rsidRPr="000405AA" w:rsidRDefault="00E070BC" w:rsidP="00E070BC">
      <w:pPr>
        <w:widowControl w:val="0"/>
        <w:autoSpaceDE w:val="0"/>
        <w:autoSpaceDN w:val="0"/>
        <w:adjustRightInd w:val="0"/>
        <w:spacing w:after="0" w:line="240" w:lineRule="auto"/>
        <w:ind w:firstLine="491"/>
        <w:jc w:val="center"/>
        <w:rPr>
          <w:rFonts w:ascii="Times New Roman" w:hAnsi="Times New Roman" w:cs="Times New Roman"/>
          <w:b/>
          <w:sz w:val="24"/>
          <w:szCs w:val="24"/>
        </w:rPr>
      </w:pPr>
    </w:p>
    <w:tbl>
      <w:tblPr>
        <w:tblW w:w="9498" w:type="dxa"/>
        <w:tblCellSpacing w:w="5" w:type="nil"/>
        <w:tblInd w:w="75" w:type="dxa"/>
        <w:tblLayout w:type="fixed"/>
        <w:tblCellMar>
          <w:left w:w="75" w:type="dxa"/>
          <w:right w:w="75" w:type="dxa"/>
        </w:tblCellMar>
        <w:tblLook w:val="0000"/>
      </w:tblPr>
      <w:tblGrid>
        <w:gridCol w:w="680"/>
        <w:gridCol w:w="1918"/>
        <w:gridCol w:w="1559"/>
        <w:gridCol w:w="780"/>
        <w:gridCol w:w="747"/>
        <w:gridCol w:w="1404"/>
        <w:gridCol w:w="2410"/>
      </w:tblGrid>
      <w:tr w:rsidR="00AF7265" w:rsidTr="00DF00F2">
        <w:trPr>
          <w:trHeight w:val="348"/>
          <w:tblCellSpacing w:w="5" w:type="nil"/>
        </w:trPr>
        <w:tc>
          <w:tcPr>
            <w:tcW w:w="680" w:type="dxa"/>
            <w:vMerge w:val="restart"/>
            <w:tcBorders>
              <w:top w:val="single" w:sz="4" w:space="0" w:color="auto"/>
              <w:left w:val="single" w:sz="4" w:space="0" w:color="auto"/>
              <w:bottom w:val="single" w:sz="4" w:space="0" w:color="auto"/>
              <w:right w:val="single" w:sz="4" w:space="0" w:color="auto"/>
            </w:tcBorders>
            <w:vAlign w:val="center"/>
          </w:tcPr>
          <w:p w:rsidR="00AF7265" w:rsidRDefault="00AF7265" w:rsidP="00942E3B">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 xml:space="preserve">N </w:t>
            </w:r>
          </w:p>
          <w:p w:rsidR="00AF7265" w:rsidRPr="00552CA1" w:rsidRDefault="00AF7265" w:rsidP="00942E3B">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п/п</w:t>
            </w:r>
          </w:p>
        </w:tc>
        <w:tc>
          <w:tcPr>
            <w:tcW w:w="1918" w:type="dxa"/>
            <w:vMerge w:val="restart"/>
            <w:tcBorders>
              <w:top w:val="single" w:sz="4" w:space="0" w:color="auto"/>
              <w:left w:val="single" w:sz="4" w:space="0" w:color="auto"/>
              <w:bottom w:val="single" w:sz="4" w:space="0" w:color="auto"/>
              <w:right w:val="single" w:sz="4" w:space="0" w:color="auto"/>
            </w:tcBorders>
            <w:vAlign w:val="center"/>
          </w:tcPr>
          <w:p w:rsidR="00AF7265" w:rsidRPr="00A0411B" w:rsidRDefault="00AF7265" w:rsidP="00942E3B">
            <w:pPr>
              <w:pStyle w:val="ConsPlusCell"/>
              <w:jc w:val="center"/>
              <w:rPr>
                <w:rFonts w:ascii="Times New Roman" w:hAnsi="Times New Roman" w:cs="Times New Roman"/>
                <w:sz w:val="18"/>
                <w:szCs w:val="18"/>
              </w:rPr>
            </w:pPr>
            <w:r w:rsidRPr="00A0411B">
              <w:rPr>
                <w:rFonts w:ascii="Times New Roman" w:hAnsi="Times New Roman" w:cs="Times New Roman"/>
                <w:sz w:val="18"/>
                <w:szCs w:val="18"/>
              </w:rPr>
              <w:t>Номер и наименование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AF7265" w:rsidRPr="00552CA1" w:rsidRDefault="00AF7265" w:rsidP="00942E3B">
            <w:pPr>
              <w:pStyle w:val="ConsPlusCell"/>
              <w:jc w:val="center"/>
              <w:rPr>
                <w:rFonts w:ascii="Times New Roman" w:hAnsi="Times New Roman" w:cs="Times New Roman"/>
                <w:sz w:val="18"/>
                <w:szCs w:val="18"/>
              </w:rPr>
            </w:pPr>
            <w:r>
              <w:rPr>
                <w:rFonts w:ascii="Times New Roman" w:hAnsi="Times New Roman" w:cs="Times New Roman"/>
                <w:sz w:val="18"/>
                <w:szCs w:val="18"/>
              </w:rPr>
              <w:t>Ответственный испол</w:t>
            </w:r>
            <w:r w:rsidRPr="00552CA1">
              <w:rPr>
                <w:rFonts w:ascii="Times New Roman" w:hAnsi="Times New Roman" w:cs="Times New Roman"/>
                <w:sz w:val="18"/>
                <w:szCs w:val="18"/>
              </w:rPr>
              <w:t>нитель</w:t>
            </w:r>
          </w:p>
        </w:tc>
        <w:tc>
          <w:tcPr>
            <w:tcW w:w="1527" w:type="dxa"/>
            <w:gridSpan w:val="2"/>
            <w:tcBorders>
              <w:top w:val="single" w:sz="4" w:space="0" w:color="auto"/>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Срок</w:t>
            </w:r>
          </w:p>
        </w:tc>
        <w:tc>
          <w:tcPr>
            <w:tcW w:w="1404" w:type="dxa"/>
            <w:vMerge w:val="restart"/>
            <w:tcBorders>
              <w:top w:val="single" w:sz="4" w:space="0" w:color="auto"/>
              <w:left w:val="single" w:sz="4" w:space="0" w:color="auto"/>
              <w:bottom w:val="single" w:sz="4" w:space="0" w:color="auto"/>
              <w:right w:val="single" w:sz="4" w:space="0" w:color="auto"/>
            </w:tcBorders>
            <w:vAlign w:val="center"/>
          </w:tcPr>
          <w:p w:rsidR="00AF7265" w:rsidRPr="00552CA1" w:rsidRDefault="00AF7265" w:rsidP="00942E3B">
            <w:pPr>
              <w:pStyle w:val="ConsPlusCell"/>
              <w:jc w:val="center"/>
              <w:rPr>
                <w:rFonts w:ascii="Times New Roman" w:hAnsi="Times New Roman" w:cs="Times New Roman"/>
                <w:sz w:val="18"/>
                <w:szCs w:val="18"/>
              </w:rPr>
            </w:pPr>
            <w:r>
              <w:rPr>
                <w:rFonts w:ascii="Times New Roman" w:hAnsi="Times New Roman" w:cs="Times New Roman"/>
                <w:sz w:val="18"/>
                <w:szCs w:val="18"/>
              </w:rPr>
              <w:t>Ожидаемый непосред</w:t>
            </w:r>
            <w:r w:rsidRPr="00552CA1">
              <w:rPr>
                <w:rFonts w:ascii="Times New Roman" w:hAnsi="Times New Roman" w:cs="Times New Roman"/>
                <w:sz w:val="18"/>
                <w:szCs w:val="18"/>
              </w:rPr>
              <w:t>ственныйрезультат(краткое описание)</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AF7265" w:rsidRPr="00552CA1" w:rsidRDefault="00AF7265" w:rsidP="00DF00F2">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Связь с показателя</w:t>
            </w:r>
            <w:r>
              <w:rPr>
                <w:rFonts w:ascii="Times New Roman" w:hAnsi="Times New Roman" w:cs="Times New Roman"/>
                <w:sz w:val="18"/>
                <w:szCs w:val="18"/>
              </w:rPr>
              <w:t xml:space="preserve">ми муниципальной программы </w:t>
            </w:r>
          </w:p>
        </w:tc>
      </w:tr>
      <w:tr w:rsidR="00AF7265" w:rsidTr="00DF00F2">
        <w:trPr>
          <w:trHeight w:val="1045"/>
          <w:tblCellSpacing w:w="5" w:type="nil"/>
        </w:trPr>
        <w:tc>
          <w:tcPr>
            <w:tcW w:w="680" w:type="dxa"/>
            <w:vMerge/>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p>
        </w:tc>
        <w:tc>
          <w:tcPr>
            <w:tcW w:w="1918" w:type="dxa"/>
            <w:vMerge/>
            <w:tcBorders>
              <w:left w:val="single" w:sz="4" w:space="0" w:color="auto"/>
              <w:bottom w:val="single" w:sz="4" w:space="0" w:color="auto"/>
              <w:right w:val="single" w:sz="4" w:space="0" w:color="auto"/>
            </w:tcBorders>
            <w:vAlign w:val="center"/>
          </w:tcPr>
          <w:p w:rsidR="00AF7265" w:rsidRPr="00A0411B" w:rsidRDefault="00AF7265" w:rsidP="00C159BE">
            <w:pPr>
              <w:pStyle w:val="ConsPlusCell"/>
              <w:jc w:val="center"/>
              <w:rPr>
                <w:rFonts w:ascii="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p>
        </w:tc>
        <w:tc>
          <w:tcPr>
            <w:tcW w:w="780" w:type="dxa"/>
            <w:tcBorders>
              <w:left w:val="single" w:sz="4" w:space="0" w:color="auto"/>
              <w:bottom w:val="single" w:sz="4" w:space="0" w:color="auto"/>
              <w:right w:val="single" w:sz="4" w:space="0" w:color="auto"/>
            </w:tcBorders>
            <w:vAlign w:val="center"/>
          </w:tcPr>
          <w:p w:rsidR="00AF7265" w:rsidRPr="006526E3" w:rsidRDefault="00AF7265" w:rsidP="00942E3B">
            <w:pPr>
              <w:pStyle w:val="ConsPlusCell"/>
              <w:jc w:val="center"/>
              <w:rPr>
                <w:rFonts w:ascii="Times New Roman" w:hAnsi="Times New Roman" w:cs="Times New Roman"/>
                <w:sz w:val="16"/>
                <w:szCs w:val="16"/>
              </w:rPr>
            </w:pPr>
            <w:r w:rsidRPr="006526E3">
              <w:rPr>
                <w:rFonts w:ascii="Times New Roman" w:hAnsi="Times New Roman" w:cs="Times New Roman"/>
                <w:sz w:val="16"/>
                <w:szCs w:val="16"/>
              </w:rPr>
              <w:t>Началареализации</w:t>
            </w:r>
          </w:p>
        </w:tc>
        <w:tc>
          <w:tcPr>
            <w:tcW w:w="747" w:type="dxa"/>
            <w:tcBorders>
              <w:left w:val="single" w:sz="4" w:space="0" w:color="auto"/>
              <w:bottom w:val="single" w:sz="4" w:space="0" w:color="auto"/>
              <w:right w:val="single" w:sz="4" w:space="0" w:color="auto"/>
            </w:tcBorders>
            <w:vAlign w:val="center"/>
          </w:tcPr>
          <w:p w:rsidR="00AF7265" w:rsidRDefault="00AF7265" w:rsidP="00942E3B">
            <w:pPr>
              <w:pStyle w:val="ConsPlusCell"/>
              <w:jc w:val="center"/>
              <w:rPr>
                <w:rFonts w:ascii="Times New Roman" w:hAnsi="Times New Roman" w:cs="Times New Roman"/>
                <w:sz w:val="16"/>
                <w:szCs w:val="16"/>
              </w:rPr>
            </w:pPr>
            <w:r w:rsidRPr="006526E3">
              <w:rPr>
                <w:rFonts w:ascii="Times New Roman" w:hAnsi="Times New Roman" w:cs="Times New Roman"/>
                <w:sz w:val="16"/>
                <w:szCs w:val="16"/>
              </w:rPr>
              <w:t>Окончания</w:t>
            </w:r>
          </w:p>
          <w:p w:rsidR="00AF7265" w:rsidRPr="006526E3" w:rsidRDefault="00AF7265" w:rsidP="00942E3B">
            <w:pPr>
              <w:pStyle w:val="ConsPlusCell"/>
              <w:jc w:val="center"/>
              <w:rPr>
                <w:rFonts w:ascii="Times New Roman" w:hAnsi="Times New Roman" w:cs="Times New Roman"/>
                <w:sz w:val="16"/>
                <w:szCs w:val="16"/>
              </w:rPr>
            </w:pPr>
            <w:r w:rsidRPr="006526E3">
              <w:rPr>
                <w:rFonts w:ascii="Times New Roman" w:hAnsi="Times New Roman" w:cs="Times New Roman"/>
                <w:sz w:val="16"/>
                <w:szCs w:val="16"/>
              </w:rPr>
              <w:t>реализации</w:t>
            </w:r>
          </w:p>
        </w:tc>
        <w:tc>
          <w:tcPr>
            <w:tcW w:w="1404" w:type="dxa"/>
            <w:vMerge/>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p>
        </w:tc>
        <w:tc>
          <w:tcPr>
            <w:tcW w:w="2410" w:type="dxa"/>
            <w:vMerge/>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p>
        </w:tc>
      </w:tr>
      <w:tr w:rsidR="00AF7265" w:rsidTr="00DF00F2">
        <w:trPr>
          <w:trHeight w:val="139"/>
          <w:tblCellSpacing w:w="5" w:type="nil"/>
        </w:trPr>
        <w:tc>
          <w:tcPr>
            <w:tcW w:w="680"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1</w:t>
            </w:r>
          </w:p>
        </w:tc>
        <w:tc>
          <w:tcPr>
            <w:tcW w:w="1918" w:type="dxa"/>
            <w:tcBorders>
              <w:left w:val="single" w:sz="4" w:space="0" w:color="auto"/>
              <w:bottom w:val="single" w:sz="4" w:space="0" w:color="auto"/>
              <w:right w:val="single" w:sz="4" w:space="0" w:color="auto"/>
            </w:tcBorders>
            <w:vAlign w:val="center"/>
          </w:tcPr>
          <w:p w:rsidR="00AF7265" w:rsidRPr="00A0411B" w:rsidRDefault="00AF7265" w:rsidP="00C159BE">
            <w:pPr>
              <w:pStyle w:val="ConsPlusCell"/>
              <w:jc w:val="center"/>
              <w:rPr>
                <w:rFonts w:ascii="Times New Roman" w:hAnsi="Times New Roman" w:cs="Times New Roman"/>
                <w:sz w:val="18"/>
                <w:szCs w:val="18"/>
              </w:rPr>
            </w:pPr>
            <w:r w:rsidRPr="00A0411B">
              <w:rPr>
                <w:rFonts w:ascii="Times New Roman" w:hAnsi="Times New Roman" w:cs="Times New Roman"/>
                <w:sz w:val="18"/>
                <w:szCs w:val="18"/>
              </w:rPr>
              <w:t>2</w:t>
            </w:r>
          </w:p>
        </w:tc>
        <w:tc>
          <w:tcPr>
            <w:tcW w:w="1559"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3</w:t>
            </w:r>
          </w:p>
        </w:tc>
        <w:tc>
          <w:tcPr>
            <w:tcW w:w="780"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4</w:t>
            </w:r>
          </w:p>
        </w:tc>
        <w:tc>
          <w:tcPr>
            <w:tcW w:w="747"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5</w:t>
            </w:r>
          </w:p>
        </w:tc>
        <w:tc>
          <w:tcPr>
            <w:tcW w:w="1404"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6</w:t>
            </w:r>
          </w:p>
        </w:tc>
        <w:tc>
          <w:tcPr>
            <w:tcW w:w="2410" w:type="dxa"/>
            <w:tcBorders>
              <w:left w:val="single" w:sz="4" w:space="0" w:color="auto"/>
              <w:bottom w:val="single" w:sz="4" w:space="0" w:color="auto"/>
              <w:right w:val="single" w:sz="4" w:space="0" w:color="auto"/>
            </w:tcBorders>
            <w:vAlign w:val="center"/>
          </w:tcPr>
          <w:p w:rsidR="00AF7265" w:rsidRPr="00552CA1" w:rsidRDefault="00AF7265" w:rsidP="00C159BE">
            <w:pPr>
              <w:pStyle w:val="ConsPlusCell"/>
              <w:jc w:val="center"/>
              <w:rPr>
                <w:rFonts w:ascii="Times New Roman" w:hAnsi="Times New Roman" w:cs="Times New Roman"/>
                <w:sz w:val="18"/>
                <w:szCs w:val="18"/>
              </w:rPr>
            </w:pPr>
            <w:r w:rsidRPr="00552CA1">
              <w:rPr>
                <w:rFonts w:ascii="Times New Roman" w:hAnsi="Times New Roman" w:cs="Times New Roman"/>
                <w:sz w:val="18"/>
                <w:szCs w:val="18"/>
              </w:rPr>
              <w:t>8</w:t>
            </w:r>
          </w:p>
        </w:tc>
      </w:tr>
      <w:tr w:rsidR="00AF7265" w:rsidTr="00DF00F2">
        <w:trPr>
          <w:trHeight w:val="139"/>
          <w:tblCellSpacing w:w="5" w:type="nil"/>
        </w:trPr>
        <w:tc>
          <w:tcPr>
            <w:tcW w:w="680" w:type="dxa"/>
            <w:tcBorders>
              <w:left w:val="single" w:sz="4" w:space="0" w:color="auto"/>
              <w:bottom w:val="single" w:sz="4" w:space="0" w:color="auto"/>
              <w:right w:val="single" w:sz="4" w:space="0" w:color="auto"/>
            </w:tcBorders>
            <w:vAlign w:val="center"/>
          </w:tcPr>
          <w:p w:rsidR="00AF7265" w:rsidRPr="00552CA1" w:rsidRDefault="00AF7265" w:rsidP="0072342E">
            <w:pPr>
              <w:pStyle w:val="ConsPlusCell"/>
              <w:numPr>
                <w:ilvl w:val="0"/>
                <w:numId w:val="6"/>
              </w:numPr>
              <w:jc w:val="center"/>
              <w:rPr>
                <w:rFonts w:ascii="Times New Roman" w:hAnsi="Times New Roman" w:cs="Times New Roman"/>
                <w:sz w:val="18"/>
                <w:szCs w:val="18"/>
              </w:rPr>
            </w:pPr>
          </w:p>
        </w:tc>
        <w:tc>
          <w:tcPr>
            <w:tcW w:w="1918" w:type="dxa"/>
            <w:tcBorders>
              <w:left w:val="single" w:sz="4" w:space="0" w:color="auto"/>
              <w:bottom w:val="single" w:sz="4" w:space="0" w:color="auto"/>
              <w:right w:val="single" w:sz="4" w:space="0" w:color="auto"/>
            </w:tcBorders>
          </w:tcPr>
          <w:p w:rsidR="00AF7265" w:rsidRPr="00F071D1" w:rsidRDefault="00AF7265" w:rsidP="00AF7265">
            <w:pPr>
              <w:pStyle w:val="ConsPlusCell"/>
              <w:jc w:val="center"/>
              <w:rPr>
                <w:rFonts w:ascii="Times New Roman" w:hAnsi="Times New Roman" w:cs="Times New Roman"/>
                <w:b/>
                <w:sz w:val="18"/>
                <w:szCs w:val="18"/>
              </w:rPr>
            </w:pPr>
            <w:r w:rsidRPr="00F071D1">
              <w:rPr>
                <w:rFonts w:ascii="Times New Roman" w:hAnsi="Times New Roman" w:cs="Times New Roman"/>
                <w:b/>
                <w:sz w:val="18"/>
                <w:szCs w:val="18"/>
              </w:rPr>
              <w:t>Основное мероприятие 1.</w:t>
            </w:r>
          </w:p>
          <w:p w:rsidR="00AF7265" w:rsidRPr="00F071D1" w:rsidRDefault="00F071D1" w:rsidP="00F071D1">
            <w:pPr>
              <w:pStyle w:val="ConsPlusCell"/>
              <w:jc w:val="center"/>
              <w:rPr>
                <w:rFonts w:ascii="Times New Roman" w:hAnsi="Times New Roman" w:cs="Times New Roman"/>
                <w:sz w:val="18"/>
                <w:szCs w:val="18"/>
              </w:rPr>
            </w:pPr>
            <w:r w:rsidRPr="00F071D1">
              <w:rPr>
                <w:rFonts w:ascii="Times New Roman" w:hAnsi="Times New Roman" w:cs="Times New Roman"/>
                <w:sz w:val="18"/>
                <w:szCs w:val="18"/>
              </w:rPr>
              <w:t>Благоустройство дворовых территорий</w:t>
            </w:r>
          </w:p>
        </w:tc>
        <w:tc>
          <w:tcPr>
            <w:tcW w:w="1559" w:type="dxa"/>
            <w:tcBorders>
              <w:left w:val="single" w:sz="4" w:space="0" w:color="auto"/>
              <w:bottom w:val="single" w:sz="4" w:space="0" w:color="auto"/>
              <w:right w:val="single" w:sz="4" w:space="0" w:color="auto"/>
            </w:tcBorders>
          </w:tcPr>
          <w:p w:rsidR="00AF7265" w:rsidRPr="00552CA1" w:rsidRDefault="00E81C0F" w:rsidP="00C159BE">
            <w:pPr>
              <w:pStyle w:val="ConsPlusCell"/>
              <w:jc w:val="center"/>
              <w:rPr>
                <w:rFonts w:ascii="Times New Roman" w:hAnsi="Times New Roman" w:cs="Times New Roman"/>
                <w:sz w:val="18"/>
                <w:szCs w:val="18"/>
              </w:rPr>
            </w:pPr>
            <w:r>
              <w:rPr>
                <w:rFonts w:ascii="Times New Roman" w:hAnsi="Times New Roman" w:cs="Times New Roman"/>
                <w:sz w:val="18"/>
                <w:szCs w:val="18"/>
              </w:rPr>
              <w:t>Администрация Возовского сельсовета Поныров</w:t>
            </w:r>
            <w:r w:rsidR="00AF7265">
              <w:rPr>
                <w:rFonts w:ascii="Times New Roman" w:hAnsi="Times New Roman" w:cs="Times New Roman"/>
                <w:sz w:val="18"/>
                <w:szCs w:val="18"/>
              </w:rPr>
              <w:t>ского района</w:t>
            </w:r>
          </w:p>
        </w:tc>
        <w:tc>
          <w:tcPr>
            <w:tcW w:w="780" w:type="dxa"/>
            <w:tcBorders>
              <w:left w:val="single" w:sz="4" w:space="0" w:color="auto"/>
              <w:bottom w:val="single" w:sz="4" w:space="0" w:color="auto"/>
              <w:right w:val="single" w:sz="4" w:space="0" w:color="auto"/>
            </w:tcBorders>
          </w:tcPr>
          <w:p w:rsidR="00AF7265" w:rsidRPr="00552CA1" w:rsidRDefault="00AF7265" w:rsidP="00756360">
            <w:pPr>
              <w:pStyle w:val="ConsPlusCell"/>
              <w:jc w:val="center"/>
              <w:rPr>
                <w:rFonts w:ascii="Times New Roman" w:hAnsi="Times New Roman" w:cs="Times New Roman"/>
                <w:sz w:val="18"/>
                <w:szCs w:val="18"/>
              </w:rPr>
            </w:pPr>
            <w:r>
              <w:rPr>
                <w:rFonts w:ascii="Times New Roman" w:hAnsi="Times New Roman" w:cs="Times New Roman"/>
                <w:sz w:val="18"/>
                <w:szCs w:val="18"/>
              </w:rPr>
              <w:t>2017</w:t>
            </w:r>
          </w:p>
        </w:tc>
        <w:tc>
          <w:tcPr>
            <w:tcW w:w="747" w:type="dxa"/>
            <w:tcBorders>
              <w:left w:val="single" w:sz="4" w:space="0" w:color="auto"/>
              <w:bottom w:val="single" w:sz="4" w:space="0" w:color="auto"/>
              <w:right w:val="single" w:sz="4" w:space="0" w:color="auto"/>
            </w:tcBorders>
          </w:tcPr>
          <w:p w:rsidR="00AF7265" w:rsidRPr="00552CA1" w:rsidRDefault="00AF7265" w:rsidP="00C159BE">
            <w:pPr>
              <w:pStyle w:val="ConsPlusCell"/>
              <w:jc w:val="center"/>
              <w:rPr>
                <w:rFonts w:ascii="Times New Roman" w:hAnsi="Times New Roman" w:cs="Times New Roman"/>
                <w:sz w:val="18"/>
                <w:szCs w:val="18"/>
              </w:rPr>
            </w:pPr>
            <w:r>
              <w:rPr>
                <w:rFonts w:ascii="Times New Roman" w:hAnsi="Times New Roman" w:cs="Times New Roman"/>
                <w:sz w:val="18"/>
                <w:szCs w:val="18"/>
              </w:rPr>
              <w:t>2017</w:t>
            </w:r>
          </w:p>
        </w:tc>
        <w:tc>
          <w:tcPr>
            <w:tcW w:w="1404" w:type="dxa"/>
            <w:tcBorders>
              <w:left w:val="single" w:sz="4" w:space="0" w:color="auto"/>
              <w:bottom w:val="single" w:sz="4" w:space="0" w:color="auto"/>
              <w:right w:val="single" w:sz="4" w:space="0" w:color="auto"/>
            </w:tcBorders>
          </w:tcPr>
          <w:p w:rsidR="00AF7265" w:rsidRPr="00552CA1" w:rsidRDefault="00E81C0F" w:rsidP="00E81C0F">
            <w:pPr>
              <w:pStyle w:val="ConsPlusCell"/>
              <w:jc w:val="center"/>
              <w:rPr>
                <w:rFonts w:ascii="Times New Roman" w:hAnsi="Times New Roman" w:cs="Times New Roman"/>
                <w:sz w:val="18"/>
                <w:szCs w:val="18"/>
              </w:rPr>
            </w:pPr>
            <w:r>
              <w:rPr>
                <w:rFonts w:ascii="Times New Roman" w:hAnsi="Times New Roman" w:cs="Times New Roman"/>
                <w:sz w:val="18"/>
                <w:szCs w:val="18"/>
              </w:rPr>
              <w:t>Будут благоустроены 17</w:t>
            </w:r>
            <w:r w:rsidR="007B32DA">
              <w:rPr>
                <w:rFonts w:ascii="Times New Roman" w:hAnsi="Times New Roman" w:cs="Times New Roman"/>
                <w:sz w:val="18"/>
                <w:szCs w:val="18"/>
              </w:rPr>
              <w:t xml:space="preserve"> дворовые территории,</w:t>
            </w:r>
          </w:p>
        </w:tc>
        <w:tc>
          <w:tcPr>
            <w:tcW w:w="2410" w:type="dxa"/>
            <w:tcBorders>
              <w:left w:val="single" w:sz="4" w:space="0" w:color="auto"/>
              <w:bottom w:val="single" w:sz="4" w:space="0" w:color="auto"/>
              <w:right w:val="single" w:sz="4" w:space="0" w:color="auto"/>
            </w:tcBorders>
          </w:tcPr>
          <w:p w:rsidR="00AF7265" w:rsidRPr="007B32DA" w:rsidRDefault="007B32DA" w:rsidP="00C159BE">
            <w:pPr>
              <w:pStyle w:val="ConsPlusCell"/>
              <w:jc w:val="center"/>
              <w:rPr>
                <w:rFonts w:ascii="Times New Roman" w:hAnsi="Times New Roman" w:cs="Times New Roman"/>
              </w:rPr>
            </w:pPr>
            <w:r w:rsidRPr="007B32DA">
              <w:rPr>
                <w:rFonts w:ascii="Times New Roman" w:hAnsi="Times New Roman" w:cs="Times New Roman"/>
              </w:rPr>
              <w:t xml:space="preserve">Повышение уровня благоустройства дворовых территорий </w:t>
            </w:r>
            <w:r w:rsidR="001B73B7">
              <w:rPr>
                <w:rFonts w:ascii="Times New Roman" w:hAnsi="Times New Roman" w:cs="Times New Roman"/>
              </w:rPr>
              <w:t>Возовского сельсовета Поныровского района</w:t>
            </w:r>
            <w:r w:rsidRPr="007B32DA">
              <w:rPr>
                <w:rFonts w:ascii="Times New Roman" w:hAnsi="Times New Roman" w:cs="Times New Roman"/>
              </w:rPr>
              <w:t>Курской области.</w:t>
            </w:r>
          </w:p>
          <w:p w:rsidR="007B32DA" w:rsidRPr="007B32DA" w:rsidRDefault="007B32DA" w:rsidP="00C159BE">
            <w:pPr>
              <w:pStyle w:val="ConsPlusCell"/>
              <w:jc w:val="center"/>
              <w:rPr>
                <w:rFonts w:ascii="Times New Roman" w:hAnsi="Times New Roman" w:cs="Times New Roman"/>
              </w:rPr>
            </w:pPr>
            <w:r w:rsidRPr="007B32DA">
              <w:rPr>
                <w:rFonts w:ascii="Times New Roman" w:hAnsi="Times New Roman" w:cs="Times New Roman"/>
              </w:rPr>
              <w:t xml:space="preserve">Повышение уровня вовлеченности заинтересованных граждан, организаций в реализацию мероприятий по благоустройству территории </w:t>
            </w:r>
            <w:r w:rsidR="001B73B7">
              <w:rPr>
                <w:rFonts w:ascii="Times New Roman" w:hAnsi="Times New Roman" w:cs="Times New Roman"/>
              </w:rPr>
              <w:t>Возовского сельсовета Поныровского района</w:t>
            </w:r>
            <w:r w:rsidRPr="007B32DA">
              <w:rPr>
                <w:rFonts w:ascii="Times New Roman" w:hAnsi="Times New Roman" w:cs="Times New Roman"/>
              </w:rPr>
              <w:t>Курской области</w:t>
            </w:r>
          </w:p>
        </w:tc>
      </w:tr>
      <w:tr w:rsidR="00AF7265" w:rsidTr="00DF00F2">
        <w:trPr>
          <w:trHeight w:val="139"/>
          <w:tblCellSpacing w:w="5" w:type="nil"/>
        </w:trPr>
        <w:tc>
          <w:tcPr>
            <w:tcW w:w="680" w:type="dxa"/>
            <w:tcBorders>
              <w:left w:val="single" w:sz="4" w:space="0" w:color="auto"/>
              <w:bottom w:val="single" w:sz="4" w:space="0" w:color="auto"/>
              <w:right w:val="single" w:sz="4" w:space="0" w:color="auto"/>
            </w:tcBorders>
            <w:vAlign w:val="center"/>
          </w:tcPr>
          <w:p w:rsidR="00AF7265" w:rsidRPr="00552CA1" w:rsidRDefault="00AF7265" w:rsidP="0072342E">
            <w:pPr>
              <w:pStyle w:val="ConsPlusCell"/>
              <w:numPr>
                <w:ilvl w:val="0"/>
                <w:numId w:val="6"/>
              </w:numPr>
              <w:jc w:val="center"/>
              <w:rPr>
                <w:rFonts w:ascii="Times New Roman" w:hAnsi="Times New Roman" w:cs="Times New Roman"/>
                <w:sz w:val="18"/>
                <w:szCs w:val="18"/>
              </w:rPr>
            </w:pPr>
          </w:p>
        </w:tc>
        <w:tc>
          <w:tcPr>
            <w:tcW w:w="1918" w:type="dxa"/>
            <w:tcBorders>
              <w:left w:val="single" w:sz="4" w:space="0" w:color="auto"/>
              <w:bottom w:val="single" w:sz="4" w:space="0" w:color="auto"/>
              <w:right w:val="single" w:sz="4" w:space="0" w:color="auto"/>
            </w:tcBorders>
          </w:tcPr>
          <w:p w:rsidR="00AF7265" w:rsidRPr="00F071D1" w:rsidRDefault="00AF7265" w:rsidP="00AF7265">
            <w:pPr>
              <w:pStyle w:val="ConsPlusCell"/>
              <w:jc w:val="center"/>
              <w:rPr>
                <w:rFonts w:ascii="Times New Roman" w:hAnsi="Times New Roman" w:cs="Times New Roman"/>
                <w:b/>
                <w:sz w:val="18"/>
                <w:szCs w:val="18"/>
              </w:rPr>
            </w:pPr>
            <w:r w:rsidRPr="00F071D1">
              <w:rPr>
                <w:rFonts w:ascii="Times New Roman" w:hAnsi="Times New Roman" w:cs="Times New Roman"/>
                <w:b/>
                <w:sz w:val="18"/>
                <w:szCs w:val="18"/>
              </w:rPr>
              <w:t>Основное мероприятие 2</w:t>
            </w:r>
          </w:p>
          <w:p w:rsidR="00AF7265" w:rsidRPr="00F071D1" w:rsidRDefault="00F071D1" w:rsidP="00AF7265">
            <w:pPr>
              <w:pStyle w:val="ConsPlusCell"/>
              <w:jc w:val="center"/>
              <w:rPr>
                <w:rFonts w:ascii="Times New Roman" w:hAnsi="Times New Roman" w:cs="Times New Roman"/>
                <w:sz w:val="18"/>
                <w:szCs w:val="18"/>
              </w:rPr>
            </w:pPr>
            <w:r w:rsidRPr="00F071D1">
              <w:rPr>
                <w:rFonts w:ascii="Times New Roman" w:hAnsi="Times New Roman" w:cs="Times New Roman"/>
                <w:sz w:val="18"/>
                <w:szCs w:val="18"/>
              </w:rPr>
              <w:t>Благоустройство общественных территорий</w:t>
            </w:r>
          </w:p>
        </w:tc>
        <w:tc>
          <w:tcPr>
            <w:tcW w:w="1559" w:type="dxa"/>
            <w:tcBorders>
              <w:left w:val="single" w:sz="4" w:space="0" w:color="auto"/>
              <w:bottom w:val="single" w:sz="4" w:space="0" w:color="auto"/>
              <w:right w:val="single" w:sz="4" w:space="0" w:color="auto"/>
            </w:tcBorders>
          </w:tcPr>
          <w:p w:rsidR="00AF7265" w:rsidRPr="00552CA1" w:rsidRDefault="00E81C0F" w:rsidP="00C159BE">
            <w:pPr>
              <w:pStyle w:val="ConsPlusCell"/>
              <w:jc w:val="center"/>
              <w:rPr>
                <w:rFonts w:ascii="Times New Roman" w:hAnsi="Times New Roman" w:cs="Times New Roman"/>
                <w:sz w:val="18"/>
                <w:szCs w:val="18"/>
              </w:rPr>
            </w:pPr>
            <w:r>
              <w:rPr>
                <w:rFonts w:ascii="Times New Roman" w:hAnsi="Times New Roman" w:cs="Times New Roman"/>
                <w:sz w:val="18"/>
                <w:szCs w:val="18"/>
              </w:rPr>
              <w:t>Администрация Возовского сельсовета Поныров</w:t>
            </w:r>
            <w:r w:rsidR="00AF7265">
              <w:rPr>
                <w:rFonts w:ascii="Times New Roman" w:hAnsi="Times New Roman" w:cs="Times New Roman"/>
                <w:sz w:val="18"/>
                <w:szCs w:val="18"/>
              </w:rPr>
              <w:t>ского района</w:t>
            </w:r>
          </w:p>
        </w:tc>
        <w:tc>
          <w:tcPr>
            <w:tcW w:w="780" w:type="dxa"/>
            <w:tcBorders>
              <w:left w:val="single" w:sz="4" w:space="0" w:color="auto"/>
              <w:bottom w:val="single" w:sz="4" w:space="0" w:color="auto"/>
              <w:right w:val="single" w:sz="4" w:space="0" w:color="auto"/>
            </w:tcBorders>
          </w:tcPr>
          <w:p w:rsidR="00AF7265" w:rsidRPr="00552CA1" w:rsidRDefault="00AF7265" w:rsidP="00756360">
            <w:pPr>
              <w:pStyle w:val="ConsPlusCell"/>
              <w:jc w:val="center"/>
              <w:rPr>
                <w:rFonts w:ascii="Times New Roman" w:hAnsi="Times New Roman" w:cs="Times New Roman"/>
                <w:sz w:val="18"/>
                <w:szCs w:val="18"/>
              </w:rPr>
            </w:pPr>
            <w:r>
              <w:rPr>
                <w:rFonts w:ascii="Times New Roman" w:hAnsi="Times New Roman" w:cs="Times New Roman"/>
                <w:sz w:val="18"/>
                <w:szCs w:val="18"/>
              </w:rPr>
              <w:t>2017</w:t>
            </w:r>
          </w:p>
        </w:tc>
        <w:tc>
          <w:tcPr>
            <w:tcW w:w="747" w:type="dxa"/>
            <w:tcBorders>
              <w:left w:val="single" w:sz="4" w:space="0" w:color="auto"/>
              <w:bottom w:val="single" w:sz="4" w:space="0" w:color="auto"/>
              <w:right w:val="single" w:sz="4" w:space="0" w:color="auto"/>
            </w:tcBorders>
          </w:tcPr>
          <w:p w:rsidR="00AF7265" w:rsidRPr="00552CA1" w:rsidRDefault="00AF7265" w:rsidP="00C159BE">
            <w:pPr>
              <w:pStyle w:val="ConsPlusCell"/>
              <w:jc w:val="center"/>
              <w:rPr>
                <w:rFonts w:ascii="Times New Roman" w:hAnsi="Times New Roman" w:cs="Times New Roman"/>
                <w:sz w:val="18"/>
                <w:szCs w:val="18"/>
              </w:rPr>
            </w:pPr>
            <w:r>
              <w:rPr>
                <w:rFonts w:ascii="Times New Roman" w:hAnsi="Times New Roman" w:cs="Times New Roman"/>
                <w:sz w:val="18"/>
                <w:szCs w:val="18"/>
              </w:rPr>
              <w:t>2017</w:t>
            </w:r>
          </w:p>
        </w:tc>
        <w:tc>
          <w:tcPr>
            <w:tcW w:w="1404" w:type="dxa"/>
            <w:tcBorders>
              <w:left w:val="single" w:sz="4" w:space="0" w:color="auto"/>
              <w:bottom w:val="single" w:sz="4" w:space="0" w:color="auto"/>
              <w:right w:val="single" w:sz="4" w:space="0" w:color="auto"/>
            </w:tcBorders>
          </w:tcPr>
          <w:p w:rsidR="00AF7265" w:rsidRPr="00552CA1" w:rsidRDefault="007B32DA" w:rsidP="00E81C0F">
            <w:pPr>
              <w:pStyle w:val="ConsPlusCell"/>
              <w:jc w:val="center"/>
              <w:rPr>
                <w:rFonts w:ascii="Times New Roman" w:hAnsi="Times New Roman" w:cs="Times New Roman"/>
                <w:sz w:val="18"/>
                <w:szCs w:val="18"/>
              </w:rPr>
            </w:pPr>
            <w:r>
              <w:rPr>
                <w:rFonts w:ascii="Times New Roman" w:hAnsi="Times New Roman" w:cs="Times New Roman"/>
                <w:sz w:val="18"/>
                <w:szCs w:val="18"/>
              </w:rPr>
              <w:t>Будет</w:t>
            </w:r>
            <w:r w:rsidR="00E81C0F">
              <w:rPr>
                <w:rFonts w:ascii="Times New Roman" w:hAnsi="Times New Roman" w:cs="Times New Roman"/>
                <w:sz w:val="18"/>
                <w:szCs w:val="18"/>
              </w:rPr>
              <w:t xml:space="preserve"> благоустроена 1 (одна) общественная</w:t>
            </w:r>
            <w:r>
              <w:rPr>
                <w:rFonts w:ascii="Times New Roman" w:hAnsi="Times New Roman" w:cs="Times New Roman"/>
                <w:sz w:val="18"/>
                <w:szCs w:val="18"/>
              </w:rPr>
              <w:t xml:space="preserve"> территория</w:t>
            </w:r>
          </w:p>
        </w:tc>
        <w:tc>
          <w:tcPr>
            <w:tcW w:w="2410" w:type="dxa"/>
            <w:tcBorders>
              <w:left w:val="single" w:sz="4" w:space="0" w:color="auto"/>
              <w:bottom w:val="single" w:sz="4" w:space="0" w:color="auto"/>
              <w:right w:val="single" w:sz="4" w:space="0" w:color="auto"/>
            </w:tcBorders>
          </w:tcPr>
          <w:p w:rsidR="00AF7265" w:rsidRPr="007B32DA" w:rsidRDefault="007B32DA" w:rsidP="00C159BE">
            <w:pPr>
              <w:pStyle w:val="ConsPlusCell"/>
              <w:jc w:val="center"/>
              <w:rPr>
                <w:rFonts w:ascii="Times New Roman" w:hAnsi="Times New Roman" w:cs="Times New Roman"/>
              </w:rPr>
            </w:pPr>
            <w:r w:rsidRPr="007B32DA">
              <w:rPr>
                <w:rFonts w:ascii="Times New Roman" w:hAnsi="Times New Roman" w:cs="Times New Roman"/>
              </w:rPr>
              <w:t>Повышение уровня благоустройс</w:t>
            </w:r>
            <w:r w:rsidR="00E81C0F">
              <w:rPr>
                <w:rFonts w:ascii="Times New Roman" w:hAnsi="Times New Roman" w:cs="Times New Roman"/>
              </w:rPr>
              <w:t xml:space="preserve">тва общественных территорий </w:t>
            </w:r>
          </w:p>
          <w:p w:rsidR="007B32DA" w:rsidRPr="007B32DA" w:rsidRDefault="007B32DA" w:rsidP="00C159BE">
            <w:pPr>
              <w:pStyle w:val="ConsPlusCell"/>
              <w:jc w:val="center"/>
              <w:rPr>
                <w:rFonts w:ascii="Times New Roman" w:hAnsi="Times New Roman" w:cs="Times New Roman"/>
              </w:rPr>
            </w:pPr>
            <w:r w:rsidRPr="007B32DA">
              <w:rPr>
                <w:rFonts w:ascii="Times New Roman" w:hAnsi="Times New Roman" w:cs="Times New Roman"/>
              </w:rPr>
              <w:t xml:space="preserve">Повышение уровня вовлеченности заинтересованных граждан, организаций в реализацию мероприятий по благоустройству территории </w:t>
            </w:r>
            <w:r w:rsidR="001B73B7">
              <w:rPr>
                <w:rFonts w:ascii="Times New Roman" w:hAnsi="Times New Roman" w:cs="Times New Roman"/>
              </w:rPr>
              <w:t>Возовского сельсовета Поныровского района</w:t>
            </w:r>
            <w:r w:rsidRPr="007B32DA">
              <w:rPr>
                <w:rFonts w:ascii="Times New Roman" w:hAnsi="Times New Roman" w:cs="Times New Roman"/>
              </w:rPr>
              <w:t>Курской области</w:t>
            </w:r>
          </w:p>
        </w:tc>
      </w:tr>
    </w:tbl>
    <w:p w:rsidR="00F071D1" w:rsidRDefault="00F071D1">
      <w:pPr>
        <w:rPr>
          <w:rFonts w:ascii="Arial" w:eastAsia="Times New Roman" w:hAnsi="Arial" w:cs="Arial"/>
          <w:sz w:val="20"/>
          <w:szCs w:val="20"/>
          <w:lang w:eastAsia="ru-RU"/>
        </w:rPr>
      </w:pPr>
      <w:r>
        <w:br w:type="page"/>
      </w:r>
    </w:p>
    <w:p w:rsidR="0072342E" w:rsidRPr="0072342E" w:rsidRDefault="0072342E" w:rsidP="0072342E">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lastRenderedPageBreak/>
        <w:t>Приложение №</w:t>
      </w:r>
      <w:r w:rsidR="008629DB">
        <w:rPr>
          <w:rFonts w:ascii="Times New Roman" w:hAnsi="Times New Roman" w:cs="Times New Roman"/>
          <w:sz w:val="24"/>
          <w:szCs w:val="24"/>
        </w:rPr>
        <w:t>3</w:t>
      </w:r>
    </w:p>
    <w:p w:rsidR="0072342E" w:rsidRPr="0072342E" w:rsidRDefault="0072342E" w:rsidP="0072342E">
      <w:pPr>
        <w:pStyle w:val="ab"/>
        <w:ind w:firstLine="672"/>
        <w:jc w:val="right"/>
        <w:rPr>
          <w:b w:val="0"/>
          <w:sz w:val="24"/>
          <w:szCs w:val="24"/>
        </w:rPr>
      </w:pPr>
      <w:r w:rsidRPr="0072342E">
        <w:rPr>
          <w:b w:val="0"/>
          <w:sz w:val="24"/>
          <w:szCs w:val="24"/>
        </w:rPr>
        <w:t>к муниципальной программе</w:t>
      </w:r>
    </w:p>
    <w:p w:rsidR="0072342E" w:rsidRPr="0072342E" w:rsidRDefault="001B73B7" w:rsidP="0072342E">
      <w:pPr>
        <w:pStyle w:val="ab"/>
        <w:ind w:firstLine="672"/>
        <w:jc w:val="right"/>
        <w:rPr>
          <w:b w:val="0"/>
          <w:sz w:val="24"/>
          <w:szCs w:val="24"/>
        </w:rPr>
      </w:pPr>
      <w:r>
        <w:rPr>
          <w:b w:val="0"/>
          <w:sz w:val="24"/>
          <w:szCs w:val="24"/>
        </w:rPr>
        <w:t>Возовского сельсовета Поныровского района</w:t>
      </w:r>
      <w:r w:rsidR="0072342E" w:rsidRPr="0072342E">
        <w:rPr>
          <w:b w:val="0"/>
          <w:sz w:val="24"/>
          <w:szCs w:val="24"/>
        </w:rPr>
        <w:t xml:space="preserve">Курской области </w:t>
      </w:r>
    </w:p>
    <w:p w:rsidR="00AF7265" w:rsidRPr="0072342E" w:rsidRDefault="00AF7265" w:rsidP="00AF7265">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E81C0F">
        <w:rPr>
          <w:rFonts w:ascii="Times New Roman" w:hAnsi="Times New Roman" w:cs="Times New Roman"/>
          <w:sz w:val="24"/>
          <w:szCs w:val="24"/>
        </w:rPr>
        <w:t xml:space="preserve">ние современной городской среды на территории Возовского сельсовета Поныровского района Курской области </w:t>
      </w:r>
      <w:r>
        <w:rPr>
          <w:rFonts w:ascii="Times New Roman" w:hAnsi="Times New Roman" w:cs="Times New Roman"/>
          <w:sz w:val="24"/>
          <w:szCs w:val="24"/>
        </w:rPr>
        <w:t xml:space="preserve"> на </w:t>
      </w:r>
      <w:r w:rsidRPr="0072342E">
        <w:rPr>
          <w:rFonts w:ascii="Times New Roman" w:hAnsi="Times New Roman" w:cs="Times New Roman"/>
          <w:sz w:val="24"/>
          <w:szCs w:val="24"/>
        </w:rPr>
        <w:t>2017 год</w:t>
      </w:r>
      <w:r w:rsidR="00E81C0F">
        <w:rPr>
          <w:rFonts w:ascii="Times New Roman" w:hAnsi="Times New Roman" w:cs="Times New Roman"/>
          <w:sz w:val="24"/>
          <w:szCs w:val="24"/>
        </w:rPr>
        <w:t>»</w:t>
      </w:r>
    </w:p>
    <w:p w:rsidR="0072342E" w:rsidRDefault="0072342E" w:rsidP="0072342E">
      <w:pPr>
        <w:pStyle w:val="ConsPlusNormal"/>
        <w:ind w:left="142" w:firstLine="530"/>
        <w:jc w:val="both"/>
      </w:pPr>
    </w:p>
    <w:p w:rsidR="0072342E" w:rsidRDefault="0072342E" w:rsidP="0072342E">
      <w:pPr>
        <w:pStyle w:val="ConsPlusNormal"/>
        <w:ind w:left="142" w:firstLine="530"/>
        <w:jc w:val="both"/>
      </w:pPr>
    </w:p>
    <w:p w:rsidR="0072342E" w:rsidRPr="00F071D1" w:rsidRDefault="0072342E" w:rsidP="00E070BC">
      <w:pPr>
        <w:pStyle w:val="ab"/>
        <w:rPr>
          <w:sz w:val="24"/>
          <w:szCs w:val="24"/>
        </w:rPr>
      </w:pPr>
      <w:r w:rsidRPr="000405AA">
        <w:rPr>
          <w:sz w:val="24"/>
          <w:szCs w:val="24"/>
        </w:rPr>
        <w:t>Ресурсное обеспечение реализации</w:t>
      </w:r>
    </w:p>
    <w:p w:rsidR="0072342E" w:rsidRPr="000405AA" w:rsidRDefault="0072342E" w:rsidP="00AF7265">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0405AA">
        <w:rPr>
          <w:rFonts w:ascii="Times New Roman" w:hAnsi="Times New Roman" w:cs="Times New Roman"/>
          <w:b/>
          <w:sz w:val="24"/>
          <w:szCs w:val="24"/>
        </w:rPr>
        <w:t>муниципальной п</w:t>
      </w:r>
      <w:r w:rsidRPr="00AF7265">
        <w:rPr>
          <w:rFonts w:ascii="Times New Roman" w:hAnsi="Times New Roman" w:cs="Times New Roman"/>
          <w:b/>
          <w:sz w:val="24"/>
          <w:szCs w:val="24"/>
        </w:rPr>
        <w:t xml:space="preserve">рограммы </w:t>
      </w:r>
      <w:r w:rsidR="001B73B7">
        <w:rPr>
          <w:rFonts w:ascii="Times New Roman" w:hAnsi="Times New Roman" w:cs="Times New Roman"/>
          <w:b/>
          <w:sz w:val="24"/>
          <w:szCs w:val="24"/>
        </w:rPr>
        <w:t>Возовского сельсовета Поныровского района</w:t>
      </w:r>
      <w:r w:rsidRPr="00AF7265">
        <w:rPr>
          <w:rFonts w:ascii="Times New Roman" w:hAnsi="Times New Roman" w:cs="Times New Roman"/>
          <w:b/>
          <w:sz w:val="24"/>
          <w:szCs w:val="24"/>
        </w:rPr>
        <w:t xml:space="preserve">Курской области </w:t>
      </w:r>
      <w:r w:rsidR="00AF7265" w:rsidRPr="00AF7265">
        <w:rPr>
          <w:rFonts w:ascii="Times New Roman" w:hAnsi="Times New Roman" w:cs="Times New Roman"/>
          <w:b/>
          <w:sz w:val="24"/>
          <w:szCs w:val="24"/>
        </w:rPr>
        <w:t>«Формирова</w:t>
      </w:r>
      <w:r w:rsidR="00E81C0F">
        <w:rPr>
          <w:rFonts w:ascii="Times New Roman" w:hAnsi="Times New Roman" w:cs="Times New Roman"/>
          <w:b/>
          <w:sz w:val="24"/>
          <w:szCs w:val="24"/>
        </w:rPr>
        <w:t xml:space="preserve">ние современной городской среды на территории Возовского сельсовета Поныровского района Курской области </w:t>
      </w:r>
      <w:r w:rsidR="00AF7265" w:rsidRPr="00AF7265">
        <w:rPr>
          <w:rFonts w:ascii="Times New Roman" w:hAnsi="Times New Roman" w:cs="Times New Roman"/>
          <w:b/>
          <w:sz w:val="24"/>
          <w:szCs w:val="24"/>
        </w:rPr>
        <w:t xml:space="preserve"> на 2017</w:t>
      </w:r>
      <w:r w:rsidR="00E81C0F">
        <w:rPr>
          <w:rFonts w:ascii="Times New Roman" w:hAnsi="Times New Roman" w:cs="Times New Roman"/>
          <w:b/>
          <w:sz w:val="24"/>
          <w:szCs w:val="24"/>
        </w:rPr>
        <w:t>»</w:t>
      </w:r>
      <w:r w:rsidR="00AF7265" w:rsidRPr="00AF7265">
        <w:rPr>
          <w:rFonts w:ascii="Times New Roman" w:hAnsi="Times New Roman" w:cs="Times New Roman"/>
          <w:b/>
          <w:sz w:val="24"/>
          <w:szCs w:val="24"/>
        </w:rPr>
        <w:t xml:space="preserve"> год </w:t>
      </w:r>
      <w:r w:rsidRPr="00AF7265">
        <w:rPr>
          <w:rFonts w:ascii="Times New Roman" w:hAnsi="Times New Roman" w:cs="Times New Roman"/>
          <w:b/>
          <w:sz w:val="24"/>
          <w:szCs w:val="24"/>
        </w:rPr>
        <w:t xml:space="preserve">за счет средств бюджета </w:t>
      </w:r>
      <w:r w:rsidR="001B73B7">
        <w:rPr>
          <w:rFonts w:ascii="Times New Roman" w:hAnsi="Times New Roman" w:cs="Times New Roman"/>
          <w:b/>
          <w:sz w:val="24"/>
          <w:szCs w:val="24"/>
        </w:rPr>
        <w:t>Возовского сельсовета Поныровского района</w:t>
      </w:r>
      <w:r w:rsidRPr="00AF7265">
        <w:rPr>
          <w:rFonts w:ascii="Times New Roman" w:hAnsi="Times New Roman" w:cs="Times New Roman"/>
          <w:b/>
          <w:sz w:val="24"/>
          <w:szCs w:val="24"/>
        </w:rPr>
        <w:t>Курской области</w:t>
      </w:r>
    </w:p>
    <w:p w:rsidR="0072342E" w:rsidRPr="000405AA" w:rsidRDefault="0072342E" w:rsidP="0072342E">
      <w:pPr>
        <w:pStyle w:val="ab"/>
        <w:rPr>
          <w:sz w:val="20"/>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9"/>
        <w:gridCol w:w="1915"/>
        <w:gridCol w:w="1701"/>
        <w:gridCol w:w="709"/>
        <w:gridCol w:w="851"/>
        <w:gridCol w:w="696"/>
        <w:gridCol w:w="579"/>
        <w:gridCol w:w="1276"/>
      </w:tblGrid>
      <w:tr w:rsidR="00AF7265" w:rsidRPr="005B64A9" w:rsidTr="00DF00F2">
        <w:trPr>
          <w:trHeight w:val="310"/>
        </w:trPr>
        <w:tc>
          <w:tcPr>
            <w:tcW w:w="2069" w:type="dxa"/>
            <w:vMerge w:val="restart"/>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Статус</w:t>
            </w:r>
          </w:p>
        </w:tc>
        <w:tc>
          <w:tcPr>
            <w:tcW w:w="1915" w:type="dxa"/>
            <w:vMerge w:val="restart"/>
            <w:shd w:val="clear" w:color="auto" w:fill="auto"/>
            <w:vAlign w:val="center"/>
            <w:hideMark/>
          </w:tcPr>
          <w:p w:rsidR="00AF7265" w:rsidRPr="005B64A9" w:rsidRDefault="00AF7265" w:rsidP="00AF7265">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Наименование муниципальной Программы</w:t>
            </w:r>
            <w:r>
              <w:rPr>
                <w:rFonts w:ascii="Times New Roman" w:eastAsia="Times New Roman" w:hAnsi="Times New Roman" w:cs="Times New Roman"/>
                <w:color w:val="000000"/>
                <w:sz w:val="20"/>
                <w:szCs w:val="20"/>
                <w:lang w:eastAsia="ru-RU"/>
              </w:rPr>
              <w:t xml:space="preserve">, </w:t>
            </w:r>
            <w:r w:rsidRPr="005B64A9">
              <w:rPr>
                <w:rFonts w:ascii="Times New Roman" w:eastAsia="Times New Roman" w:hAnsi="Times New Roman" w:cs="Times New Roman"/>
                <w:color w:val="000000"/>
                <w:sz w:val="20"/>
                <w:szCs w:val="20"/>
                <w:lang w:eastAsia="ru-RU"/>
              </w:rPr>
              <w:t>основного мероприятия</w:t>
            </w:r>
          </w:p>
        </w:tc>
        <w:tc>
          <w:tcPr>
            <w:tcW w:w="1701" w:type="dxa"/>
            <w:vMerge w:val="restart"/>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Ответственный исполнитель, соисполнитель, участники</w:t>
            </w:r>
          </w:p>
        </w:tc>
        <w:tc>
          <w:tcPr>
            <w:tcW w:w="2835" w:type="dxa"/>
            <w:gridSpan w:val="4"/>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Код бюджетной классификации</w:t>
            </w:r>
          </w:p>
        </w:tc>
        <w:tc>
          <w:tcPr>
            <w:tcW w:w="1276" w:type="dxa"/>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Объемы бюджетных ассигнований</w:t>
            </w:r>
            <w:r w:rsidRPr="005B64A9">
              <w:rPr>
                <w:rFonts w:ascii="Times New Roman" w:eastAsia="Times New Roman" w:hAnsi="Times New Roman" w:cs="Times New Roman"/>
                <w:color w:val="000000"/>
                <w:sz w:val="20"/>
                <w:szCs w:val="20"/>
                <w:lang w:eastAsia="ru-RU"/>
              </w:rPr>
              <w:t xml:space="preserve"> (тыс. руб.)</w:t>
            </w:r>
          </w:p>
        </w:tc>
      </w:tr>
      <w:tr w:rsidR="00DF00F2" w:rsidRPr="005B64A9" w:rsidTr="00DF00F2">
        <w:trPr>
          <w:trHeight w:val="960"/>
        </w:trPr>
        <w:tc>
          <w:tcPr>
            <w:tcW w:w="2069" w:type="dxa"/>
            <w:vMerge/>
            <w:vAlign w:val="center"/>
            <w:hideMark/>
          </w:tcPr>
          <w:p w:rsidR="00AF7265" w:rsidRPr="005B64A9" w:rsidRDefault="00AF7265" w:rsidP="005B64A9">
            <w:pPr>
              <w:spacing w:after="0" w:line="240" w:lineRule="auto"/>
              <w:rPr>
                <w:rFonts w:ascii="Times New Roman" w:eastAsia="Times New Roman" w:hAnsi="Times New Roman" w:cs="Times New Roman"/>
                <w:color w:val="000000"/>
                <w:sz w:val="20"/>
                <w:szCs w:val="20"/>
                <w:lang w:eastAsia="ru-RU"/>
              </w:rPr>
            </w:pPr>
          </w:p>
        </w:tc>
        <w:tc>
          <w:tcPr>
            <w:tcW w:w="1915" w:type="dxa"/>
            <w:vMerge/>
            <w:vAlign w:val="center"/>
            <w:hideMark/>
          </w:tcPr>
          <w:p w:rsidR="00AF7265" w:rsidRPr="005B64A9" w:rsidRDefault="00AF7265" w:rsidP="005B64A9">
            <w:pPr>
              <w:spacing w:after="0" w:line="240" w:lineRule="auto"/>
              <w:rPr>
                <w:rFonts w:ascii="Times New Roman" w:eastAsia="Times New Roman" w:hAnsi="Times New Roman" w:cs="Times New Roman"/>
                <w:color w:val="000000"/>
                <w:sz w:val="20"/>
                <w:szCs w:val="20"/>
                <w:lang w:eastAsia="ru-RU"/>
              </w:rPr>
            </w:pPr>
          </w:p>
        </w:tc>
        <w:tc>
          <w:tcPr>
            <w:tcW w:w="1701" w:type="dxa"/>
            <w:vMerge/>
            <w:vAlign w:val="center"/>
            <w:hideMark/>
          </w:tcPr>
          <w:p w:rsidR="00AF7265" w:rsidRPr="005B64A9" w:rsidRDefault="00AF7265" w:rsidP="005B64A9">
            <w:pPr>
              <w:spacing w:after="0" w:line="240" w:lineRule="auto"/>
              <w:rPr>
                <w:rFonts w:ascii="Times New Roman" w:eastAsia="Times New Roman" w:hAnsi="Times New Roman" w:cs="Times New Roman"/>
                <w:color w:val="000000"/>
                <w:sz w:val="20"/>
                <w:szCs w:val="20"/>
                <w:lang w:eastAsia="ru-RU"/>
              </w:rPr>
            </w:pPr>
          </w:p>
        </w:tc>
        <w:tc>
          <w:tcPr>
            <w:tcW w:w="709" w:type="dxa"/>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ГРБС</w:t>
            </w:r>
          </w:p>
        </w:tc>
        <w:tc>
          <w:tcPr>
            <w:tcW w:w="851" w:type="dxa"/>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РзПр</w:t>
            </w:r>
          </w:p>
        </w:tc>
        <w:tc>
          <w:tcPr>
            <w:tcW w:w="696" w:type="dxa"/>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ЦСР</w:t>
            </w:r>
          </w:p>
        </w:tc>
        <w:tc>
          <w:tcPr>
            <w:tcW w:w="579" w:type="dxa"/>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ВР</w:t>
            </w:r>
          </w:p>
        </w:tc>
        <w:tc>
          <w:tcPr>
            <w:tcW w:w="1276" w:type="dxa"/>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2017</w:t>
            </w:r>
          </w:p>
        </w:tc>
      </w:tr>
      <w:tr w:rsidR="00DF00F2" w:rsidRPr="005B64A9" w:rsidTr="00787641">
        <w:trPr>
          <w:trHeight w:val="517"/>
        </w:trPr>
        <w:tc>
          <w:tcPr>
            <w:tcW w:w="2069" w:type="dxa"/>
            <w:vMerge w:val="restart"/>
            <w:shd w:val="clear" w:color="auto" w:fill="auto"/>
            <w:vAlign w:val="center"/>
            <w:hideMark/>
          </w:tcPr>
          <w:p w:rsidR="00AF7265" w:rsidRPr="005B64A9" w:rsidRDefault="00AF7265" w:rsidP="005B64A9">
            <w:pPr>
              <w:spacing w:after="0" w:line="240" w:lineRule="auto"/>
              <w:jc w:val="center"/>
              <w:rPr>
                <w:rFonts w:ascii="Times New Roman" w:eastAsia="Times New Roman" w:hAnsi="Times New Roman" w:cs="Times New Roman"/>
                <w:b/>
                <w:bCs/>
                <w:color w:val="000000"/>
                <w:sz w:val="20"/>
                <w:szCs w:val="20"/>
                <w:lang w:eastAsia="ru-RU"/>
              </w:rPr>
            </w:pPr>
            <w:r w:rsidRPr="005B64A9">
              <w:rPr>
                <w:rFonts w:ascii="Times New Roman" w:eastAsia="Times New Roman" w:hAnsi="Times New Roman" w:cs="Times New Roman"/>
                <w:b/>
                <w:bCs/>
                <w:color w:val="000000"/>
                <w:sz w:val="20"/>
                <w:szCs w:val="20"/>
                <w:lang w:eastAsia="ru-RU"/>
              </w:rPr>
              <w:t xml:space="preserve">Муниципальная программа </w:t>
            </w:r>
            <w:r w:rsidR="001B73B7">
              <w:rPr>
                <w:rFonts w:ascii="Times New Roman" w:eastAsia="Times New Roman" w:hAnsi="Times New Roman" w:cs="Times New Roman"/>
                <w:b/>
                <w:bCs/>
                <w:color w:val="000000"/>
                <w:sz w:val="20"/>
                <w:szCs w:val="20"/>
                <w:lang w:eastAsia="ru-RU"/>
              </w:rPr>
              <w:t>Возовского сельсовета Поныровского района</w:t>
            </w:r>
            <w:r w:rsidRPr="005B64A9">
              <w:rPr>
                <w:rFonts w:ascii="Times New Roman" w:eastAsia="Times New Roman" w:hAnsi="Times New Roman" w:cs="Times New Roman"/>
                <w:b/>
                <w:bCs/>
                <w:color w:val="000000"/>
                <w:sz w:val="20"/>
                <w:szCs w:val="20"/>
                <w:lang w:eastAsia="ru-RU"/>
              </w:rPr>
              <w:t xml:space="preserve">Курской области </w:t>
            </w:r>
          </w:p>
        </w:tc>
        <w:tc>
          <w:tcPr>
            <w:tcW w:w="1915" w:type="dxa"/>
            <w:vMerge w:val="restart"/>
            <w:shd w:val="clear" w:color="auto" w:fill="auto"/>
            <w:vAlign w:val="center"/>
            <w:hideMark/>
          </w:tcPr>
          <w:p w:rsidR="00AF7265" w:rsidRPr="00DF00F2" w:rsidRDefault="00AF7265" w:rsidP="00AF7265">
            <w:pPr>
              <w:widowControl w:val="0"/>
              <w:autoSpaceDE w:val="0"/>
              <w:autoSpaceDN w:val="0"/>
              <w:adjustRightInd w:val="0"/>
              <w:spacing w:after="0" w:line="240" w:lineRule="auto"/>
              <w:ind w:firstLine="118"/>
              <w:jc w:val="center"/>
              <w:rPr>
                <w:rFonts w:ascii="Times New Roman" w:eastAsia="Times New Roman" w:hAnsi="Times New Roman" w:cs="Times New Roman"/>
                <w:b/>
                <w:bCs/>
                <w:color w:val="000000"/>
                <w:sz w:val="20"/>
                <w:szCs w:val="20"/>
                <w:lang w:eastAsia="ru-RU"/>
              </w:rPr>
            </w:pPr>
            <w:r w:rsidRPr="00DF00F2">
              <w:rPr>
                <w:rFonts w:ascii="Times New Roman" w:hAnsi="Times New Roman" w:cs="Times New Roman"/>
                <w:b/>
                <w:sz w:val="20"/>
                <w:szCs w:val="20"/>
              </w:rPr>
              <w:t>«Формирова</w:t>
            </w:r>
            <w:r w:rsidR="00E81C0F">
              <w:rPr>
                <w:rFonts w:ascii="Times New Roman" w:hAnsi="Times New Roman" w:cs="Times New Roman"/>
                <w:b/>
                <w:sz w:val="20"/>
                <w:szCs w:val="20"/>
              </w:rPr>
              <w:t>ние современной городской среды на территории Возовского сельсовета Поныровского района Курской области</w:t>
            </w:r>
            <w:r w:rsidRPr="00DF00F2">
              <w:rPr>
                <w:rFonts w:ascii="Times New Roman" w:hAnsi="Times New Roman" w:cs="Times New Roman"/>
                <w:b/>
                <w:sz w:val="20"/>
                <w:szCs w:val="20"/>
              </w:rPr>
              <w:t xml:space="preserve"> на 2017 год</w:t>
            </w:r>
            <w:r w:rsidRPr="00DF00F2">
              <w:rPr>
                <w:rFonts w:ascii="Times New Roman" w:eastAsia="Times New Roman" w:hAnsi="Times New Roman" w:cs="Times New Roman"/>
                <w:b/>
                <w:bCs/>
                <w:color w:val="000000"/>
                <w:sz w:val="20"/>
                <w:szCs w:val="20"/>
                <w:lang w:eastAsia="ru-RU"/>
              </w:rPr>
              <w:t>»</w:t>
            </w:r>
          </w:p>
        </w:tc>
        <w:tc>
          <w:tcPr>
            <w:tcW w:w="1701" w:type="dxa"/>
            <w:shd w:val="clear" w:color="auto" w:fill="auto"/>
            <w:hideMark/>
          </w:tcPr>
          <w:p w:rsidR="00AF7265" w:rsidRPr="005B64A9" w:rsidRDefault="00AF7265" w:rsidP="005B64A9">
            <w:pPr>
              <w:spacing w:after="0" w:line="240" w:lineRule="auto"/>
              <w:rPr>
                <w:rFonts w:ascii="Times New Roman" w:eastAsia="Times New Roman" w:hAnsi="Times New Roman" w:cs="Times New Roman"/>
                <w:b/>
                <w:bCs/>
                <w:color w:val="000000"/>
                <w:sz w:val="20"/>
                <w:szCs w:val="20"/>
                <w:lang w:eastAsia="ru-RU"/>
              </w:rPr>
            </w:pPr>
            <w:r w:rsidRPr="005B64A9">
              <w:rPr>
                <w:rFonts w:ascii="Times New Roman" w:eastAsia="Times New Roman" w:hAnsi="Times New Roman" w:cs="Times New Roman"/>
                <w:b/>
                <w:bCs/>
                <w:color w:val="000000"/>
                <w:sz w:val="20"/>
                <w:szCs w:val="20"/>
                <w:lang w:eastAsia="ru-RU"/>
              </w:rPr>
              <w:t>всего</w:t>
            </w:r>
          </w:p>
        </w:tc>
        <w:tc>
          <w:tcPr>
            <w:tcW w:w="709"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851"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579"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shd w:val="clear" w:color="auto" w:fill="auto"/>
            <w:vAlign w:val="center"/>
          </w:tcPr>
          <w:p w:rsidR="00AF7265" w:rsidRPr="005B64A9" w:rsidRDefault="00272543"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1257,133</w:t>
            </w:r>
          </w:p>
        </w:tc>
      </w:tr>
      <w:tr w:rsidR="00DF00F2" w:rsidRPr="005B64A9" w:rsidTr="00787641">
        <w:trPr>
          <w:trHeight w:val="310"/>
        </w:trPr>
        <w:tc>
          <w:tcPr>
            <w:tcW w:w="2069" w:type="dxa"/>
            <w:vMerge/>
            <w:vAlign w:val="center"/>
            <w:hideMark/>
          </w:tcPr>
          <w:p w:rsidR="00AF7265" w:rsidRPr="005B64A9" w:rsidRDefault="00AF7265" w:rsidP="005B64A9">
            <w:pPr>
              <w:spacing w:after="0" w:line="240" w:lineRule="auto"/>
              <w:rPr>
                <w:rFonts w:ascii="Times New Roman" w:eastAsia="Times New Roman" w:hAnsi="Times New Roman" w:cs="Times New Roman"/>
                <w:b/>
                <w:bCs/>
                <w:color w:val="000000"/>
                <w:sz w:val="20"/>
                <w:szCs w:val="20"/>
                <w:lang w:eastAsia="ru-RU"/>
              </w:rPr>
            </w:pPr>
          </w:p>
        </w:tc>
        <w:tc>
          <w:tcPr>
            <w:tcW w:w="1915" w:type="dxa"/>
            <w:vMerge/>
            <w:vAlign w:val="center"/>
            <w:hideMark/>
          </w:tcPr>
          <w:p w:rsidR="00AF7265" w:rsidRPr="005B64A9" w:rsidRDefault="00AF7265" w:rsidP="005B64A9">
            <w:pPr>
              <w:spacing w:after="0" w:line="240" w:lineRule="auto"/>
              <w:rPr>
                <w:rFonts w:ascii="Times New Roman" w:eastAsia="Times New Roman" w:hAnsi="Times New Roman" w:cs="Times New Roman"/>
                <w:b/>
                <w:bCs/>
                <w:color w:val="000000"/>
                <w:sz w:val="20"/>
                <w:szCs w:val="20"/>
                <w:lang w:eastAsia="ru-RU"/>
              </w:rPr>
            </w:pPr>
          </w:p>
        </w:tc>
        <w:tc>
          <w:tcPr>
            <w:tcW w:w="1701" w:type="dxa"/>
            <w:shd w:val="clear" w:color="auto" w:fill="auto"/>
            <w:hideMark/>
          </w:tcPr>
          <w:p w:rsidR="00AF7265" w:rsidRPr="005B64A9" w:rsidRDefault="00AF7265" w:rsidP="005B64A9">
            <w:pPr>
              <w:spacing w:after="0" w:line="240" w:lineRule="auto"/>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в том числе:</w:t>
            </w:r>
          </w:p>
        </w:tc>
        <w:tc>
          <w:tcPr>
            <w:tcW w:w="709"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851"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579"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1276"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r>
      <w:tr w:rsidR="00DF00F2" w:rsidRPr="005B64A9" w:rsidTr="00787641">
        <w:trPr>
          <w:trHeight w:val="768"/>
        </w:trPr>
        <w:tc>
          <w:tcPr>
            <w:tcW w:w="2069" w:type="dxa"/>
            <w:vMerge/>
            <w:vAlign w:val="center"/>
            <w:hideMark/>
          </w:tcPr>
          <w:p w:rsidR="00AF7265" w:rsidRPr="005B64A9" w:rsidRDefault="00AF7265" w:rsidP="005B64A9">
            <w:pPr>
              <w:spacing w:after="0" w:line="240" w:lineRule="auto"/>
              <w:rPr>
                <w:rFonts w:ascii="Times New Roman" w:eastAsia="Times New Roman" w:hAnsi="Times New Roman" w:cs="Times New Roman"/>
                <w:b/>
                <w:bCs/>
                <w:color w:val="000000"/>
                <w:sz w:val="20"/>
                <w:szCs w:val="20"/>
                <w:lang w:eastAsia="ru-RU"/>
              </w:rPr>
            </w:pPr>
          </w:p>
        </w:tc>
        <w:tc>
          <w:tcPr>
            <w:tcW w:w="1915" w:type="dxa"/>
            <w:vMerge/>
            <w:vAlign w:val="center"/>
            <w:hideMark/>
          </w:tcPr>
          <w:p w:rsidR="00AF7265" w:rsidRPr="005B64A9" w:rsidRDefault="00AF7265" w:rsidP="005B64A9">
            <w:pPr>
              <w:spacing w:after="0" w:line="240" w:lineRule="auto"/>
              <w:rPr>
                <w:rFonts w:ascii="Times New Roman" w:eastAsia="Times New Roman" w:hAnsi="Times New Roman" w:cs="Times New Roman"/>
                <w:b/>
                <w:bCs/>
                <w:color w:val="000000"/>
                <w:sz w:val="20"/>
                <w:szCs w:val="20"/>
                <w:lang w:eastAsia="ru-RU"/>
              </w:rPr>
            </w:pPr>
          </w:p>
        </w:tc>
        <w:tc>
          <w:tcPr>
            <w:tcW w:w="1701" w:type="dxa"/>
            <w:shd w:val="clear" w:color="auto" w:fill="auto"/>
            <w:hideMark/>
          </w:tcPr>
          <w:p w:rsidR="00AF7265" w:rsidRPr="005B64A9" w:rsidRDefault="00E81C0F" w:rsidP="005B64A9">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Администрация Возовского сельсовета Поныров</w:t>
            </w:r>
            <w:r w:rsidR="00AF7265" w:rsidRPr="005B64A9">
              <w:rPr>
                <w:rFonts w:ascii="Times New Roman" w:eastAsia="Times New Roman" w:hAnsi="Times New Roman" w:cs="Times New Roman"/>
                <w:b/>
                <w:color w:val="000000"/>
                <w:sz w:val="20"/>
                <w:szCs w:val="20"/>
                <w:lang w:eastAsia="ru-RU"/>
              </w:rPr>
              <w:t>ского района</w:t>
            </w:r>
          </w:p>
        </w:tc>
        <w:tc>
          <w:tcPr>
            <w:tcW w:w="709"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851"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696"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b/>
                <w:bCs/>
                <w:color w:val="000000"/>
                <w:sz w:val="20"/>
                <w:szCs w:val="20"/>
                <w:lang w:eastAsia="ru-RU"/>
              </w:rPr>
            </w:pPr>
          </w:p>
        </w:tc>
        <w:tc>
          <w:tcPr>
            <w:tcW w:w="579" w:type="dxa"/>
            <w:shd w:val="clear" w:color="auto" w:fill="auto"/>
            <w:vAlign w:val="center"/>
          </w:tcPr>
          <w:p w:rsidR="00AF7265" w:rsidRPr="005B64A9" w:rsidRDefault="00AF7265"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vAlign w:val="center"/>
          </w:tcPr>
          <w:p w:rsidR="00AF7265" w:rsidRPr="005B64A9" w:rsidRDefault="00272543"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106</w:t>
            </w:r>
            <w:r w:rsidR="00787641">
              <w:rPr>
                <w:rFonts w:ascii="Times New Roman" w:eastAsia="Times New Roman" w:hAnsi="Times New Roman" w:cs="Times New Roman"/>
                <w:color w:val="000000"/>
                <w:sz w:val="20"/>
                <w:szCs w:val="20"/>
                <w:lang w:eastAsia="ru-RU"/>
              </w:rPr>
              <w:t>,0</w:t>
            </w:r>
          </w:p>
        </w:tc>
      </w:tr>
      <w:tr w:rsidR="00F071D1" w:rsidRPr="005B64A9" w:rsidTr="00787641">
        <w:trPr>
          <w:trHeight w:val="768"/>
        </w:trPr>
        <w:tc>
          <w:tcPr>
            <w:tcW w:w="2069" w:type="dxa"/>
            <w:shd w:val="clear" w:color="auto" w:fill="auto"/>
            <w:vAlign w:val="center"/>
            <w:hideMark/>
          </w:tcPr>
          <w:p w:rsidR="00F071D1" w:rsidRPr="005B64A9" w:rsidRDefault="00F071D1" w:rsidP="00AF7265">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Основное мероприятие 1</w:t>
            </w:r>
          </w:p>
        </w:tc>
        <w:tc>
          <w:tcPr>
            <w:tcW w:w="1915" w:type="dxa"/>
            <w:shd w:val="clear" w:color="auto" w:fill="auto"/>
            <w:vAlign w:val="center"/>
          </w:tcPr>
          <w:p w:rsidR="00F071D1" w:rsidRPr="00F071D1" w:rsidRDefault="00F071D1" w:rsidP="005B64A9">
            <w:pPr>
              <w:spacing w:after="0" w:line="240" w:lineRule="auto"/>
              <w:rPr>
                <w:rFonts w:ascii="Times New Roman" w:eastAsia="Times New Roman" w:hAnsi="Times New Roman" w:cs="Times New Roman"/>
                <w:color w:val="000000"/>
                <w:sz w:val="20"/>
                <w:szCs w:val="20"/>
                <w:lang w:eastAsia="ru-RU"/>
              </w:rPr>
            </w:pPr>
            <w:r w:rsidRPr="00F071D1">
              <w:rPr>
                <w:rFonts w:ascii="Times New Roman" w:hAnsi="Times New Roman" w:cs="Times New Roman"/>
                <w:sz w:val="20"/>
                <w:szCs w:val="20"/>
              </w:rPr>
              <w:t>Благоустройство дворовых территорий</w:t>
            </w:r>
          </w:p>
        </w:tc>
        <w:tc>
          <w:tcPr>
            <w:tcW w:w="1701" w:type="dxa"/>
            <w:shd w:val="clear" w:color="auto" w:fill="auto"/>
          </w:tcPr>
          <w:p w:rsidR="00F071D1" w:rsidRPr="00F071D1" w:rsidRDefault="00272543">
            <w:r>
              <w:rPr>
                <w:rFonts w:ascii="Times New Roman" w:eastAsia="Times New Roman" w:hAnsi="Times New Roman" w:cs="Times New Roman"/>
                <w:color w:val="000000"/>
                <w:sz w:val="20"/>
                <w:szCs w:val="20"/>
                <w:lang w:eastAsia="ru-RU"/>
              </w:rPr>
              <w:t>Администрация Возовского сельсовета Поныров</w:t>
            </w:r>
            <w:r w:rsidR="00F071D1" w:rsidRPr="00F071D1">
              <w:rPr>
                <w:rFonts w:ascii="Times New Roman" w:eastAsia="Times New Roman" w:hAnsi="Times New Roman" w:cs="Times New Roman"/>
                <w:color w:val="000000"/>
                <w:sz w:val="20"/>
                <w:szCs w:val="20"/>
                <w:lang w:eastAsia="ru-RU"/>
              </w:rPr>
              <w:t>ского района</w:t>
            </w:r>
          </w:p>
        </w:tc>
        <w:tc>
          <w:tcPr>
            <w:tcW w:w="709" w:type="dxa"/>
            <w:shd w:val="clear" w:color="auto" w:fill="auto"/>
            <w:vAlign w:val="center"/>
          </w:tcPr>
          <w:p w:rsidR="00F071D1" w:rsidRPr="005B64A9" w:rsidRDefault="00F071D1" w:rsidP="00787641">
            <w:pPr>
              <w:spacing w:after="0" w:line="240" w:lineRule="auto"/>
              <w:jc w:val="center"/>
              <w:rPr>
                <w:rFonts w:ascii="Times New Roman" w:eastAsia="Times New Roman" w:hAnsi="Times New Roman" w:cs="Times New Roman"/>
                <w:color w:val="000000"/>
                <w:sz w:val="20"/>
                <w:szCs w:val="20"/>
                <w:lang w:eastAsia="ru-RU"/>
              </w:rPr>
            </w:pPr>
          </w:p>
        </w:tc>
        <w:tc>
          <w:tcPr>
            <w:tcW w:w="851" w:type="dxa"/>
            <w:shd w:val="clear" w:color="auto" w:fill="auto"/>
            <w:vAlign w:val="center"/>
          </w:tcPr>
          <w:p w:rsidR="00F071D1" w:rsidRPr="005B64A9" w:rsidRDefault="00F071D1" w:rsidP="00787641">
            <w:pPr>
              <w:spacing w:after="0" w:line="240" w:lineRule="auto"/>
              <w:jc w:val="center"/>
              <w:rPr>
                <w:rFonts w:ascii="Times New Roman" w:eastAsia="Times New Roman" w:hAnsi="Times New Roman" w:cs="Times New Roman"/>
                <w:color w:val="000000"/>
                <w:sz w:val="20"/>
                <w:szCs w:val="20"/>
                <w:lang w:eastAsia="ru-RU"/>
              </w:rPr>
            </w:pPr>
          </w:p>
        </w:tc>
        <w:tc>
          <w:tcPr>
            <w:tcW w:w="696" w:type="dxa"/>
            <w:shd w:val="clear" w:color="auto" w:fill="auto"/>
            <w:vAlign w:val="center"/>
          </w:tcPr>
          <w:p w:rsidR="00F071D1" w:rsidRPr="005B64A9" w:rsidRDefault="00F071D1" w:rsidP="00787641">
            <w:pPr>
              <w:spacing w:after="0" w:line="240" w:lineRule="auto"/>
              <w:jc w:val="center"/>
              <w:rPr>
                <w:rFonts w:ascii="Times New Roman" w:eastAsia="Times New Roman" w:hAnsi="Times New Roman" w:cs="Times New Roman"/>
                <w:color w:val="000000"/>
                <w:sz w:val="20"/>
                <w:szCs w:val="20"/>
                <w:lang w:eastAsia="ru-RU"/>
              </w:rPr>
            </w:pPr>
          </w:p>
        </w:tc>
        <w:tc>
          <w:tcPr>
            <w:tcW w:w="579" w:type="dxa"/>
            <w:shd w:val="clear" w:color="auto" w:fill="auto"/>
            <w:vAlign w:val="center"/>
          </w:tcPr>
          <w:p w:rsidR="00F071D1" w:rsidRPr="005B64A9" w:rsidRDefault="00F071D1"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vAlign w:val="center"/>
          </w:tcPr>
          <w:p w:rsidR="00F071D1" w:rsidRPr="005B64A9" w:rsidRDefault="00D63124"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838,089</w:t>
            </w:r>
          </w:p>
        </w:tc>
      </w:tr>
      <w:tr w:rsidR="00F071D1" w:rsidRPr="005B64A9" w:rsidTr="00787641">
        <w:trPr>
          <w:trHeight w:val="1019"/>
        </w:trPr>
        <w:tc>
          <w:tcPr>
            <w:tcW w:w="2069" w:type="dxa"/>
            <w:shd w:val="clear" w:color="auto" w:fill="auto"/>
            <w:vAlign w:val="center"/>
            <w:hideMark/>
          </w:tcPr>
          <w:p w:rsidR="00F071D1" w:rsidRPr="005B64A9" w:rsidRDefault="00F071D1" w:rsidP="00AF7265">
            <w:pPr>
              <w:spacing w:after="0" w:line="240" w:lineRule="auto"/>
              <w:jc w:val="center"/>
              <w:rPr>
                <w:rFonts w:ascii="Times New Roman" w:eastAsia="Times New Roman" w:hAnsi="Times New Roman" w:cs="Times New Roman"/>
                <w:color w:val="000000"/>
                <w:sz w:val="20"/>
                <w:szCs w:val="20"/>
                <w:lang w:eastAsia="ru-RU"/>
              </w:rPr>
            </w:pPr>
            <w:r w:rsidRPr="005B64A9">
              <w:rPr>
                <w:rFonts w:ascii="Times New Roman" w:eastAsia="Times New Roman" w:hAnsi="Times New Roman" w:cs="Times New Roman"/>
                <w:color w:val="000000"/>
                <w:sz w:val="20"/>
                <w:szCs w:val="20"/>
                <w:lang w:eastAsia="ru-RU"/>
              </w:rPr>
              <w:t xml:space="preserve">Основное мероприятие </w:t>
            </w:r>
            <w:r>
              <w:rPr>
                <w:rFonts w:ascii="Times New Roman" w:eastAsia="Times New Roman" w:hAnsi="Times New Roman" w:cs="Times New Roman"/>
                <w:color w:val="000000"/>
                <w:sz w:val="20"/>
                <w:szCs w:val="20"/>
                <w:lang w:eastAsia="ru-RU"/>
              </w:rPr>
              <w:t>2</w:t>
            </w:r>
          </w:p>
        </w:tc>
        <w:tc>
          <w:tcPr>
            <w:tcW w:w="1915" w:type="dxa"/>
            <w:shd w:val="clear" w:color="auto" w:fill="auto"/>
            <w:vAlign w:val="center"/>
          </w:tcPr>
          <w:p w:rsidR="00F071D1" w:rsidRPr="00F071D1" w:rsidRDefault="00F071D1" w:rsidP="005B64A9">
            <w:pPr>
              <w:spacing w:after="0" w:line="240" w:lineRule="auto"/>
              <w:rPr>
                <w:rFonts w:ascii="Times New Roman" w:eastAsia="Times New Roman" w:hAnsi="Times New Roman" w:cs="Times New Roman"/>
                <w:color w:val="000000"/>
                <w:sz w:val="20"/>
                <w:szCs w:val="20"/>
                <w:lang w:eastAsia="ru-RU"/>
              </w:rPr>
            </w:pPr>
            <w:r w:rsidRPr="00F071D1">
              <w:rPr>
                <w:rFonts w:ascii="Times New Roman" w:hAnsi="Times New Roman" w:cs="Times New Roman"/>
                <w:sz w:val="20"/>
                <w:szCs w:val="20"/>
              </w:rPr>
              <w:t>Благоустройство общественных территорий</w:t>
            </w:r>
          </w:p>
        </w:tc>
        <w:tc>
          <w:tcPr>
            <w:tcW w:w="1701" w:type="dxa"/>
            <w:shd w:val="clear" w:color="auto" w:fill="auto"/>
          </w:tcPr>
          <w:p w:rsidR="00F071D1" w:rsidRPr="00F071D1" w:rsidRDefault="00272543">
            <w:r>
              <w:rPr>
                <w:rFonts w:ascii="Times New Roman" w:eastAsia="Times New Roman" w:hAnsi="Times New Roman" w:cs="Times New Roman"/>
                <w:color w:val="000000"/>
                <w:sz w:val="20"/>
                <w:szCs w:val="20"/>
                <w:lang w:eastAsia="ru-RU"/>
              </w:rPr>
              <w:t>Администрация Воз</w:t>
            </w:r>
            <w:r w:rsidR="009407B2">
              <w:rPr>
                <w:rFonts w:ascii="Times New Roman" w:eastAsia="Times New Roman" w:hAnsi="Times New Roman" w:cs="Times New Roman"/>
                <w:color w:val="000000"/>
                <w:sz w:val="20"/>
                <w:szCs w:val="20"/>
                <w:lang w:eastAsia="ru-RU"/>
              </w:rPr>
              <w:t>овского сельсовета Поныров</w:t>
            </w:r>
            <w:r w:rsidR="00F071D1" w:rsidRPr="00F071D1">
              <w:rPr>
                <w:rFonts w:ascii="Times New Roman" w:eastAsia="Times New Roman" w:hAnsi="Times New Roman" w:cs="Times New Roman"/>
                <w:color w:val="000000"/>
                <w:sz w:val="20"/>
                <w:szCs w:val="20"/>
                <w:lang w:eastAsia="ru-RU"/>
              </w:rPr>
              <w:t>ского района</w:t>
            </w:r>
          </w:p>
        </w:tc>
        <w:tc>
          <w:tcPr>
            <w:tcW w:w="709" w:type="dxa"/>
            <w:shd w:val="clear" w:color="auto" w:fill="auto"/>
            <w:vAlign w:val="center"/>
          </w:tcPr>
          <w:p w:rsidR="00F071D1" w:rsidRPr="005B64A9" w:rsidRDefault="00F071D1" w:rsidP="00787641">
            <w:pPr>
              <w:spacing w:after="0" w:line="240" w:lineRule="auto"/>
              <w:jc w:val="center"/>
              <w:rPr>
                <w:rFonts w:ascii="Times New Roman" w:eastAsia="Times New Roman" w:hAnsi="Times New Roman" w:cs="Times New Roman"/>
                <w:color w:val="000000"/>
                <w:sz w:val="20"/>
                <w:szCs w:val="20"/>
                <w:lang w:eastAsia="ru-RU"/>
              </w:rPr>
            </w:pPr>
          </w:p>
        </w:tc>
        <w:tc>
          <w:tcPr>
            <w:tcW w:w="851" w:type="dxa"/>
            <w:shd w:val="clear" w:color="auto" w:fill="auto"/>
            <w:vAlign w:val="center"/>
          </w:tcPr>
          <w:p w:rsidR="00F071D1" w:rsidRPr="005B64A9" w:rsidRDefault="00F071D1" w:rsidP="00787641">
            <w:pPr>
              <w:spacing w:after="0" w:line="240" w:lineRule="auto"/>
              <w:jc w:val="center"/>
              <w:rPr>
                <w:rFonts w:ascii="Times New Roman" w:eastAsia="Times New Roman" w:hAnsi="Times New Roman" w:cs="Times New Roman"/>
                <w:color w:val="000000"/>
                <w:sz w:val="20"/>
                <w:szCs w:val="20"/>
                <w:lang w:eastAsia="ru-RU"/>
              </w:rPr>
            </w:pPr>
          </w:p>
        </w:tc>
        <w:tc>
          <w:tcPr>
            <w:tcW w:w="696" w:type="dxa"/>
            <w:shd w:val="clear" w:color="auto" w:fill="auto"/>
            <w:vAlign w:val="center"/>
          </w:tcPr>
          <w:p w:rsidR="00F071D1" w:rsidRPr="005B64A9" w:rsidRDefault="00F071D1" w:rsidP="00787641">
            <w:pPr>
              <w:spacing w:after="0" w:line="240" w:lineRule="auto"/>
              <w:jc w:val="center"/>
              <w:rPr>
                <w:rFonts w:ascii="Times New Roman" w:eastAsia="Times New Roman" w:hAnsi="Times New Roman" w:cs="Times New Roman"/>
                <w:color w:val="000000"/>
                <w:sz w:val="20"/>
                <w:szCs w:val="20"/>
                <w:lang w:eastAsia="ru-RU"/>
              </w:rPr>
            </w:pPr>
          </w:p>
        </w:tc>
        <w:tc>
          <w:tcPr>
            <w:tcW w:w="579" w:type="dxa"/>
            <w:shd w:val="clear" w:color="auto" w:fill="auto"/>
            <w:vAlign w:val="center"/>
          </w:tcPr>
          <w:p w:rsidR="00F071D1" w:rsidRPr="005B64A9" w:rsidRDefault="00F071D1" w:rsidP="00787641">
            <w:pPr>
              <w:spacing w:after="0" w:line="240" w:lineRule="auto"/>
              <w:jc w:val="center"/>
              <w:rPr>
                <w:rFonts w:ascii="Times New Roman" w:eastAsia="Times New Roman" w:hAnsi="Times New Roman" w:cs="Times New Roman"/>
                <w:color w:val="000000"/>
                <w:sz w:val="20"/>
                <w:szCs w:val="20"/>
                <w:lang w:eastAsia="ru-RU"/>
              </w:rPr>
            </w:pPr>
          </w:p>
        </w:tc>
        <w:tc>
          <w:tcPr>
            <w:tcW w:w="1276" w:type="dxa"/>
            <w:shd w:val="clear" w:color="auto" w:fill="auto"/>
            <w:vAlign w:val="center"/>
          </w:tcPr>
          <w:p w:rsidR="00F071D1" w:rsidRPr="005B64A9" w:rsidRDefault="00D63124" w:rsidP="0078764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419,044</w:t>
            </w:r>
          </w:p>
        </w:tc>
      </w:tr>
    </w:tbl>
    <w:p w:rsidR="00AF7265" w:rsidRDefault="00AF7265">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2342E" w:rsidRPr="0072342E" w:rsidRDefault="0072342E" w:rsidP="0072342E">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lastRenderedPageBreak/>
        <w:t>Приложение №</w:t>
      </w:r>
      <w:r w:rsidR="008629DB">
        <w:rPr>
          <w:rFonts w:ascii="Times New Roman" w:hAnsi="Times New Roman" w:cs="Times New Roman"/>
          <w:sz w:val="24"/>
          <w:szCs w:val="24"/>
        </w:rPr>
        <w:t>4</w:t>
      </w:r>
    </w:p>
    <w:p w:rsidR="00AF7265" w:rsidRPr="0072342E" w:rsidRDefault="00AF7265" w:rsidP="00AF7265">
      <w:pPr>
        <w:pStyle w:val="ab"/>
        <w:ind w:firstLine="672"/>
        <w:jc w:val="right"/>
        <w:rPr>
          <w:b w:val="0"/>
          <w:sz w:val="24"/>
          <w:szCs w:val="24"/>
        </w:rPr>
      </w:pPr>
      <w:r w:rsidRPr="0072342E">
        <w:rPr>
          <w:b w:val="0"/>
          <w:sz w:val="24"/>
          <w:szCs w:val="24"/>
        </w:rPr>
        <w:t>к муниципальной программе</w:t>
      </w:r>
    </w:p>
    <w:p w:rsidR="00AF7265" w:rsidRPr="0072342E" w:rsidRDefault="001B73B7" w:rsidP="00AF7265">
      <w:pPr>
        <w:pStyle w:val="ab"/>
        <w:ind w:firstLine="672"/>
        <w:jc w:val="right"/>
        <w:rPr>
          <w:b w:val="0"/>
          <w:sz w:val="24"/>
          <w:szCs w:val="24"/>
        </w:rPr>
      </w:pPr>
      <w:r>
        <w:rPr>
          <w:b w:val="0"/>
          <w:sz w:val="24"/>
          <w:szCs w:val="24"/>
        </w:rPr>
        <w:t>Возовского сельсовета Поныровского района</w:t>
      </w:r>
      <w:r w:rsidR="009407B2">
        <w:rPr>
          <w:b w:val="0"/>
          <w:sz w:val="24"/>
          <w:szCs w:val="24"/>
        </w:rPr>
        <w:t xml:space="preserve"> </w:t>
      </w:r>
      <w:r w:rsidR="00AF7265" w:rsidRPr="0072342E">
        <w:rPr>
          <w:b w:val="0"/>
          <w:sz w:val="24"/>
          <w:szCs w:val="24"/>
        </w:rPr>
        <w:t xml:space="preserve">Курской области </w:t>
      </w:r>
    </w:p>
    <w:p w:rsidR="00AF7265" w:rsidRPr="0072342E" w:rsidRDefault="00AF7265" w:rsidP="00AF7265">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9407B2">
        <w:rPr>
          <w:rFonts w:ascii="Times New Roman" w:hAnsi="Times New Roman" w:cs="Times New Roman"/>
          <w:sz w:val="24"/>
          <w:szCs w:val="24"/>
        </w:rPr>
        <w:t>ние современной городской среды на территории Возовского сельсовета Поныровского района Курской области</w:t>
      </w:r>
      <w:r>
        <w:rPr>
          <w:rFonts w:ascii="Times New Roman" w:hAnsi="Times New Roman" w:cs="Times New Roman"/>
          <w:sz w:val="24"/>
          <w:szCs w:val="24"/>
        </w:rPr>
        <w:t xml:space="preserve"> на </w:t>
      </w:r>
      <w:r w:rsidRPr="0072342E">
        <w:rPr>
          <w:rFonts w:ascii="Times New Roman" w:hAnsi="Times New Roman" w:cs="Times New Roman"/>
          <w:sz w:val="24"/>
          <w:szCs w:val="24"/>
        </w:rPr>
        <w:t>2017 год</w:t>
      </w:r>
      <w:r w:rsidR="009407B2">
        <w:rPr>
          <w:rFonts w:ascii="Times New Roman" w:hAnsi="Times New Roman" w:cs="Times New Roman"/>
          <w:sz w:val="24"/>
          <w:szCs w:val="24"/>
        </w:rPr>
        <w:t>»</w:t>
      </w:r>
    </w:p>
    <w:p w:rsidR="0072342E" w:rsidRDefault="0072342E" w:rsidP="0072342E">
      <w:pPr>
        <w:spacing w:after="0" w:line="240" w:lineRule="auto"/>
        <w:jc w:val="center"/>
        <w:rPr>
          <w:rFonts w:ascii="Times New Roman" w:hAnsi="Times New Roman" w:cs="Times New Roman"/>
          <w:b/>
          <w:sz w:val="24"/>
          <w:szCs w:val="24"/>
        </w:rPr>
      </w:pPr>
    </w:p>
    <w:p w:rsidR="0072342E" w:rsidRDefault="0072342E" w:rsidP="0072342E">
      <w:pPr>
        <w:spacing w:after="0" w:line="240" w:lineRule="auto"/>
        <w:jc w:val="center"/>
        <w:rPr>
          <w:rFonts w:ascii="Times New Roman" w:hAnsi="Times New Roman" w:cs="Times New Roman"/>
          <w:b/>
          <w:sz w:val="24"/>
          <w:szCs w:val="24"/>
        </w:rPr>
      </w:pPr>
    </w:p>
    <w:p w:rsidR="0072342E" w:rsidRPr="0072342E" w:rsidRDefault="0072342E" w:rsidP="0072342E">
      <w:pPr>
        <w:spacing w:after="0" w:line="240" w:lineRule="auto"/>
        <w:jc w:val="center"/>
        <w:rPr>
          <w:rFonts w:ascii="Times New Roman" w:hAnsi="Times New Roman" w:cs="Times New Roman"/>
          <w:b/>
          <w:sz w:val="24"/>
          <w:szCs w:val="24"/>
        </w:rPr>
      </w:pPr>
      <w:r w:rsidRPr="0072342E">
        <w:rPr>
          <w:rFonts w:ascii="Times New Roman" w:hAnsi="Times New Roman" w:cs="Times New Roman"/>
          <w:b/>
          <w:sz w:val="24"/>
          <w:szCs w:val="24"/>
        </w:rPr>
        <w:t>Ресурсное обеспечение</w:t>
      </w:r>
    </w:p>
    <w:p w:rsidR="0072342E" w:rsidRDefault="0072342E" w:rsidP="0072342E">
      <w:pPr>
        <w:spacing w:after="0" w:line="240" w:lineRule="auto"/>
        <w:jc w:val="center"/>
        <w:rPr>
          <w:rFonts w:ascii="Times New Roman" w:hAnsi="Times New Roman" w:cs="Times New Roman"/>
          <w:b/>
          <w:sz w:val="24"/>
          <w:szCs w:val="24"/>
        </w:rPr>
      </w:pPr>
      <w:r w:rsidRPr="0072342E">
        <w:rPr>
          <w:rFonts w:ascii="Times New Roman" w:hAnsi="Times New Roman" w:cs="Times New Roman"/>
          <w:b/>
          <w:sz w:val="24"/>
          <w:szCs w:val="24"/>
        </w:rPr>
        <w:t xml:space="preserve">и прогнозная (справочная) оценка расходов федерального бюджета, областного бюджета,бюджета </w:t>
      </w:r>
      <w:r w:rsidR="001B73B7">
        <w:rPr>
          <w:rFonts w:ascii="Times New Roman" w:hAnsi="Times New Roman" w:cs="Times New Roman"/>
          <w:b/>
          <w:sz w:val="24"/>
          <w:szCs w:val="24"/>
        </w:rPr>
        <w:t>Возовского сельсовета Поныровского района</w:t>
      </w:r>
      <w:r w:rsidR="009407B2">
        <w:rPr>
          <w:rFonts w:ascii="Times New Roman" w:hAnsi="Times New Roman" w:cs="Times New Roman"/>
          <w:b/>
          <w:sz w:val="24"/>
          <w:szCs w:val="24"/>
        </w:rPr>
        <w:t xml:space="preserve"> </w:t>
      </w:r>
      <w:r w:rsidRPr="0072342E">
        <w:rPr>
          <w:rFonts w:ascii="Times New Roman" w:hAnsi="Times New Roman" w:cs="Times New Roman"/>
          <w:b/>
          <w:sz w:val="24"/>
          <w:szCs w:val="24"/>
        </w:rPr>
        <w:t xml:space="preserve">Курской области и внебюджетных источников на реализацию целей муниципальной программы </w:t>
      </w:r>
      <w:r w:rsidR="001B73B7">
        <w:rPr>
          <w:rFonts w:ascii="Times New Roman" w:hAnsi="Times New Roman" w:cs="Times New Roman"/>
          <w:b/>
          <w:sz w:val="24"/>
          <w:szCs w:val="24"/>
        </w:rPr>
        <w:t>Возовского сельсовета Поныровского района</w:t>
      </w:r>
      <w:r w:rsidR="009407B2">
        <w:rPr>
          <w:rFonts w:ascii="Times New Roman" w:hAnsi="Times New Roman" w:cs="Times New Roman"/>
          <w:b/>
          <w:sz w:val="24"/>
          <w:szCs w:val="24"/>
        </w:rPr>
        <w:t xml:space="preserve"> </w:t>
      </w:r>
      <w:r w:rsidRPr="0072342E">
        <w:rPr>
          <w:rFonts w:ascii="Times New Roman" w:hAnsi="Times New Roman" w:cs="Times New Roman"/>
          <w:b/>
          <w:sz w:val="24"/>
          <w:szCs w:val="24"/>
        </w:rPr>
        <w:t xml:space="preserve">Курской области </w:t>
      </w:r>
      <w:r w:rsidR="00AF7265" w:rsidRPr="00AF7265">
        <w:rPr>
          <w:rFonts w:ascii="Times New Roman" w:hAnsi="Times New Roman" w:cs="Times New Roman"/>
          <w:b/>
          <w:sz w:val="24"/>
          <w:szCs w:val="24"/>
        </w:rPr>
        <w:t>«Формирован</w:t>
      </w:r>
      <w:r w:rsidR="009407B2">
        <w:rPr>
          <w:rFonts w:ascii="Times New Roman" w:hAnsi="Times New Roman" w:cs="Times New Roman"/>
          <w:b/>
          <w:sz w:val="24"/>
          <w:szCs w:val="24"/>
        </w:rPr>
        <w:t xml:space="preserve">ие современной городской среды на территории Возовского сельсовета Поныровского района Курской области </w:t>
      </w:r>
      <w:r w:rsidR="00AF7265" w:rsidRPr="00AF7265">
        <w:rPr>
          <w:rFonts w:ascii="Times New Roman" w:hAnsi="Times New Roman" w:cs="Times New Roman"/>
          <w:b/>
          <w:sz w:val="24"/>
          <w:szCs w:val="24"/>
        </w:rPr>
        <w:t>на 2017 год</w:t>
      </w:r>
      <w:r w:rsidR="009407B2">
        <w:rPr>
          <w:rFonts w:ascii="Times New Roman" w:hAnsi="Times New Roman" w:cs="Times New Roman"/>
          <w:b/>
          <w:sz w:val="24"/>
          <w:szCs w:val="24"/>
        </w:rPr>
        <w:t>»</w:t>
      </w:r>
    </w:p>
    <w:p w:rsidR="00AF7265" w:rsidRPr="0072342E" w:rsidRDefault="00AF7265" w:rsidP="0072342E">
      <w:pPr>
        <w:spacing w:after="0" w:line="240" w:lineRule="auto"/>
        <w:jc w:val="center"/>
        <w:rPr>
          <w:rFonts w:ascii="Times New Roman" w:hAnsi="Times New Roman" w:cs="Times New Roman"/>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4"/>
        <w:gridCol w:w="3263"/>
        <w:gridCol w:w="2748"/>
        <w:gridCol w:w="1030"/>
      </w:tblGrid>
      <w:tr w:rsidR="00AF7265" w:rsidRPr="0072342E" w:rsidTr="00AF7265">
        <w:trPr>
          <w:trHeight w:val="514"/>
        </w:trPr>
        <w:tc>
          <w:tcPr>
            <w:tcW w:w="2364" w:type="dxa"/>
            <w:vMerge w:val="restart"/>
            <w:shd w:val="clear" w:color="auto" w:fill="auto"/>
          </w:tcPr>
          <w:p w:rsidR="00AF7265" w:rsidRPr="0072342E" w:rsidRDefault="00AF7265"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Статус</w:t>
            </w:r>
          </w:p>
        </w:tc>
        <w:tc>
          <w:tcPr>
            <w:tcW w:w="3263" w:type="dxa"/>
            <w:vMerge w:val="restart"/>
            <w:shd w:val="clear" w:color="auto" w:fill="auto"/>
          </w:tcPr>
          <w:p w:rsidR="00AF7265" w:rsidRPr="0072342E" w:rsidRDefault="00AF7265"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748" w:type="dxa"/>
            <w:vMerge w:val="restart"/>
            <w:shd w:val="clear" w:color="auto" w:fill="auto"/>
          </w:tcPr>
          <w:p w:rsidR="00AF7265" w:rsidRPr="0072342E" w:rsidRDefault="00AF7265"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Источники ресурсного обеспечения</w:t>
            </w:r>
          </w:p>
        </w:tc>
        <w:tc>
          <w:tcPr>
            <w:tcW w:w="1030" w:type="dxa"/>
            <w:shd w:val="clear" w:color="auto" w:fill="auto"/>
            <w:vAlign w:val="center"/>
          </w:tcPr>
          <w:p w:rsidR="00AF7265" w:rsidRPr="0072342E" w:rsidRDefault="00AF7265"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Оценка расходов, тыс.руб.</w:t>
            </w:r>
          </w:p>
        </w:tc>
      </w:tr>
      <w:tr w:rsidR="00AF7265" w:rsidRPr="0072342E" w:rsidTr="00AF7265">
        <w:trPr>
          <w:trHeight w:val="389"/>
        </w:trPr>
        <w:tc>
          <w:tcPr>
            <w:tcW w:w="2364" w:type="dxa"/>
            <w:vMerge/>
            <w:shd w:val="clear" w:color="auto" w:fill="auto"/>
          </w:tcPr>
          <w:p w:rsidR="00AF7265" w:rsidRPr="0072342E" w:rsidRDefault="00AF7265" w:rsidP="0072342E">
            <w:pPr>
              <w:tabs>
                <w:tab w:val="left" w:pos="-3220"/>
              </w:tabs>
              <w:spacing w:after="0" w:line="240" w:lineRule="auto"/>
              <w:jc w:val="center"/>
              <w:rPr>
                <w:rFonts w:ascii="Times New Roman" w:hAnsi="Times New Roman" w:cs="Times New Roman"/>
              </w:rPr>
            </w:pPr>
          </w:p>
        </w:tc>
        <w:tc>
          <w:tcPr>
            <w:tcW w:w="3263" w:type="dxa"/>
            <w:vMerge/>
            <w:shd w:val="clear" w:color="auto" w:fill="auto"/>
          </w:tcPr>
          <w:p w:rsidR="00AF7265" w:rsidRPr="0072342E" w:rsidRDefault="00AF7265" w:rsidP="0072342E">
            <w:pPr>
              <w:tabs>
                <w:tab w:val="left" w:pos="-3220"/>
              </w:tabs>
              <w:spacing w:after="0" w:line="240" w:lineRule="auto"/>
              <w:jc w:val="center"/>
              <w:rPr>
                <w:rFonts w:ascii="Times New Roman" w:hAnsi="Times New Roman" w:cs="Times New Roman"/>
              </w:rPr>
            </w:pPr>
          </w:p>
        </w:tc>
        <w:tc>
          <w:tcPr>
            <w:tcW w:w="2748" w:type="dxa"/>
            <w:vMerge/>
            <w:shd w:val="clear" w:color="auto" w:fill="auto"/>
          </w:tcPr>
          <w:p w:rsidR="00AF7265" w:rsidRPr="0072342E" w:rsidRDefault="00AF7265" w:rsidP="0072342E">
            <w:pPr>
              <w:tabs>
                <w:tab w:val="left" w:pos="-3220"/>
              </w:tabs>
              <w:spacing w:after="0" w:line="240" w:lineRule="auto"/>
              <w:rPr>
                <w:rFonts w:ascii="Times New Roman" w:hAnsi="Times New Roman" w:cs="Times New Roman"/>
              </w:rPr>
            </w:pPr>
          </w:p>
        </w:tc>
        <w:tc>
          <w:tcPr>
            <w:tcW w:w="1030" w:type="dxa"/>
            <w:shd w:val="clear" w:color="auto" w:fill="auto"/>
            <w:vAlign w:val="center"/>
          </w:tcPr>
          <w:p w:rsidR="00AF7265" w:rsidRPr="0072342E" w:rsidRDefault="00AF7265" w:rsidP="00AF7265">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201</w:t>
            </w:r>
            <w:r>
              <w:rPr>
                <w:rFonts w:ascii="Times New Roman" w:hAnsi="Times New Roman" w:cs="Times New Roman"/>
              </w:rPr>
              <w:t>7</w:t>
            </w:r>
            <w:r w:rsidRPr="0072342E">
              <w:rPr>
                <w:rFonts w:ascii="Times New Roman" w:hAnsi="Times New Roman" w:cs="Times New Roman"/>
              </w:rPr>
              <w:t xml:space="preserve"> год</w:t>
            </w:r>
          </w:p>
        </w:tc>
      </w:tr>
      <w:tr w:rsidR="00AF7265" w:rsidRPr="0072342E" w:rsidTr="00AF7265">
        <w:trPr>
          <w:trHeight w:val="233"/>
        </w:trPr>
        <w:tc>
          <w:tcPr>
            <w:tcW w:w="2364" w:type="dxa"/>
            <w:vMerge w:val="restart"/>
            <w:shd w:val="clear" w:color="auto" w:fill="auto"/>
            <w:vAlign w:val="center"/>
          </w:tcPr>
          <w:p w:rsidR="00AF7265" w:rsidRPr="0072342E" w:rsidRDefault="00AF7265" w:rsidP="0072342E">
            <w:pPr>
              <w:tabs>
                <w:tab w:val="left" w:pos="-3220"/>
              </w:tabs>
              <w:spacing w:after="0" w:line="240" w:lineRule="auto"/>
              <w:jc w:val="center"/>
              <w:rPr>
                <w:rFonts w:ascii="Times New Roman" w:hAnsi="Times New Roman" w:cs="Times New Roman"/>
              </w:rPr>
            </w:pPr>
            <w:r w:rsidRPr="0072342E">
              <w:rPr>
                <w:rFonts w:ascii="Times New Roman" w:hAnsi="Times New Roman" w:cs="Times New Roman"/>
              </w:rPr>
              <w:t xml:space="preserve">Муниципальная программа </w:t>
            </w:r>
            <w:r w:rsidR="001B73B7">
              <w:rPr>
                <w:rFonts w:ascii="Times New Roman" w:hAnsi="Times New Roman" w:cs="Times New Roman"/>
              </w:rPr>
              <w:t>Возовского сельсовета Поныровского района</w:t>
            </w:r>
            <w:r w:rsidRPr="0072342E">
              <w:rPr>
                <w:rFonts w:ascii="Times New Roman" w:hAnsi="Times New Roman" w:cs="Times New Roman"/>
              </w:rPr>
              <w:t xml:space="preserve">Курской области </w:t>
            </w:r>
          </w:p>
        </w:tc>
        <w:tc>
          <w:tcPr>
            <w:tcW w:w="3263" w:type="dxa"/>
            <w:vMerge w:val="restart"/>
            <w:shd w:val="clear" w:color="auto" w:fill="auto"/>
            <w:vAlign w:val="center"/>
          </w:tcPr>
          <w:p w:rsidR="00AF7265" w:rsidRPr="00AF7265" w:rsidRDefault="00AF7265" w:rsidP="004A193D">
            <w:pPr>
              <w:widowControl w:val="0"/>
              <w:autoSpaceDE w:val="0"/>
              <w:autoSpaceDN w:val="0"/>
              <w:adjustRightInd w:val="0"/>
              <w:spacing w:after="0" w:line="240" w:lineRule="auto"/>
              <w:rPr>
                <w:rFonts w:ascii="Times New Roman" w:hAnsi="Times New Roman" w:cs="Times New Roman"/>
              </w:rPr>
            </w:pPr>
            <w:r w:rsidRPr="00AF7265">
              <w:rPr>
                <w:rFonts w:ascii="Times New Roman" w:hAnsi="Times New Roman" w:cs="Times New Roman"/>
                <w:sz w:val="24"/>
                <w:szCs w:val="24"/>
              </w:rPr>
              <w:t>«Формирова</w:t>
            </w:r>
            <w:r w:rsidR="009407B2">
              <w:rPr>
                <w:rFonts w:ascii="Times New Roman" w:hAnsi="Times New Roman" w:cs="Times New Roman"/>
                <w:sz w:val="24"/>
                <w:szCs w:val="24"/>
              </w:rPr>
              <w:t xml:space="preserve">ние современной городской среды на территории Возовского сельсовета Поныровского района Курской области </w:t>
            </w:r>
            <w:r w:rsidRPr="00AF7265">
              <w:rPr>
                <w:rFonts w:ascii="Times New Roman" w:hAnsi="Times New Roman" w:cs="Times New Roman"/>
                <w:sz w:val="24"/>
                <w:szCs w:val="24"/>
              </w:rPr>
              <w:t xml:space="preserve"> на 2017 год</w:t>
            </w:r>
            <w:r w:rsidR="009407B2">
              <w:rPr>
                <w:rFonts w:ascii="Times New Roman" w:hAnsi="Times New Roman" w:cs="Times New Roman"/>
                <w:sz w:val="24"/>
                <w:szCs w:val="24"/>
              </w:rPr>
              <w:t>»</w:t>
            </w:r>
          </w:p>
        </w:tc>
        <w:tc>
          <w:tcPr>
            <w:tcW w:w="2748" w:type="dxa"/>
            <w:shd w:val="clear" w:color="auto" w:fill="auto"/>
          </w:tcPr>
          <w:p w:rsidR="00AF7265" w:rsidRPr="0072342E" w:rsidRDefault="00AF7265" w:rsidP="00E070BC">
            <w:pPr>
              <w:tabs>
                <w:tab w:val="left" w:pos="-3220"/>
              </w:tabs>
              <w:spacing w:after="0" w:line="240" w:lineRule="auto"/>
              <w:rPr>
                <w:rFonts w:ascii="Times New Roman" w:hAnsi="Times New Roman" w:cs="Times New Roman"/>
              </w:rPr>
            </w:pPr>
            <w:r w:rsidRPr="0072342E">
              <w:rPr>
                <w:rFonts w:ascii="Times New Roman" w:hAnsi="Times New Roman" w:cs="Times New Roman"/>
              </w:rPr>
              <w:t>всего</w:t>
            </w:r>
          </w:p>
        </w:tc>
        <w:tc>
          <w:tcPr>
            <w:tcW w:w="1030" w:type="dxa"/>
            <w:shd w:val="clear" w:color="auto" w:fill="auto"/>
            <w:vAlign w:val="center"/>
          </w:tcPr>
          <w:p w:rsidR="00AF7265" w:rsidRPr="007A6E23" w:rsidRDefault="009407B2" w:rsidP="009407B2">
            <w:pPr>
              <w:rPr>
                <w:rFonts w:ascii="Times New Roman" w:hAnsi="Times New Roman" w:cs="Times New Roman"/>
              </w:rPr>
            </w:pPr>
            <w:r>
              <w:rPr>
                <w:rFonts w:ascii="Times New Roman" w:hAnsi="Times New Roman" w:cs="Times New Roman"/>
              </w:rPr>
              <w:t>1257,133</w:t>
            </w:r>
          </w:p>
        </w:tc>
      </w:tr>
      <w:tr w:rsidR="00AF7265" w:rsidRPr="0072342E" w:rsidTr="00AF7265">
        <w:trPr>
          <w:trHeight w:val="381"/>
        </w:trPr>
        <w:tc>
          <w:tcPr>
            <w:tcW w:w="2364" w:type="dxa"/>
            <w:vMerge/>
            <w:shd w:val="clear" w:color="auto" w:fill="auto"/>
          </w:tcPr>
          <w:p w:rsidR="00AF7265" w:rsidRPr="0072342E" w:rsidRDefault="00AF7265" w:rsidP="0072342E">
            <w:pPr>
              <w:tabs>
                <w:tab w:val="left" w:pos="-3220"/>
              </w:tabs>
              <w:spacing w:after="0" w:line="240" w:lineRule="auto"/>
              <w:jc w:val="center"/>
              <w:rPr>
                <w:rFonts w:ascii="Times New Roman" w:hAnsi="Times New Roman" w:cs="Times New Roman"/>
              </w:rPr>
            </w:pPr>
          </w:p>
        </w:tc>
        <w:tc>
          <w:tcPr>
            <w:tcW w:w="3263" w:type="dxa"/>
            <w:vMerge/>
            <w:shd w:val="clear" w:color="auto" w:fill="auto"/>
          </w:tcPr>
          <w:p w:rsidR="00AF7265" w:rsidRPr="0072342E" w:rsidRDefault="00AF7265" w:rsidP="004A193D">
            <w:pPr>
              <w:tabs>
                <w:tab w:val="left" w:pos="-3220"/>
              </w:tabs>
              <w:spacing w:after="0" w:line="240" w:lineRule="auto"/>
              <w:rPr>
                <w:rFonts w:ascii="Times New Roman" w:hAnsi="Times New Roman" w:cs="Times New Roman"/>
              </w:rPr>
            </w:pPr>
          </w:p>
        </w:tc>
        <w:tc>
          <w:tcPr>
            <w:tcW w:w="2748" w:type="dxa"/>
            <w:shd w:val="clear" w:color="auto" w:fill="auto"/>
          </w:tcPr>
          <w:p w:rsidR="00AF7265" w:rsidRPr="0072342E" w:rsidRDefault="00AF7265" w:rsidP="00E070BC">
            <w:pPr>
              <w:tabs>
                <w:tab w:val="left" w:pos="-3220"/>
              </w:tabs>
              <w:spacing w:after="0" w:line="240" w:lineRule="auto"/>
              <w:rPr>
                <w:rFonts w:ascii="Times New Roman" w:hAnsi="Times New Roman" w:cs="Times New Roman"/>
              </w:rPr>
            </w:pPr>
            <w:r w:rsidRPr="0072342E">
              <w:rPr>
                <w:rFonts w:ascii="Times New Roman" w:hAnsi="Times New Roman" w:cs="Times New Roman"/>
              </w:rPr>
              <w:t xml:space="preserve">Федеральный </w:t>
            </w:r>
            <w:r w:rsidR="00787641">
              <w:rPr>
                <w:rFonts w:ascii="Times New Roman" w:hAnsi="Times New Roman" w:cs="Times New Roman"/>
              </w:rPr>
              <w:t xml:space="preserve"> и областной </w:t>
            </w:r>
            <w:r w:rsidRPr="0072342E">
              <w:rPr>
                <w:rFonts w:ascii="Times New Roman" w:hAnsi="Times New Roman" w:cs="Times New Roman"/>
              </w:rPr>
              <w:t>бюджет</w:t>
            </w:r>
            <w:r w:rsidR="00787641">
              <w:rPr>
                <w:rFonts w:ascii="Times New Roman" w:hAnsi="Times New Roman" w:cs="Times New Roman"/>
              </w:rPr>
              <w:t>ы</w:t>
            </w:r>
          </w:p>
        </w:tc>
        <w:tc>
          <w:tcPr>
            <w:tcW w:w="1030" w:type="dxa"/>
            <w:shd w:val="clear" w:color="auto" w:fill="auto"/>
            <w:vAlign w:val="center"/>
          </w:tcPr>
          <w:p w:rsidR="00AF7265" w:rsidRPr="007A6E23" w:rsidRDefault="009407B2" w:rsidP="008629DB">
            <w:pPr>
              <w:jc w:val="center"/>
              <w:rPr>
                <w:rFonts w:ascii="Times New Roman" w:hAnsi="Times New Roman" w:cs="Times New Roman"/>
              </w:rPr>
            </w:pPr>
            <w:r>
              <w:rPr>
                <w:rFonts w:ascii="Times New Roman" w:hAnsi="Times New Roman" w:cs="Times New Roman"/>
              </w:rPr>
              <w:t>1151,133</w:t>
            </w:r>
          </w:p>
        </w:tc>
      </w:tr>
      <w:tr w:rsidR="00AF7265" w:rsidRPr="0072342E" w:rsidTr="00AF7265">
        <w:trPr>
          <w:trHeight w:val="410"/>
        </w:trPr>
        <w:tc>
          <w:tcPr>
            <w:tcW w:w="2364" w:type="dxa"/>
            <w:vMerge/>
            <w:shd w:val="clear" w:color="auto" w:fill="auto"/>
          </w:tcPr>
          <w:p w:rsidR="00AF7265" w:rsidRPr="0072342E" w:rsidRDefault="00AF7265" w:rsidP="0072342E">
            <w:pPr>
              <w:tabs>
                <w:tab w:val="left" w:pos="-3220"/>
              </w:tabs>
              <w:spacing w:after="0" w:line="240" w:lineRule="auto"/>
              <w:jc w:val="center"/>
              <w:rPr>
                <w:rFonts w:ascii="Times New Roman" w:hAnsi="Times New Roman" w:cs="Times New Roman"/>
              </w:rPr>
            </w:pPr>
          </w:p>
        </w:tc>
        <w:tc>
          <w:tcPr>
            <w:tcW w:w="3263" w:type="dxa"/>
            <w:vMerge/>
            <w:shd w:val="clear" w:color="auto" w:fill="auto"/>
          </w:tcPr>
          <w:p w:rsidR="00AF7265" w:rsidRPr="0072342E" w:rsidRDefault="00AF7265" w:rsidP="004A193D">
            <w:pPr>
              <w:tabs>
                <w:tab w:val="left" w:pos="-3220"/>
              </w:tabs>
              <w:spacing w:after="0" w:line="240" w:lineRule="auto"/>
              <w:rPr>
                <w:rFonts w:ascii="Times New Roman" w:hAnsi="Times New Roman" w:cs="Times New Roman"/>
              </w:rPr>
            </w:pPr>
          </w:p>
        </w:tc>
        <w:tc>
          <w:tcPr>
            <w:tcW w:w="2748" w:type="dxa"/>
            <w:shd w:val="clear" w:color="auto" w:fill="auto"/>
          </w:tcPr>
          <w:p w:rsidR="00AF7265" w:rsidRPr="0072342E" w:rsidRDefault="009407B2" w:rsidP="00E070BC">
            <w:pPr>
              <w:tabs>
                <w:tab w:val="left" w:pos="-3220"/>
              </w:tabs>
              <w:spacing w:after="0" w:line="240" w:lineRule="auto"/>
              <w:rPr>
                <w:rFonts w:ascii="Times New Roman" w:hAnsi="Times New Roman" w:cs="Times New Roman"/>
              </w:rPr>
            </w:pPr>
            <w:r>
              <w:rPr>
                <w:rFonts w:ascii="Times New Roman" w:hAnsi="Times New Roman" w:cs="Times New Roman"/>
              </w:rPr>
              <w:t>Бюджет Воз</w:t>
            </w:r>
            <w:r w:rsidR="00AF7265" w:rsidRPr="0072342E">
              <w:rPr>
                <w:rFonts w:ascii="Times New Roman" w:hAnsi="Times New Roman" w:cs="Times New Roman"/>
              </w:rPr>
              <w:t xml:space="preserve">овского </w:t>
            </w:r>
            <w:r>
              <w:rPr>
                <w:rFonts w:ascii="Times New Roman" w:hAnsi="Times New Roman" w:cs="Times New Roman"/>
              </w:rPr>
              <w:t>сельсовета Поныров</w:t>
            </w:r>
            <w:r w:rsidR="00AF7265" w:rsidRPr="0072342E">
              <w:rPr>
                <w:rFonts w:ascii="Times New Roman" w:hAnsi="Times New Roman" w:cs="Times New Roman"/>
              </w:rPr>
              <w:t>ского района</w:t>
            </w:r>
          </w:p>
        </w:tc>
        <w:tc>
          <w:tcPr>
            <w:tcW w:w="1030" w:type="dxa"/>
            <w:shd w:val="clear" w:color="auto" w:fill="auto"/>
          </w:tcPr>
          <w:p w:rsidR="00AF7265" w:rsidRPr="007A6E23" w:rsidRDefault="009407B2" w:rsidP="008629DB">
            <w:pPr>
              <w:jc w:val="center"/>
              <w:rPr>
                <w:rFonts w:ascii="Times New Roman" w:hAnsi="Times New Roman" w:cs="Times New Roman"/>
              </w:rPr>
            </w:pPr>
            <w:r>
              <w:rPr>
                <w:rFonts w:ascii="Times New Roman" w:hAnsi="Times New Roman" w:cs="Times New Roman"/>
              </w:rPr>
              <w:t>106</w:t>
            </w:r>
            <w:r w:rsidR="007A6E23" w:rsidRPr="007A6E23">
              <w:rPr>
                <w:rFonts w:ascii="Times New Roman" w:hAnsi="Times New Roman" w:cs="Times New Roman"/>
              </w:rPr>
              <w:t>,0</w:t>
            </w:r>
          </w:p>
        </w:tc>
      </w:tr>
    </w:tbl>
    <w:p w:rsidR="0072342E" w:rsidRPr="0072342E" w:rsidRDefault="0072342E" w:rsidP="0072342E">
      <w:pPr>
        <w:tabs>
          <w:tab w:val="left" w:pos="-3220"/>
        </w:tabs>
        <w:spacing w:after="0" w:line="240" w:lineRule="auto"/>
        <w:rPr>
          <w:rFonts w:ascii="Times New Roman" w:hAnsi="Times New Roman" w:cs="Times New Roman"/>
        </w:rPr>
      </w:pPr>
    </w:p>
    <w:p w:rsidR="009407B2" w:rsidRDefault="009407B2" w:rsidP="0009259D">
      <w:pPr>
        <w:pStyle w:val="ConsPlusNormal"/>
        <w:jc w:val="right"/>
        <w:rPr>
          <w:rFonts w:ascii="Times New Roman" w:hAnsi="Times New Roman" w:cs="Times New Roman"/>
          <w:sz w:val="24"/>
          <w:szCs w:val="24"/>
        </w:rPr>
      </w:pPr>
    </w:p>
    <w:p w:rsidR="009407B2" w:rsidRDefault="009407B2"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401B14" w:rsidRDefault="00401B14" w:rsidP="0009259D">
      <w:pPr>
        <w:pStyle w:val="ConsPlusNormal"/>
        <w:jc w:val="right"/>
        <w:rPr>
          <w:rFonts w:ascii="Times New Roman" w:hAnsi="Times New Roman" w:cs="Times New Roman"/>
          <w:sz w:val="24"/>
          <w:szCs w:val="24"/>
        </w:rPr>
      </w:pPr>
    </w:p>
    <w:p w:rsidR="0009259D" w:rsidRPr="0072342E" w:rsidRDefault="0009259D" w:rsidP="0009259D">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lastRenderedPageBreak/>
        <w:t>Приложение №</w:t>
      </w:r>
      <w:r>
        <w:rPr>
          <w:rFonts w:ascii="Times New Roman" w:hAnsi="Times New Roman" w:cs="Times New Roman"/>
          <w:sz w:val="24"/>
          <w:szCs w:val="24"/>
        </w:rPr>
        <w:t>5</w:t>
      </w:r>
    </w:p>
    <w:p w:rsidR="0009259D" w:rsidRPr="0072342E" w:rsidRDefault="0009259D" w:rsidP="0009259D">
      <w:pPr>
        <w:pStyle w:val="ab"/>
        <w:ind w:firstLine="672"/>
        <w:jc w:val="right"/>
        <w:rPr>
          <w:b w:val="0"/>
          <w:sz w:val="24"/>
          <w:szCs w:val="24"/>
        </w:rPr>
      </w:pPr>
      <w:r w:rsidRPr="0072342E">
        <w:rPr>
          <w:b w:val="0"/>
          <w:sz w:val="24"/>
          <w:szCs w:val="24"/>
        </w:rPr>
        <w:t>к муниципальной программе</w:t>
      </w:r>
    </w:p>
    <w:p w:rsidR="0009259D" w:rsidRPr="0072342E" w:rsidRDefault="001B73B7" w:rsidP="0009259D">
      <w:pPr>
        <w:pStyle w:val="ab"/>
        <w:ind w:firstLine="672"/>
        <w:jc w:val="right"/>
        <w:rPr>
          <w:b w:val="0"/>
          <w:sz w:val="24"/>
          <w:szCs w:val="24"/>
        </w:rPr>
      </w:pPr>
      <w:r>
        <w:rPr>
          <w:b w:val="0"/>
          <w:sz w:val="24"/>
          <w:szCs w:val="24"/>
        </w:rPr>
        <w:t>Возовского сельсовета Поныровского района</w:t>
      </w:r>
      <w:r w:rsidR="0009259D" w:rsidRPr="0072342E">
        <w:rPr>
          <w:b w:val="0"/>
          <w:sz w:val="24"/>
          <w:szCs w:val="24"/>
        </w:rPr>
        <w:t xml:space="preserve">Курской области </w:t>
      </w:r>
    </w:p>
    <w:p w:rsidR="0009259D" w:rsidRDefault="0009259D" w:rsidP="0009259D">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9407B2">
        <w:rPr>
          <w:rFonts w:ascii="Times New Roman" w:hAnsi="Times New Roman" w:cs="Times New Roman"/>
          <w:sz w:val="24"/>
          <w:szCs w:val="24"/>
        </w:rPr>
        <w:t xml:space="preserve">ние современной городской среды на территории Возовского сельсовета Поныровского района Курской области </w:t>
      </w:r>
      <w:r>
        <w:rPr>
          <w:rFonts w:ascii="Times New Roman" w:hAnsi="Times New Roman" w:cs="Times New Roman"/>
          <w:sz w:val="24"/>
          <w:szCs w:val="24"/>
        </w:rPr>
        <w:t xml:space="preserve"> на </w:t>
      </w:r>
      <w:r w:rsidRPr="0072342E">
        <w:rPr>
          <w:rFonts w:ascii="Times New Roman" w:hAnsi="Times New Roman" w:cs="Times New Roman"/>
          <w:sz w:val="24"/>
          <w:szCs w:val="24"/>
        </w:rPr>
        <w:t>2017 год</w:t>
      </w:r>
      <w:r w:rsidR="009407B2">
        <w:rPr>
          <w:rFonts w:ascii="Times New Roman" w:hAnsi="Times New Roman" w:cs="Times New Roman"/>
          <w:sz w:val="24"/>
          <w:szCs w:val="24"/>
        </w:rPr>
        <w:t>»</w:t>
      </w:r>
    </w:p>
    <w:p w:rsidR="0009259D" w:rsidRDefault="0009259D" w:rsidP="0009259D">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09259D" w:rsidRDefault="0009259D" w:rsidP="0009259D">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09259D" w:rsidRDefault="0009259D" w:rsidP="007A6E23">
      <w:pPr>
        <w:pStyle w:val="ConsPlusNormal"/>
        <w:jc w:val="right"/>
        <w:rPr>
          <w:rFonts w:ascii="Times New Roman" w:hAnsi="Times New Roman" w:cs="Times New Roman"/>
          <w:sz w:val="24"/>
          <w:szCs w:val="24"/>
        </w:rPr>
      </w:pPr>
    </w:p>
    <w:p w:rsidR="0009259D" w:rsidRDefault="0009259D" w:rsidP="007A6E23">
      <w:pPr>
        <w:pStyle w:val="ConsPlusNormal"/>
        <w:jc w:val="right"/>
        <w:rPr>
          <w:rFonts w:ascii="Times New Roman" w:hAnsi="Times New Roman" w:cs="Times New Roman"/>
          <w:sz w:val="24"/>
          <w:szCs w:val="24"/>
        </w:rPr>
      </w:pPr>
    </w:p>
    <w:p w:rsidR="0009259D" w:rsidRDefault="0009259D" w:rsidP="0009259D">
      <w:pPr>
        <w:pStyle w:val="ConsPlusNormal"/>
        <w:jc w:val="center"/>
        <w:rPr>
          <w:rFonts w:ascii="Times New Roman" w:hAnsi="Times New Roman" w:cs="Times New Roman"/>
          <w:b/>
          <w:sz w:val="24"/>
          <w:szCs w:val="24"/>
        </w:rPr>
      </w:pPr>
      <w:r w:rsidRPr="0009259D">
        <w:rPr>
          <w:rFonts w:ascii="Times New Roman" w:hAnsi="Times New Roman" w:cs="Times New Roman"/>
          <w:b/>
          <w:sz w:val="24"/>
          <w:szCs w:val="24"/>
        </w:rPr>
        <w:t>Адресный перечень многоквартирных домов,</w:t>
      </w:r>
    </w:p>
    <w:p w:rsidR="0009259D" w:rsidRDefault="0009259D" w:rsidP="0009259D">
      <w:pPr>
        <w:pStyle w:val="ConsPlusNormal"/>
        <w:jc w:val="center"/>
        <w:rPr>
          <w:rFonts w:ascii="Times New Roman" w:hAnsi="Times New Roman" w:cs="Times New Roman"/>
          <w:b/>
          <w:sz w:val="24"/>
          <w:szCs w:val="24"/>
        </w:rPr>
      </w:pPr>
      <w:r w:rsidRPr="0009259D">
        <w:rPr>
          <w:rFonts w:ascii="Times New Roman" w:hAnsi="Times New Roman" w:cs="Times New Roman"/>
          <w:b/>
          <w:sz w:val="24"/>
          <w:szCs w:val="24"/>
        </w:rPr>
        <w:t>дворовые территории которых отобраны и подлежат благоустройству в 2017 году</w:t>
      </w:r>
    </w:p>
    <w:p w:rsidR="0009259D" w:rsidRDefault="0009259D" w:rsidP="0009259D">
      <w:pPr>
        <w:pStyle w:val="ConsPlusNormal"/>
        <w:jc w:val="center"/>
        <w:rPr>
          <w:rFonts w:ascii="Times New Roman" w:hAnsi="Times New Roman" w:cs="Times New Roman"/>
          <w:b/>
          <w:sz w:val="24"/>
          <w:szCs w:val="24"/>
        </w:rPr>
      </w:pPr>
    </w:p>
    <w:p w:rsidR="0009259D" w:rsidRDefault="0009259D" w:rsidP="0009259D">
      <w:pPr>
        <w:pStyle w:val="ConsPlusNormal"/>
        <w:jc w:val="center"/>
        <w:rPr>
          <w:rFonts w:ascii="Times New Roman" w:hAnsi="Times New Roman" w:cs="Times New Roman"/>
          <w:b/>
          <w:sz w:val="24"/>
          <w:szCs w:val="24"/>
        </w:rPr>
      </w:pPr>
    </w:p>
    <w:p w:rsidR="0009259D" w:rsidRDefault="0009259D" w:rsidP="0009259D">
      <w:pPr>
        <w:pStyle w:val="ConsPlusNormal"/>
        <w:jc w:val="center"/>
        <w:rPr>
          <w:rFonts w:ascii="Times New Roman" w:hAnsi="Times New Roman" w:cs="Times New Roman"/>
          <w:b/>
          <w:sz w:val="24"/>
          <w:szCs w:val="24"/>
        </w:rPr>
      </w:pPr>
    </w:p>
    <w:p w:rsidR="00975BE2" w:rsidRDefault="00566B3D"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1Курская область, Поныровский район, п.</w:t>
      </w:r>
      <w:r w:rsidR="00975BE2">
        <w:rPr>
          <w:rFonts w:ascii="Times New Roman" w:hAnsi="Times New Roman" w:cs="Times New Roman"/>
          <w:sz w:val="24"/>
          <w:szCs w:val="24"/>
        </w:rPr>
        <w:t>Возы, ул. Комсомольская,д.21;</w:t>
      </w:r>
      <w:r w:rsidR="00322028">
        <w:rPr>
          <w:rFonts w:ascii="Times New Roman" w:hAnsi="Times New Roman" w:cs="Times New Roman"/>
          <w:sz w:val="24"/>
          <w:szCs w:val="24"/>
        </w:rPr>
        <w:t xml:space="preserve">                                                                                                                                                                                                   </w:t>
      </w:r>
      <w:r w:rsidR="00975BE2">
        <w:rPr>
          <w:rFonts w:ascii="Times New Roman" w:hAnsi="Times New Roman" w:cs="Times New Roman"/>
          <w:sz w:val="24"/>
          <w:szCs w:val="24"/>
        </w:rPr>
        <w:t>2Курская область, Поныровский район, п.Возы, ул. Комсомольская, д.23;</w:t>
      </w:r>
      <w:r w:rsidR="00975BE2" w:rsidRPr="00975BE2">
        <w:rPr>
          <w:rFonts w:ascii="Times New Roman" w:hAnsi="Times New Roman" w:cs="Times New Roman"/>
          <w:sz w:val="24"/>
          <w:szCs w:val="24"/>
        </w:rPr>
        <w:t xml:space="preserve"> </w:t>
      </w:r>
      <w:r w:rsidR="00975BE2">
        <w:rPr>
          <w:rFonts w:ascii="Times New Roman" w:hAnsi="Times New Roman" w:cs="Times New Roman"/>
          <w:sz w:val="24"/>
          <w:szCs w:val="24"/>
        </w:rPr>
        <w:t xml:space="preserve">                      3Курская область, Поныровский район, п.Возы, ул. Комсомольская, д.37;</w:t>
      </w:r>
      <w:r w:rsidR="00975BE2" w:rsidRPr="0009259D">
        <w:rPr>
          <w:rFonts w:ascii="Times New Roman" w:hAnsi="Times New Roman" w:cs="Times New Roman"/>
          <w:sz w:val="24"/>
          <w:szCs w:val="24"/>
        </w:rPr>
        <w:t xml:space="preserve"> </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4.Курская область, Поныровский район, п.Возы, ул. Комсомольская, д.</w:t>
      </w:r>
      <w:r w:rsidRPr="0009259D">
        <w:rPr>
          <w:rFonts w:ascii="Times New Roman" w:hAnsi="Times New Roman" w:cs="Times New Roman"/>
          <w:sz w:val="24"/>
          <w:szCs w:val="24"/>
        </w:rPr>
        <w:t xml:space="preserve"> </w:t>
      </w:r>
      <w:r>
        <w:rPr>
          <w:rFonts w:ascii="Times New Roman" w:hAnsi="Times New Roman" w:cs="Times New Roman"/>
          <w:sz w:val="24"/>
          <w:szCs w:val="24"/>
        </w:rPr>
        <w:t>39;</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5Курская область, Поныровский район, п.Возы, ул. Комсомольская, д.45;</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6.Курская область, Поныровский район, п. Возы, ул. Советская, д, 1;</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7.Курская область, Поныровский район, п. Возы, ул. Советская, д, 3;</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8.Курская область, Поныровский район, п. Возы, ул. Советская, д, 5;</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9.Курская область, Поныровский район, п. Возы, ул. Октябрьская, д, 1;</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10.Курская область, Поныровский район, п. Возы, ул. Октябрьская, д, 3;</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11.Курская область, Поныровский район, п. Возы, ул. Октябрьская, д, 6;</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12.Курская область, Поныровский район, п. Возы, ул. Октябрьская, д, 8;</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13.Курская область, Поныровский район, п. Возы, ул. Школьная, д, 9;</w:t>
      </w:r>
    </w:p>
    <w:p w:rsidR="00975BE2" w:rsidRDefault="00975BE2" w:rsidP="00975BE2">
      <w:pPr>
        <w:pStyle w:val="ConsPlusNormal"/>
        <w:jc w:val="both"/>
        <w:rPr>
          <w:rFonts w:ascii="Times New Roman" w:hAnsi="Times New Roman" w:cs="Times New Roman"/>
          <w:sz w:val="24"/>
          <w:szCs w:val="24"/>
        </w:rPr>
      </w:pPr>
      <w:r>
        <w:rPr>
          <w:rFonts w:ascii="Times New Roman" w:hAnsi="Times New Roman" w:cs="Times New Roman"/>
          <w:sz w:val="24"/>
          <w:szCs w:val="24"/>
        </w:rPr>
        <w:t>14.Курская область, Поныровский ра</w:t>
      </w:r>
      <w:r w:rsidR="00401B14">
        <w:rPr>
          <w:rFonts w:ascii="Times New Roman" w:hAnsi="Times New Roman" w:cs="Times New Roman"/>
          <w:sz w:val="24"/>
          <w:szCs w:val="24"/>
        </w:rPr>
        <w:t>йон, п. Возы, ул. Школьная, д, 11</w:t>
      </w:r>
      <w:r>
        <w:rPr>
          <w:rFonts w:ascii="Times New Roman" w:hAnsi="Times New Roman" w:cs="Times New Roman"/>
          <w:sz w:val="24"/>
          <w:szCs w:val="24"/>
        </w:rPr>
        <w:t>;</w:t>
      </w:r>
    </w:p>
    <w:p w:rsidR="00401B14" w:rsidRDefault="00401B14" w:rsidP="00401B14">
      <w:pPr>
        <w:pStyle w:val="ConsPlusNormal"/>
        <w:jc w:val="both"/>
        <w:rPr>
          <w:rFonts w:ascii="Times New Roman" w:hAnsi="Times New Roman" w:cs="Times New Roman"/>
          <w:sz w:val="24"/>
          <w:szCs w:val="24"/>
        </w:rPr>
      </w:pPr>
      <w:r>
        <w:rPr>
          <w:rFonts w:ascii="Times New Roman" w:hAnsi="Times New Roman" w:cs="Times New Roman"/>
          <w:sz w:val="24"/>
          <w:szCs w:val="24"/>
        </w:rPr>
        <w:t>15.Курская область, Поныровский район, п. Возы, ул. Светлова, д, 20;</w:t>
      </w:r>
    </w:p>
    <w:p w:rsidR="00401B14" w:rsidRDefault="00401B14" w:rsidP="00401B14">
      <w:pPr>
        <w:pStyle w:val="ConsPlusNormal"/>
        <w:jc w:val="both"/>
        <w:rPr>
          <w:rFonts w:ascii="Times New Roman" w:hAnsi="Times New Roman" w:cs="Times New Roman"/>
          <w:sz w:val="24"/>
          <w:szCs w:val="24"/>
        </w:rPr>
      </w:pPr>
      <w:r>
        <w:rPr>
          <w:rFonts w:ascii="Times New Roman" w:hAnsi="Times New Roman" w:cs="Times New Roman"/>
          <w:sz w:val="24"/>
          <w:szCs w:val="24"/>
        </w:rPr>
        <w:t>16.Курская область, Поныровский район, п. Возы, ул. Светлова, д, 22;</w:t>
      </w:r>
    </w:p>
    <w:p w:rsidR="00401B14" w:rsidRDefault="00401B14" w:rsidP="00401B14">
      <w:pPr>
        <w:pStyle w:val="ConsPlusNormal"/>
        <w:jc w:val="both"/>
        <w:rPr>
          <w:rFonts w:ascii="Times New Roman" w:hAnsi="Times New Roman" w:cs="Times New Roman"/>
          <w:sz w:val="24"/>
          <w:szCs w:val="24"/>
        </w:rPr>
      </w:pPr>
      <w:r>
        <w:rPr>
          <w:rFonts w:ascii="Times New Roman" w:hAnsi="Times New Roman" w:cs="Times New Roman"/>
          <w:sz w:val="24"/>
          <w:szCs w:val="24"/>
        </w:rPr>
        <w:t>17.Курская область, Поныровский район, п. Возы, ул. Пролетарская, д, 2.</w:t>
      </w:r>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401B14">
      <w:pPr>
        <w:pStyle w:val="ConsPlusNormal"/>
        <w:jc w:val="both"/>
        <w:rPr>
          <w:rFonts w:ascii="Times New Roman" w:hAnsi="Times New Roman" w:cs="Times New Roman"/>
          <w:sz w:val="24"/>
          <w:szCs w:val="24"/>
        </w:rPr>
      </w:pPr>
    </w:p>
    <w:p w:rsidR="00401B14" w:rsidRDefault="00401B14"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ConsPlusNormal"/>
        <w:jc w:val="both"/>
        <w:rPr>
          <w:rFonts w:ascii="Times New Roman" w:hAnsi="Times New Roman" w:cs="Times New Roman"/>
          <w:sz w:val="24"/>
          <w:szCs w:val="24"/>
        </w:rPr>
      </w:pPr>
    </w:p>
    <w:p w:rsidR="00975BE2" w:rsidRDefault="00975BE2" w:rsidP="00975BE2">
      <w:pPr>
        <w:pStyle w:val="ab"/>
        <w:ind w:firstLine="672"/>
        <w:jc w:val="left"/>
        <w:rPr>
          <w:b w:val="0"/>
          <w:sz w:val="24"/>
          <w:szCs w:val="24"/>
        </w:rPr>
      </w:pPr>
    </w:p>
    <w:p w:rsidR="00975BE2" w:rsidRDefault="00975BE2" w:rsidP="00975BE2">
      <w:pPr>
        <w:pStyle w:val="ab"/>
        <w:ind w:firstLine="672"/>
        <w:jc w:val="left"/>
        <w:rPr>
          <w:b w:val="0"/>
          <w:sz w:val="24"/>
          <w:szCs w:val="24"/>
        </w:rPr>
      </w:pPr>
    </w:p>
    <w:p w:rsidR="00975BE2" w:rsidRDefault="00975BE2" w:rsidP="00975BE2">
      <w:pPr>
        <w:pStyle w:val="ab"/>
        <w:ind w:firstLine="672"/>
        <w:jc w:val="left"/>
        <w:rPr>
          <w:b w:val="0"/>
          <w:sz w:val="24"/>
          <w:szCs w:val="24"/>
        </w:rPr>
      </w:pPr>
    </w:p>
    <w:p w:rsidR="00644EED" w:rsidRPr="0072342E" w:rsidRDefault="00322028" w:rsidP="00975BE2">
      <w:pPr>
        <w:pStyle w:val="ab"/>
        <w:ind w:firstLine="672"/>
        <w:jc w:val="left"/>
        <w:rPr>
          <w:b w:val="0"/>
          <w:sz w:val="24"/>
          <w:szCs w:val="24"/>
        </w:rPr>
      </w:pPr>
      <w:r>
        <w:rPr>
          <w:b w:val="0"/>
          <w:sz w:val="24"/>
          <w:szCs w:val="24"/>
        </w:rPr>
        <w:t xml:space="preserve">                                                     Приложение №6                                                         </w:t>
      </w:r>
      <w:r w:rsidR="00644EED" w:rsidRPr="0072342E">
        <w:rPr>
          <w:b w:val="0"/>
          <w:sz w:val="24"/>
          <w:szCs w:val="24"/>
        </w:rPr>
        <w:t>к муниципальной программе</w:t>
      </w:r>
    </w:p>
    <w:p w:rsidR="00644EED" w:rsidRPr="0072342E" w:rsidRDefault="001B73B7" w:rsidP="00644EED">
      <w:pPr>
        <w:pStyle w:val="ab"/>
        <w:ind w:firstLine="672"/>
        <w:jc w:val="right"/>
        <w:rPr>
          <w:b w:val="0"/>
          <w:sz w:val="24"/>
          <w:szCs w:val="24"/>
        </w:rPr>
      </w:pPr>
      <w:r>
        <w:rPr>
          <w:b w:val="0"/>
          <w:sz w:val="24"/>
          <w:szCs w:val="24"/>
        </w:rPr>
        <w:t>Возовского сельсовета Поныровского района</w:t>
      </w:r>
      <w:r w:rsidR="00322028">
        <w:rPr>
          <w:b w:val="0"/>
          <w:sz w:val="24"/>
          <w:szCs w:val="24"/>
        </w:rPr>
        <w:t xml:space="preserve"> </w:t>
      </w:r>
      <w:r w:rsidR="00644EED" w:rsidRPr="0072342E">
        <w:rPr>
          <w:b w:val="0"/>
          <w:sz w:val="24"/>
          <w:szCs w:val="24"/>
        </w:rPr>
        <w:t xml:space="preserve">Курской области </w:t>
      </w:r>
    </w:p>
    <w:p w:rsidR="00644EED" w:rsidRDefault="00644EED" w:rsidP="00644EED">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Формирова</w:t>
      </w:r>
      <w:r w:rsidR="00322028">
        <w:rPr>
          <w:rFonts w:ascii="Times New Roman" w:hAnsi="Times New Roman" w:cs="Times New Roman"/>
          <w:sz w:val="24"/>
          <w:szCs w:val="24"/>
        </w:rPr>
        <w:t>ние современной городской среды на территории Возовского сельсовета Поныровского района Курской области</w:t>
      </w:r>
      <w:r>
        <w:rPr>
          <w:rFonts w:ascii="Times New Roman" w:hAnsi="Times New Roman" w:cs="Times New Roman"/>
          <w:sz w:val="24"/>
          <w:szCs w:val="24"/>
        </w:rPr>
        <w:t xml:space="preserve"> на </w:t>
      </w:r>
      <w:r w:rsidRPr="0072342E">
        <w:rPr>
          <w:rFonts w:ascii="Times New Roman" w:hAnsi="Times New Roman" w:cs="Times New Roman"/>
          <w:sz w:val="24"/>
          <w:szCs w:val="24"/>
        </w:rPr>
        <w:t>2017 год</w:t>
      </w:r>
      <w:r w:rsidR="00322028">
        <w:rPr>
          <w:rFonts w:ascii="Times New Roman" w:hAnsi="Times New Roman" w:cs="Times New Roman"/>
          <w:sz w:val="24"/>
          <w:szCs w:val="24"/>
        </w:rPr>
        <w:t>»</w:t>
      </w:r>
    </w:p>
    <w:p w:rsidR="0009259D" w:rsidRDefault="0009259D" w:rsidP="0009259D">
      <w:pPr>
        <w:pStyle w:val="ConsPlusNormal"/>
        <w:jc w:val="both"/>
        <w:rPr>
          <w:rFonts w:ascii="Times New Roman" w:hAnsi="Times New Roman" w:cs="Times New Roman"/>
          <w:sz w:val="24"/>
          <w:szCs w:val="24"/>
        </w:rPr>
      </w:pPr>
    </w:p>
    <w:p w:rsidR="00644EED" w:rsidRDefault="00644EED" w:rsidP="0009259D">
      <w:pPr>
        <w:pStyle w:val="ConsPlusNormal"/>
        <w:jc w:val="both"/>
        <w:rPr>
          <w:rFonts w:ascii="Times New Roman" w:hAnsi="Times New Roman" w:cs="Times New Roman"/>
          <w:sz w:val="24"/>
          <w:szCs w:val="24"/>
        </w:rPr>
      </w:pPr>
    </w:p>
    <w:p w:rsidR="00644EED" w:rsidRDefault="00644EED" w:rsidP="0009259D">
      <w:pPr>
        <w:pStyle w:val="ConsPlusNormal"/>
        <w:jc w:val="both"/>
        <w:rPr>
          <w:rFonts w:ascii="Times New Roman" w:hAnsi="Times New Roman" w:cs="Times New Roman"/>
          <w:sz w:val="24"/>
          <w:szCs w:val="24"/>
        </w:rPr>
      </w:pPr>
    </w:p>
    <w:p w:rsidR="00353710" w:rsidRDefault="00353710" w:rsidP="0035371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53710">
        <w:rPr>
          <w:rFonts w:ascii="Times New Roman" w:hAnsi="Times New Roman" w:cs="Times New Roman"/>
          <w:b/>
          <w:sz w:val="24"/>
          <w:szCs w:val="24"/>
        </w:rPr>
        <w:t>Перечень общественных территорий,</w:t>
      </w:r>
    </w:p>
    <w:p w:rsidR="00353710" w:rsidRDefault="00353710" w:rsidP="0035371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53710">
        <w:rPr>
          <w:rFonts w:ascii="Times New Roman" w:hAnsi="Times New Roman" w:cs="Times New Roman"/>
          <w:b/>
          <w:sz w:val="24"/>
          <w:szCs w:val="24"/>
        </w:rPr>
        <w:t>подлежащих благоустройству в 2017 году,</w:t>
      </w:r>
    </w:p>
    <w:p w:rsidR="00353710" w:rsidRPr="00353710" w:rsidRDefault="00353710" w:rsidP="00353710">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353710">
        <w:rPr>
          <w:rFonts w:ascii="Times New Roman" w:hAnsi="Times New Roman" w:cs="Times New Roman"/>
          <w:b/>
          <w:sz w:val="24"/>
          <w:szCs w:val="24"/>
        </w:rPr>
        <w:t>с перечнем видов работ, планируемых к выполнению</w:t>
      </w:r>
    </w:p>
    <w:p w:rsidR="00644EED" w:rsidRDefault="00644EED" w:rsidP="0009259D">
      <w:pPr>
        <w:pStyle w:val="ConsPlusNormal"/>
        <w:jc w:val="both"/>
        <w:rPr>
          <w:rFonts w:ascii="Times New Roman" w:hAnsi="Times New Roman" w:cs="Times New Roman"/>
          <w:sz w:val="24"/>
          <w:szCs w:val="24"/>
        </w:rPr>
      </w:pPr>
    </w:p>
    <w:p w:rsidR="00353710" w:rsidRDefault="00353710" w:rsidP="0009259D">
      <w:pPr>
        <w:pStyle w:val="ConsPlusNormal"/>
        <w:jc w:val="both"/>
        <w:rPr>
          <w:rFonts w:ascii="Times New Roman" w:hAnsi="Times New Roman" w:cs="Times New Roman"/>
          <w:sz w:val="24"/>
          <w:szCs w:val="24"/>
        </w:rPr>
      </w:pPr>
    </w:p>
    <w:tbl>
      <w:tblPr>
        <w:tblStyle w:val="a3"/>
        <w:tblW w:w="0" w:type="auto"/>
        <w:tblLook w:val="04A0"/>
      </w:tblPr>
      <w:tblGrid>
        <w:gridCol w:w="973"/>
        <w:gridCol w:w="3578"/>
        <w:gridCol w:w="2532"/>
        <w:gridCol w:w="2300"/>
      </w:tblGrid>
      <w:tr w:rsidR="00353710" w:rsidTr="00353710">
        <w:trPr>
          <w:trHeight w:val="1116"/>
        </w:trPr>
        <w:tc>
          <w:tcPr>
            <w:tcW w:w="973" w:type="dxa"/>
          </w:tcPr>
          <w:p w:rsidR="00353710" w:rsidRDefault="00353710" w:rsidP="0009259D">
            <w:pPr>
              <w:pStyle w:val="ConsPlusNormal"/>
              <w:jc w:val="both"/>
              <w:rPr>
                <w:rFonts w:ascii="Times New Roman" w:hAnsi="Times New Roman" w:cs="Times New Roman"/>
                <w:sz w:val="24"/>
                <w:szCs w:val="24"/>
              </w:rPr>
            </w:pPr>
            <w:r>
              <w:rPr>
                <w:rFonts w:ascii="Times New Roman" w:hAnsi="Times New Roman" w:cs="Times New Roman"/>
                <w:sz w:val="24"/>
                <w:szCs w:val="24"/>
              </w:rPr>
              <w:t>№ п/п</w:t>
            </w:r>
          </w:p>
        </w:tc>
        <w:tc>
          <w:tcPr>
            <w:tcW w:w="3578" w:type="dxa"/>
          </w:tcPr>
          <w:p w:rsidR="00353710" w:rsidRDefault="00353710" w:rsidP="00353710">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общественных территорий, иных мероприятий по благоустройству</w:t>
            </w:r>
          </w:p>
        </w:tc>
        <w:tc>
          <w:tcPr>
            <w:tcW w:w="2532" w:type="dxa"/>
          </w:tcPr>
          <w:p w:rsidR="00353710" w:rsidRDefault="00353710" w:rsidP="00353710">
            <w:pPr>
              <w:pStyle w:val="ConsPlusNormal"/>
              <w:jc w:val="center"/>
              <w:rPr>
                <w:rFonts w:ascii="Times New Roman" w:hAnsi="Times New Roman" w:cs="Times New Roman"/>
                <w:sz w:val="24"/>
                <w:szCs w:val="24"/>
              </w:rPr>
            </w:pPr>
            <w:r>
              <w:rPr>
                <w:rFonts w:ascii="Times New Roman" w:hAnsi="Times New Roman" w:cs="Times New Roman"/>
                <w:sz w:val="24"/>
                <w:szCs w:val="24"/>
              </w:rPr>
              <w:t>Адрес (местоположение) общественной территории</w:t>
            </w:r>
          </w:p>
        </w:tc>
        <w:tc>
          <w:tcPr>
            <w:tcW w:w="2300" w:type="dxa"/>
          </w:tcPr>
          <w:p w:rsidR="00353710" w:rsidRDefault="00353710" w:rsidP="00353710">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видов работ, планируемых к размещению</w:t>
            </w:r>
          </w:p>
        </w:tc>
      </w:tr>
      <w:tr w:rsidR="00353710" w:rsidTr="00353710">
        <w:trPr>
          <w:trHeight w:val="275"/>
        </w:trPr>
        <w:tc>
          <w:tcPr>
            <w:tcW w:w="973" w:type="dxa"/>
          </w:tcPr>
          <w:p w:rsidR="00353710" w:rsidRDefault="00353710" w:rsidP="00353710">
            <w:pPr>
              <w:pStyle w:val="ConsPlusNormal"/>
              <w:numPr>
                <w:ilvl w:val="0"/>
                <w:numId w:val="17"/>
              </w:numPr>
              <w:jc w:val="both"/>
              <w:rPr>
                <w:rFonts w:ascii="Times New Roman" w:hAnsi="Times New Roman" w:cs="Times New Roman"/>
                <w:sz w:val="24"/>
                <w:szCs w:val="24"/>
              </w:rPr>
            </w:pPr>
          </w:p>
        </w:tc>
        <w:tc>
          <w:tcPr>
            <w:tcW w:w="3578" w:type="dxa"/>
          </w:tcPr>
          <w:p w:rsidR="00353710" w:rsidRDefault="00401B14" w:rsidP="0009259D">
            <w:pPr>
              <w:pStyle w:val="ConsPlusNormal"/>
              <w:jc w:val="both"/>
              <w:rPr>
                <w:rFonts w:ascii="Times New Roman" w:hAnsi="Times New Roman" w:cs="Times New Roman"/>
                <w:sz w:val="24"/>
                <w:szCs w:val="24"/>
              </w:rPr>
            </w:pPr>
            <w:r>
              <w:rPr>
                <w:rFonts w:ascii="Times New Roman" w:hAnsi="Times New Roman" w:cs="Times New Roman"/>
                <w:sz w:val="24"/>
                <w:szCs w:val="24"/>
              </w:rPr>
              <w:t>Общественная территория Возовского сельского Дома культуры</w:t>
            </w:r>
          </w:p>
        </w:tc>
        <w:tc>
          <w:tcPr>
            <w:tcW w:w="2532" w:type="dxa"/>
          </w:tcPr>
          <w:p w:rsidR="00353710" w:rsidRDefault="00401B14" w:rsidP="0009259D">
            <w:pPr>
              <w:pStyle w:val="ConsPlusNormal"/>
              <w:jc w:val="both"/>
              <w:rPr>
                <w:rFonts w:ascii="Times New Roman" w:hAnsi="Times New Roman" w:cs="Times New Roman"/>
                <w:sz w:val="24"/>
                <w:szCs w:val="24"/>
              </w:rPr>
            </w:pPr>
            <w:r>
              <w:rPr>
                <w:rFonts w:ascii="Times New Roman" w:hAnsi="Times New Roman" w:cs="Times New Roman"/>
                <w:sz w:val="24"/>
                <w:szCs w:val="24"/>
              </w:rPr>
              <w:t>П. Возы, ул. Комсомольская,д.5</w:t>
            </w:r>
          </w:p>
        </w:tc>
        <w:tc>
          <w:tcPr>
            <w:tcW w:w="2300" w:type="dxa"/>
          </w:tcPr>
          <w:p w:rsidR="00353710" w:rsidRDefault="00D63124" w:rsidP="0009259D">
            <w:pPr>
              <w:pStyle w:val="ConsPlusNormal"/>
              <w:jc w:val="both"/>
              <w:rPr>
                <w:rFonts w:ascii="Times New Roman" w:hAnsi="Times New Roman" w:cs="Times New Roman"/>
                <w:sz w:val="24"/>
                <w:szCs w:val="24"/>
              </w:rPr>
            </w:pPr>
            <w:r>
              <w:rPr>
                <w:rFonts w:ascii="Times New Roman" w:hAnsi="Times New Roman" w:cs="Times New Roman"/>
                <w:sz w:val="24"/>
                <w:szCs w:val="24"/>
              </w:rPr>
              <w:t>Асфальтирование пешеходных дорожек</w:t>
            </w:r>
            <w:r w:rsidR="00401B14">
              <w:rPr>
                <w:rFonts w:ascii="Times New Roman" w:hAnsi="Times New Roman" w:cs="Times New Roman"/>
                <w:sz w:val="24"/>
                <w:szCs w:val="24"/>
              </w:rPr>
              <w:t>, установка скамеек, урн</w:t>
            </w:r>
          </w:p>
        </w:tc>
      </w:tr>
    </w:tbl>
    <w:p w:rsidR="00353710" w:rsidRDefault="00353710">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7A6E23" w:rsidRPr="0072342E" w:rsidRDefault="007A6E23" w:rsidP="007A6E23">
      <w:pPr>
        <w:pStyle w:val="ConsPlusNormal"/>
        <w:jc w:val="right"/>
        <w:rPr>
          <w:rFonts w:ascii="Times New Roman" w:hAnsi="Times New Roman" w:cs="Times New Roman"/>
          <w:sz w:val="24"/>
          <w:szCs w:val="24"/>
        </w:rPr>
      </w:pPr>
      <w:r w:rsidRPr="0072342E">
        <w:rPr>
          <w:rFonts w:ascii="Times New Roman" w:hAnsi="Times New Roman" w:cs="Times New Roman"/>
          <w:sz w:val="24"/>
          <w:szCs w:val="24"/>
        </w:rPr>
        <w:lastRenderedPageBreak/>
        <w:t>Приложение №</w:t>
      </w:r>
      <w:r w:rsidR="00644EED">
        <w:rPr>
          <w:rFonts w:ascii="Times New Roman" w:hAnsi="Times New Roman" w:cs="Times New Roman"/>
          <w:sz w:val="24"/>
          <w:szCs w:val="24"/>
        </w:rPr>
        <w:t>7</w:t>
      </w:r>
    </w:p>
    <w:p w:rsidR="00322028" w:rsidRPr="0072342E" w:rsidRDefault="00322028" w:rsidP="00322028">
      <w:pPr>
        <w:pStyle w:val="ab"/>
        <w:ind w:firstLine="672"/>
        <w:jc w:val="right"/>
        <w:rPr>
          <w:b w:val="0"/>
          <w:sz w:val="24"/>
          <w:szCs w:val="24"/>
        </w:rPr>
      </w:pPr>
      <w:r w:rsidRPr="0072342E">
        <w:rPr>
          <w:b w:val="0"/>
          <w:sz w:val="24"/>
          <w:szCs w:val="24"/>
        </w:rPr>
        <w:t>к муниципальной программе</w:t>
      </w:r>
    </w:p>
    <w:p w:rsidR="00322028" w:rsidRPr="0072342E" w:rsidRDefault="00322028" w:rsidP="00322028">
      <w:pPr>
        <w:pStyle w:val="ab"/>
        <w:ind w:firstLine="672"/>
        <w:jc w:val="right"/>
        <w:rPr>
          <w:b w:val="0"/>
          <w:sz w:val="24"/>
          <w:szCs w:val="24"/>
        </w:rPr>
      </w:pPr>
      <w:r>
        <w:rPr>
          <w:b w:val="0"/>
          <w:sz w:val="24"/>
          <w:szCs w:val="24"/>
        </w:rPr>
        <w:t>Возовского сельсовета Поныровского района</w:t>
      </w:r>
      <w:r w:rsidRPr="0072342E">
        <w:rPr>
          <w:b w:val="0"/>
          <w:sz w:val="24"/>
          <w:szCs w:val="24"/>
        </w:rPr>
        <w:t xml:space="preserve">Курской области </w:t>
      </w:r>
    </w:p>
    <w:p w:rsidR="00322028" w:rsidRDefault="00322028" w:rsidP="00322028">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 xml:space="preserve">Формирование современной городской среды на территории Возовского сельсовета Поныровского района Курской области  на </w:t>
      </w:r>
      <w:r w:rsidRPr="0072342E">
        <w:rPr>
          <w:rFonts w:ascii="Times New Roman" w:hAnsi="Times New Roman" w:cs="Times New Roman"/>
          <w:sz w:val="24"/>
          <w:szCs w:val="24"/>
        </w:rPr>
        <w:t>2017 год</w:t>
      </w:r>
      <w:r>
        <w:rPr>
          <w:rFonts w:ascii="Times New Roman" w:hAnsi="Times New Roman" w:cs="Times New Roman"/>
          <w:sz w:val="24"/>
          <w:szCs w:val="24"/>
        </w:rPr>
        <w:t>»</w:t>
      </w:r>
    </w:p>
    <w:p w:rsidR="007A6E23" w:rsidRDefault="007A6E23" w:rsidP="007A6E23">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7A6E23" w:rsidRDefault="007A6E23" w:rsidP="007A6E23">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7A6E23" w:rsidRDefault="007A6E23" w:rsidP="007A6E23">
      <w:pPr>
        <w:widowControl w:val="0"/>
        <w:autoSpaceDE w:val="0"/>
        <w:autoSpaceDN w:val="0"/>
        <w:adjustRightInd w:val="0"/>
        <w:spacing w:after="0" w:line="240" w:lineRule="auto"/>
        <w:ind w:firstLine="491"/>
        <w:jc w:val="right"/>
        <w:rPr>
          <w:rFonts w:ascii="Times New Roman" w:hAnsi="Times New Roman" w:cs="Times New Roman"/>
          <w:sz w:val="24"/>
          <w:szCs w:val="24"/>
        </w:rPr>
      </w:pPr>
    </w:p>
    <w:p w:rsidR="007A6E23" w:rsidRDefault="007A6E23"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7A6E23">
        <w:rPr>
          <w:rFonts w:ascii="Times New Roman" w:hAnsi="Times New Roman" w:cs="Times New Roman"/>
          <w:b/>
          <w:sz w:val="24"/>
          <w:szCs w:val="24"/>
        </w:rPr>
        <w:t>Минимальный перечень</w:t>
      </w:r>
    </w:p>
    <w:p w:rsidR="00756360" w:rsidRDefault="007A6E23"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7A6E23">
        <w:rPr>
          <w:rFonts w:ascii="Times New Roman" w:hAnsi="Times New Roman" w:cs="Times New Roman"/>
          <w:b/>
          <w:sz w:val="24"/>
          <w:szCs w:val="24"/>
        </w:rPr>
        <w:t>работ по благоустройству дворовых территорий многоквартирных домов,</w:t>
      </w:r>
    </w:p>
    <w:p w:rsidR="007A6E23" w:rsidRPr="007A6E23" w:rsidRDefault="007A6E23"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7A6E23">
        <w:rPr>
          <w:rFonts w:ascii="Times New Roman" w:hAnsi="Times New Roman" w:cs="Times New Roman"/>
          <w:b/>
          <w:sz w:val="24"/>
          <w:szCs w:val="24"/>
        </w:rPr>
        <w:t>с приложением визуализированного перечня образцов элементов благоустройства, предполагаемых к размещению на дворовой территории</w:t>
      </w:r>
    </w:p>
    <w:p w:rsidR="00AF170B" w:rsidRDefault="00AF170B" w:rsidP="0072342E">
      <w:pPr>
        <w:tabs>
          <w:tab w:val="left" w:pos="-3220"/>
        </w:tabs>
        <w:spacing w:after="0" w:line="240" w:lineRule="auto"/>
        <w:rPr>
          <w:rFonts w:ascii="Times New Roman" w:hAnsi="Times New Roman" w:cs="Times New Roman"/>
          <w:sz w:val="18"/>
          <w:szCs w:val="18"/>
        </w:rPr>
      </w:pPr>
    </w:p>
    <w:p w:rsidR="007A6E23" w:rsidRDefault="007A6E23" w:rsidP="0072342E">
      <w:pPr>
        <w:tabs>
          <w:tab w:val="left" w:pos="-3220"/>
        </w:tabs>
        <w:spacing w:after="0" w:line="240" w:lineRule="auto"/>
        <w:rPr>
          <w:rFonts w:ascii="Times New Roman" w:hAnsi="Times New Roman" w:cs="Times New Roman"/>
          <w:sz w:val="18"/>
          <w:szCs w:val="18"/>
        </w:rPr>
      </w:pPr>
    </w:p>
    <w:p w:rsidR="007A6E23" w:rsidRDefault="007A6E23" w:rsidP="0072342E">
      <w:pPr>
        <w:tabs>
          <w:tab w:val="left" w:pos="-3220"/>
        </w:tabs>
        <w:spacing w:after="0" w:line="240" w:lineRule="auto"/>
        <w:rPr>
          <w:rFonts w:ascii="Times New Roman" w:hAnsi="Times New Roman" w:cs="Times New Roman"/>
          <w:sz w:val="18"/>
          <w:szCs w:val="18"/>
        </w:rPr>
      </w:pPr>
    </w:p>
    <w:tbl>
      <w:tblPr>
        <w:tblStyle w:val="a3"/>
        <w:tblW w:w="0" w:type="auto"/>
        <w:tblLook w:val="04A0"/>
      </w:tblPr>
      <w:tblGrid>
        <w:gridCol w:w="1067"/>
        <w:gridCol w:w="2274"/>
        <w:gridCol w:w="6228"/>
      </w:tblGrid>
      <w:tr w:rsidR="00AD1026" w:rsidTr="00322028">
        <w:trPr>
          <w:trHeight w:val="1162"/>
        </w:trPr>
        <w:tc>
          <w:tcPr>
            <w:tcW w:w="1067" w:type="dxa"/>
          </w:tcPr>
          <w:p w:rsidR="00AD1026" w:rsidRPr="00AD1026" w:rsidRDefault="00AD1026" w:rsidP="00AD1026">
            <w:pPr>
              <w:tabs>
                <w:tab w:val="left" w:pos="-3220"/>
              </w:tabs>
              <w:jc w:val="center"/>
              <w:rPr>
                <w:rFonts w:ascii="Times New Roman" w:hAnsi="Times New Roman" w:cs="Times New Roman"/>
                <w:sz w:val="24"/>
                <w:szCs w:val="24"/>
              </w:rPr>
            </w:pPr>
            <w:r w:rsidRPr="00AD1026">
              <w:rPr>
                <w:rFonts w:ascii="Times New Roman" w:hAnsi="Times New Roman" w:cs="Times New Roman"/>
                <w:sz w:val="24"/>
                <w:szCs w:val="24"/>
              </w:rPr>
              <w:t>№ п/п</w:t>
            </w:r>
          </w:p>
        </w:tc>
        <w:tc>
          <w:tcPr>
            <w:tcW w:w="2274" w:type="dxa"/>
          </w:tcPr>
          <w:p w:rsidR="00AD1026" w:rsidRPr="00AD1026" w:rsidRDefault="00AD1026" w:rsidP="00AD1026">
            <w:pPr>
              <w:tabs>
                <w:tab w:val="left" w:pos="-3220"/>
              </w:tabs>
              <w:jc w:val="center"/>
              <w:rPr>
                <w:rFonts w:ascii="Times New Roman" w:hAnsi="Times New Roman" w:cs="Times New Roman"/>
                <w:sz w:val="24"/>
                <w:szCs w:val="24"/>
              </w:rPr>
            </w:pPr>
            <w:r w:rsidRPr="00AD1026">
              <w:rPr>
                <w:rFonts w:ascii="Times New Roman" w:hAnsi="Times New Roman" w:cs="Times New Roman"/>
                <w:sz w:val="24"/>
                <w:szCs w:val="24"/>
              </w:rPr>
              <w:t>Перечень работ, входящих в минимальный перечень работ</w:t>
            </w:r>
          </w:p>
        </w:tc>
        <w:tc>
          <w:tcPr>
            <w:tcW w:w="6228" w:type="dxa"/>
          </w:tcPr>
          <w:p w:rsidR="00AD1026" w:rsidRPr="00AD1026" w:rsidRDefault="00AD1026" w:rsidP="00AD1026">
            <w:pPr>
              <w:tabs>
                <w:tab w:val="left" w:pos="-3220"/>
              </w:tabs>
              <w:jc w:val="center"/>
              <w:rPr>
                <w:rFonts w:ascii="Times New Roman" w:hAnsi="Times New Roman" w:cs="Times New Roman"/>
                <w:sz w:val="18"/>
                <w:szCs w:val="18"/>
              </w:rPr>
            </w:pPr>
            <w:r w:rsidRPr="00AD1026">
              <w:rPr>
                <w:rFonts w:ascii="Times New Roman" w:hAnsi="Times New Roman" w:cs="Times New Roman"/>
                <w:sz w:val="24"/>
                <w:szCs w:val="24"/>
              </w:rPr>
              <w:t>Визуализированный перечень образцов элементов благоустройства, предполагаемых к размещению на дворовой территории</w:t>
            </w:r>
          </w:p>
        </w:tc>
      </w:tr>
      <w:tr w:rsidR="00AD1026" w:rsidTr="00322028">
        <w:trPr>
          <w:trHeight w:val="276"/>
        </w:trPr>
        <w:tc>
          <w:tcPr>
            <w:tcW w:w="1067" w:type="dxa"/>
          </w:tcPr>
          <w:p w:rsidR="00AD1026" w:rsidRPr="00AD1026" w:rsidRDefault="00AD1026" w:rsidP="00AD1026">
            <w:pPr>
              <w:pStyle w:val="aa"/>
              <w:numPr>
                <w:ilvl w:val="0"/>
                <w:numId w:val="14"/>
              </w:numPr>
              <w:tabs>
                <w:tab w:val="left" w:pos="-3220"/>
              </w:tabs>
              <w:rPr>
                <w:rFonts w:ascii="Times New Roman" w:hAnsi="Times New Roman" w:cs="Times New Roman"/>
                <w:sz w:val="24"/>
                <w:szCs w:val="24"/>
              </w:rPr>
            </w:pPr>
          </w:p>
        </w:tc>
        <w:tc>
          <w:tcPr>
            <w:tcW w:w="2274" w:type="dxa"/>
            <w:vAlign w:val="center"/>
          </w:tcPr>
          <w:p w:rsidR="00AD1026" w:rsidRPr="00AD1026" w:rsidRDefault="00AD1026" w:rsidP="00AD1026">
            <w:pPr>
              <w:tabs>
                <w:tab w:val="left" w:pos="-3220"/>
              </w:tabs>
              <w:jc w:val="center"/>
              <w:rPr>
                <w:rFonts w:ascii="Times New Roman" w:hAnsi="Times New Roman" w:cs="Times New Roman"/>
                <w:sz w:val="24"/>
                <w:szCs w:val="24"/>
              </w:rPr>
            </w:pPr>
            <w:r w:rsidRPr="00AD1026">
              <w:rPr>
                <w:rFonts w:ascii="Times New Roman" w:hAnsi="Times New Roman" w:cs="Times New Roman"/>
                <w:sz w:val="24"/>
                <w:szCs w:val="24"/>
              </w:rPr>
              <w:t>Ремонт дворовых проездов</w:t>
            </w:r>
          </w:p>
        </w:tc>
        <w:tc>
          <w:tcPr>
            <w:tcW w:w="6228" w:type="dxa"/>
          </w:tcPr>
          <w:p w:rsidR="00AD1026" w:rsidRDefault="00AD1026" w:rsidP="0072342E">
            <w:pPr>
              <w:tabs>
                <w:tab w:val="left" w:pos="-3220"/>
              </w:tabs>
              <w:rPr>
                <w:rFonts w:ascii="Times New Roman" w:hAnsi="Times New Roman" w:cs="Times New Roman"/>
                <w:sz w:val="18"/>
                <w:szCs w:val="18"/>
              </w:rPr>
            </w:pPr>
            <w:r>
              <w:rPr>
                <w:rFonts w:ascii="Times New Roman" w:hAnsi="Times New Roman" w:cs="Times New Roman"/>
                <w:sz w:val="18"/>
                <w:szCs w:val="18"/>
              </w:rPr>
              <w:t>-</w:t>
            </w:r>
          </w:p>
        </w:tc>
      </w:tr>
      <w:tr w:rsidR="00AD1026" w:rsidTr="00322028">
        <w:trPr>
          <w:trHeight w:val="276"/>
        </w:trPr>
        <w:tc>
          <w:tcPr>
            <w:tcW w:w="1067" w:type="dxa"/>
          </w:tcPr>
          <w:p w:rsidR="00AD1026" w:rsidRPr="00AD1026" w:rsidRDefault="00AD1026" w:rsidP="00AD1026">
            <w:pPr>
              <w:pStyle w:val="aa"/>
              <w:numPr>
                <w:ilvl w:val="0"/>
                <w:numId w:val="14"/>
              </w:numPr>
              <w:tabs>
                <w:tab w:val="left" w:pos="-3220"/>
              </w:tabs>
              <w:rPr>
                <w:rFonts w:ascii="Times New Roman" w:hAnsi="Times New Roman" w:cs="Times New Roman"/>
                <w:sz w:val="18"/>
                <w:szCs w:val="18"/>
              </w:rPr>
            </w:pPr>
          </w:p>
        </w:tc>
        <w:tc>
          <w:tcPr>
            <w:tcW w:w="2274" w:type="dxa"/>
            <w:vAlign w:val="center"/>
          </w:tcPr>
          <w:p w:rsidR="00AD1026" w:rsidRDefault="00AD1026" w:rsidP="00AD1026">
            <w:pPr>
              <w:tabs>
                <w:tab w:val="left" w:pos="-3220"/>
              </w:tabs>
              <w:jc w:val="center"/>
              <w:rPr>
                <w:rFonts w:ascii="Times New Roman" w:hAnsi="Times New Roman" w:cs="Times New Roman"/>
                <w:sz w:val="18"/>
                <w:szCs w:val="18"/>
              </w:rPr>
            </w:pPr>
            <w:r w:rsidRPr="00756360">
              <w:rPr>
                <w:rFonts w:ascii="Times New Roman" w:hAnsi="Times New Roman" w:cs="Times New Roman"/>
                <w:sz w:val="24"/>
                <w:szCs w:val="24"/>
              </w:rPr>
              <w:t>Установка скамеек</w:t>
            </w:r>
          </w:p>
        </w:tc>
        <w:tc>
          <w:tcPr>
            <w:tcW w:w="6228" w:type="dxa"/>
            <w:vAlign w:val="center"/>
          </w:tcPr>
          <w:p w:rsidR="00AD1026" w:rsidRDefault="00AD1026" w:rsidP="00AD1026">
            <w:pPr>
              <w:tabs>
                <w:tab w:val="left" w:pos="-3220"/>
              </w:tabs>
              <w:jc w:val="center"/>
              <w:rPr>
                <w:noProof/>
                <w:lang w:eastAsia="ru-RU"/>
              </w:rPr>
            </w:pPr>
            <w:r>
              <w:rPr>
                <w:noProof/>
                <w:lang w:eastAsia="ru-RU"/>
              </w:rPr>
              <w:drawing>
                <wp:inline distT="0" distB="0" distL="0" distR="0">
                  <wp:extent cx="1866900" cy="1219200"/>
                  <wp:effectExtent l="0" t="0" r="0" b="0"/>
                  <wp:docPr id="3074" name="Picture 2" descr="http://www.argumet.ru/img/banketki/skambe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http://www.argumet.ru/img/banketki/skambet/14.jpg"/>
                          <pic:cNvPicPr>
                            <a:picLocks noChangeAspect="1" noChangeArrowheads="1"/>
                          </pic:cNvPicPr>
                        </pic:nvPicPr>
                        <pic:blipFill>
                          <a:blip r:embed="rId9"/>
                          <a:srcRect/>
                          <a:stretch>
                            <a:fillRect/>
                          </a:stretch>
                        </pic:blipFill>
                        <pic:spPr bwMode="auto">
                          <a:xfrm>
                            <a:off x="0" y="0"/>
                            <a:ext cx="1873197" cy="1223312"/>
                          </a:xfrm>
                          <a:prstGeom prst="rect">
                            <a:avLst/>
                          </a:prstGeom>
                          <a:noFill/>
                        </pic:spPr>
                      </pic:pic>
                    </a:graphicData>
                  </a:graphic>
                </wp:inline>
              </w:drawing>
            </w:r>
            <w:r>
              <w:rPr>
                <w:noProof/>
                <w:lang w:eastAsia="ru-RU"/>
              </w:rPr>
              <w:drawing>
                <wp:inline distT="0" distB="0" distL="0" distR="0">
                  <wp:extent cx="1894702" cy="1894702"/>
                  <wp:effectExtent l="0" t="0" r="0" b="0"/>
                  <wp:docPr id="9" name="Рисунок 1" descr="002105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002105_kartochka_tovara_400_400_5_100.jpg"/>
                          <pic:cNvPicPr>
                            <a:picLocks noChangeAspect="1"/>
                          </pic:cNvPicPr>
                        </pic:nvPicPr>
                        <pic:blipFill>
                          <a:blip r:embed="rId10"/>
                          <a:stretch>
                            <a:fillRect/>
                          </a:stretch>
                        </pic:blipFill>
                        <pic:spPr>
                          <a:xfrm>
                            <a:off x="0" y="0"/>
                            <a:ext cx="1894303" cy="1894303"/>
                          </a:xfrm>
                          <a:prstGeom prst="rect">
                            <a:avLst/>
                          </a:prstGeom>
                        </pic:spPr>
                      </pic:pic>
                    </a:graphicData>
                  </a:graphic>
                </wp:inline>
              </w:drawing>
            </w:r>
          </w:p>
          <w:p w:rsidR="00AD1026" w:rsidRDefault="00AD1026" w:rsidP="00AD1026">
            <w:pPr>
              <w:tabs>
                <w:tab w:val="left" w:pos="-3220"/>
              </w:tabs>
              <w:jc w:val="center"/>
              <w:rPr>
                <w:rFonts w:ascii="Times New Roman" w:hAnsi="Times New Roman" w:cs="Times New Roman"/>
                <w:sz w:val="18"/>
                <w:szCs w:val="18"/>
              </w:rPr>
            </w:pPr>
            <w:r>
              <w:rPr>
                <w:noProof/>
                <w:lang w:eastAsia="ru-RU"/>
              </w:rPr>
              <w:drawing>
                <wp:inline distT="0" distB="0" distL="0" distR="0">
                  <wp:extent cx="1787611" cy="1787611"/>
                  <wp:effectExtent l="0" t="0" r="3175" b="3175"/>
                  <wp:docPr id="8" name="Рисунок 1" descr="002104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002104_kartochka_tovara_400_400_5_100.jpg"/>
                          <pic:cNvPicPr>
                            <a:picLocks noChangeAspect="1"/>
                          </pic:cNvPicPr>
                        </pic:nvPicPr>
                        <pic:blipFill>
                          <a:blip r:embed="rId11"/>
                          <a:stretch>
                            <a:fillRect/>
                          </a:stretch>
                        </pic:blipFill>
                        <pic:spPr>
                          <a:xfrm>
                            <a:off x="0" y="0"/>
                            <a:ext cx="1791708" cy="1791708"/>
                          </a:xfrm>
                          <a:prstGeom prst="rect">
                            <a:avLst/>
                          </a:prstGeom>
                        </pic:spPr>
                      </pic:pic>
                    </a:graphicData>
                  </a:graphic>
                </wp:inline>
              </w:drawing>
            </w:r>
          </w:p>
        </w:tc>
      </w:tr>
      <w:tr w:rsidR="00AD1026" w:rsidTr="00322028">
        <w:trPr>
          <w:trHeight w:val="289"/>
        </w:trPr>
        <w:tc>
          <w:tcPr>
            <w:tcW w:w="1067" w:type="dxa"/>
          </w:tcPr>
          <w:p w:rsidR="00AD1026" w:rsidRPr="00AD1026" w:rsidRDefault="00AD1026" w:rsidP="00AD1026">
            <w:pPr>
              <w:pStyle w:val="aa"/>
              <w:numPr>
                <w:ilvl w:val="0"/>
                <w:numId w:val="14"/>
              </w:numPr>
              <w:tabs>
                <w:tab w:val="left" w:pos="-3220"/>
              </w:tabs>
              <w:rPr>
                <w:rFonts w:ascii="Times New Roman" w:hAnsi="Times New Roman" w:cs="Times New Roman"/>
                <w:sz w:val="18"/>
                <w:szCs w:val="18"/>
              </w:rPr>
            </w:pPr>
          </w:p>
        </w:tc>
        <w:tc>
          <w:tcPr>
            <w:tcW w:w="2274" w:type="dxa"/>
            <w:vAlign w:val="center"/>
          </w:tcPr>
          <w:p w:rsidR="00AD1026" w:rsidRDefault="00AD1026" w:rsidP="00AD1026">
            <w:pPr>
              <w:tabs>
                <w:tab w:val="left" w:pos="-3220"/>
              </w:tabs>
              <w:jc w:val="center"/>
              <w:rPr>
                <w:rFonts w:ascii="Times New Roman" w:hAnsi="Times New Roman" w:cs="Times New Roman"/>
                <w:sz w:val="18"/>
                <w:szCs w:val="18"/>
              </w:rPr>
            </w:pPr>
            <w:r w:rsidRPr="00756360">
              <w:rPr>
                <w:rFonts w:ascii="Times New Roman" w:hAnsi="Times New Roman" w:cs="Times New Roman"/>
                <w:sz w:val="24"/>
                <w:szCs w:val="24"/>
              </w:rPr>
              <w:t>Установка урн</w:t>
            </w:r>
          </w:p>
        </w:tc>
        <w:tc>
          <w:tcPr>
            <w:tcW w:w="6228" w:type="dxa"/>
            <w:vAlign w:val="center"/>
          </w:tcPr>
          <w:p w:rsidR="00AD1026" w:rsidRDefault="00AD1026" w:rsidP="00AD1026">
            <w:pPr>
              <w:tabs>
                <w:tab w:val="left" w:pos="-3220"/>
              </w:tabs>
              <w:jc w:val="center"/>
              <w:rPr>
                <w:rFonts w:ascii="Times New Roman" w:hAnsi="Times New Roman" w:cs="Times New Roman"/>
                <w:sz w:val="18"/>
                <w:szCs w:val="18"/>
              </w:rPr>
            </w:pPr>
            <w:r>
              <w:rPr>
                <w:noProof/>
                <w:lang w:eastAsia="ru-RU"/>
              </w:rPr>
              <w:drawing>
                <wp:inline distT="0" distB="0" distL="0" distR="0">
                  <wp:extent cx="1886465" cy="1886465"/>
                  <wp:effectExtent l="0" t="0" r="0" b="0"/>
                  <wp:docPr id="10" name="Рисунок 1" descr="001312_kartochka_tovara_400_400_5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001312_kartochka_tovara_400_400_5_100.jpg"/>
                          <pic:cNvPicPr>
                            <a:picLocks noChangeAspect="1"/>
                          </pic:cNvPicPr>
                        </pic:nvPicPr>
                        <pic:blipFill>
                          <a:blip r:embed="rId12"/>
                          <a:stretch>
                            <a:fillRect/>
                          </a:stretch>
                        </pic:blipFill>
                        <pic:spPr>
                          <a:xfrm>
                            <a:off x="0" y="0"/>
                            <a:ext cx="1886465" cy="1886465"/>
                          </a:xfrm>
                          <a:prstGeom prst="rect">
                            <a:avLst/>
                          </a:prstGeom>
                        </pic:spPr>
                      </pic:pic>
                    </a:graphicData>
                  </a:graphic>
                </wp:inline>
              </w:drawing>
            </w:r>
            <w:r>
              <w:rPr>
                <w:noProof/>
                <w:lang w:eastAsia="ru-RU"/>
              </w:rPr>
              <w:drawing>
                <wp:inline distT="0" distB="0" distL="0" distR="0">
                  <wp:extent cx="1864746" cy="1367481"/>
                  <wp:effectExtent l="0" t="0" r="0" b="0"/>
                  <wp:docPr id="2049" name="Picture 1" descr="http://www.argumet.ru/img/musor1/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 descr="http://www.argumet.ru/img/musor1/130.png"/>
                          <pic:cNvPicPr>
                            <a:picLocks noChangeAspect="1" noChangeArrowheads="1"/>
                          </pic:cNvPicPr>
                        </pic:nvPicPr>
                        <pic:blipFill>
                          <a:blip r:embed="rId13"/>
                          <a:srcRect/>
                          <a:stretch>
                            <a:fillRect/>
                          </a:stretch>
                        </pic:blipFill>
                        <pic:spPr bwMode="auto">
                          <a:xfrm>
                            <a:off x="0" y="0"/>
                            <a:ext cx="1867429" cy="1369448"/>
                          </a:xfrm>
                          <a:prstGeom prst="rect">
                            <a:avLst/>
                          </a:prstGeom>
                          <a:noFill/>
                        </pic:spPr>
                      </pic:pic>
                    </a:graphicData>
                  </a:graphic>
                </wp:inline>
              </w:drawing>
            </w:r>
          </w:p>
        </w:tc>
      </w:tr>
    </w:tbl>
    <w:p w:rsidR="007A6E23" w:rsidRDefault="007A6E23">
      <w:pPr>
        <w:rPr>
          <w:rFonts w:ascii="Times New Roman" w:hAnsi="Times New Roman" w:cs="Times New Roman"/>
          <w:sz w:val="18"/>
          <w:szCs w:val="18"/>
        </w:rPr>
      </w:pPr>
      <w:r>
        <w:rPr>
          <w:rFonts w:ascii="Times New Roman" w:hAnsi="Times New Roman" w:cs="Times New Roman"/>
          <w:sz w:val="18"/>
          <w:szCs w:val="18"/>
        </w:rPr>
        <w:br w:type="page"/>
      </w:r>
    </w:p>
    <w:p w:rsidR="007A6E23" w:rsidRDefault="007A6E23" w:rsidP="007A6E23">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401B14">
        <w:rPr>
          <w:rFonts w:ascii="Times New Roman" w:hAnsi="Times New Roman" w:cs="Times New Roman"/>
          <w:sz w:val="24"/>
          <w:szCs w:val="24"/>
        </w:rPr>
        <w:t>8</w:t>
      </w:r>
    </w:p>
    <w:p w:rsidR="00322028" w:rsidRPr="0072342E" w:rsidRDefault="00322028" w:rsidP="00322028">
      <w:pPr>
        <w:pStyle w:val="ab"/>
        <w:ind w:firstLine="672"/>
        <w:jc w:val="right"/>
        <w:rPr>
          <w:b w:val="0"/>
          <w:sz w:val="24"/>
          <w:szCs w:val="24"/>
        </w:rPr>
      </w:pPr>
      <w:r w:rsidRPr="0072342E">
        <w:rPr>
          <w:b w:val="0"/>
          <w:sz w:val="24"/>
          <w:szCs w:val="24"/>
        </w:rPr>
        <w:t>к муниципальной программе</w:t>
      </w:r>
    </w:p>
    <w:p w:rsidR="00322028" w:rsidRPr="0072342E" w:rsidRDefault="00322028" w:rsidP="00322028">
      <w:pPr>
        <w:pStyle w:val="ab"/>
        <w:ind w:firstLine="672"/>
        <w:jc w:val="right"/>
        <w:rPr>
          <w:b w:val="0"/>
          <w:sz w:val="24"/>
          <w:szCs w:val="24"/>
        </w:rPr>
      </w:pPr>
      <w:r>
        <w:rPr>
          <w:b w:val="0"/>
          <w:sz w:val="24"/>
          <w:szCs w:val="24"/>
        </w:rPr>
        <w:t>Возовского сельсовета Поныровского района</w:t>
      </w:r>
      <w:r w:rsidRPr="0072342E">
        <w:rPr>
          <w:b w:val="0"/>
          <w:sz w:val="24"/>
          <w:szCs w:val="24"/>
        </w:rPr>
        <w:t xml:space="preserve">Курской области </w:t>
      </w:r>
    </w:p>
    <w:p w:rsidR="00322028" w:rsidRDefault="00322028" w:rsidP="00322028">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 xml:space="preserve">Формирование современной городской среды на территории Возовского сельсовета Поныровского района Курской области  на </w:t>
      </w:r>
      <w:r w:rsidRPr="0072342E">
        <w:rPr>
          <w:rFonts w:ascii="Times New Roman" w:hAnsi="Times New Roman" w:cs="Times New Roman"/>
          <w:sz w:val="24"/>
          <w:szCs w:val="24"/>
        </w:rPr>
        <w:t>2017 год</w:t>
      </w:r>
      <w:r>
        <w:rPr>
          <w:rFonts w:ascii="Times New Roman" w:hAnsi="Times New Roman" w:cs="Times New Roman"/>
          <w:sz w:val="24"/>
          <w:szCs w:val="24"/>
        </w:rPr>
        <w:t>»</w:t>
      </w:r>
    </w:p>
    <w:p w:rsidR="007A6E23" w:rsidRDefault="007A6E23" w:rsidP="007A6E23">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год</w:t>
      </w:r>
    </w:p>
    <w:p w:rsidR="007A6E23" w:rsidRDefault="007A6E23"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r w:rsidRPr="00EC3D4E">
        <w:rPr>
          <w:rFonts w:ascii="Times New Roman" w:hAnsi="Times New Roman" w:cs="Times New Roman"/>
          <w:b/>
          <w:sz w:val="26"/>
          <w:szCs w:val="26"/>
        </w:rPr>
        <w:t>Нормативная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p>
    <w:tbl>
      <w:tblPr>
        <w:tblW w:w="9513" w:type="dxa"/>
        <w:tblInd w:w="93" w:type="dxa"/>
        <w:tblLook w:val="04A0"/>
      </w:tblPr>
      <w:tblGrid>
        <w:gridCol w:w="3465"/>
        <w:gridCol w:w="1292"/>
        <w:gridCol w:w="2346"/>
        <w:gridCol w:w="2410"/>
      </w:tblGrid>
      <w:tr w:rsidR="00B7686B" w:rsidRPr="00B7686B" w:rsidTr="00B7686B">
        <w:trPr>
          <w:trHeight w:val="705"/>
        </w:trPr>
        <w:tc>
          <w:tcPr>
            <w:tcW w:w="34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Вид работ</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Единица измерения</w:t>
            </w:r>
          </w:p>
        </w:tc>
        <w:tc>
          <w:tcPr>
            <w:tcW w:w="4756" w:type="dxa"/>
            <w:gridSpan w:val="2"/>
            <w:tcBorders>
              <w:top w:val="single" w:sz="4" w:space="0" w:color="auto"/>
              <w:left w:val="nil"/>
              <w:bottom w:val="single" w:sz="4" w:space="0" w:color="auto"/>
              <w:right w:val="single" w:sz="4" w:space="0" w:color="auto"/>
            </w:tcBorders>
            <w:shd w:val="clear" w:color="auto" w:fill="auto"/>
            <w:noWrap/>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Единичная расценка, руб.</w:t>
            </w:r>
          </w:p>
        </w:tc>
      </w:tr>
      <w:tr w:rsidR="00B7686B" w:rsidRPr="00B7686B" w:rsidTr="00B7686B">
        <w:trPr>
          <w:trHeight w:val="353"/>
        </w:trPr>
        <w:tc>
          <w:tcPr>
            <w:tcW w:w="951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b/>
                <w:bCs/>
                <w:color w:val="000000"/>
                <w:sz w:val="24"/>
                <w:szCs w:val="24"/>
                <w:lang w:eastAsia="ru-RU"/>
              </w:rPr>
            </w:pPr>
            <w:r w:rsidRPr="00B7686B">
              <w:rPr>
                <w:rFonts w:ascii="Times New Roman" w:eastAsia="Times New Roman" w:hAnsi="Times New Roman" w:cs="Times New Roman"/>
                <w:b/>
                <w:bCs/>
                <w:color w:val="000000"/>
                <w:sz w:val="24"/>
                <w:szCs w:val="24"/>
                <w:lang w:eastAsia="ru-RU"/>
              </w:rPr>
              <w:t>Минимальный перечень  работ по благоустройству</w:t>
            </w:r>
          </w:p>
        </w:tc>
      </w:tr>
      <w:tr w:rsidR="00B7686B" w:rsidRPr="00B7686B" w:rsidTr="00B7686B">
        <w:trPr>
          <w:trHeight w:val="1058"/>
        </w:trPr>
        <w:tc>
          <w:tcPr>
            <w:tcW w:w="3465" w:type="dxa"/>
            <w:tcBorders>
              <w:top w:val="nil"/>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Строительство внутриквартального, дворового проезда, автостоянки с асфальтобетонным покрытием</w:t>
            </w:r>
          </w:p>
        </w:tc>
        <w:tc>
          <w:tcPr>
            <w:tcW w:w="1292" w:type="dxa"/>
            <w:tcBorders>
              <w:top w:val="nil"/>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кв. м</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с бордюром</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2093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без бордюра</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1673</w:t>
            </w:r>
          </w:p>
        </w:tc>
      </w:tr>
      <w:tr w:rsidR="00B7686B" w:rsidRPr="00B7686B" w:rsidTr="00B7686B">
        <w:trPr>
          <w:trHeight w:val="1411"/>
        </w:trPr>
        <w:tc>
          <w:tcPr>
            <w:tcW w:w="3465" w:type="dxa"/>
            <w:tcBorders>
              <w:top w:val="nil"/>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Ремонт внутриквартального, дворового проезда, автостоянки с фрезерованием верхнего слоя и асфальтобетонным покрытием</w:t>
            </w:r>
          </w:p>
        </w:tc>
        <w:tc>
          <w:tcPr>
            <w:tcW w:w="1292" w:type="dxa"/>
            <w:tcBorders>
              <w:top w:val="nil"/>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кв. м</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с бордюром</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1511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без бордюра</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1039</w:t>
            </w:r>
          </w:p>
        </w:tc>
      </w:tr>
      <w:tr w:rsidR="00B7686B" w:rsidRPr="00B7686B" w:rsidTr="00B7686B">
        <w:trPr>
          <w:trHeight w:val="1058"/>
        </w:trPr>
        <w:tc>
          <w:tcPr>
            <w:tcW w:w="3465" w:type="dxa"/>
            <w:tcBorders>
              <w:top w:val="nil"/>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Строительство тротуара (пешеходной дорожки) с асфальтобетонным покрытием</w:t>
            </w:r>
          </w:p>
        </w:tc>
        <w:tc>
          <w:tcPr>
            <w:tcW w:w="1292" w:type="dxa"/>
            <w:tcBorders>
              <w:top w:val="nil"/>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кв. м</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с бордюром</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1574</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без бордюра</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1309</w:t>
            </w:r>
          </w:p>
        </w:tc>
      </w:tr>
      <w:tr w:rsidR="00B7686B" w:rsidRPr="00B7686B" w:rsidTr="00B7686B">
        <w:trPr>
          <w:trHeight w:val="1411"/>
        </w:trPr>
        <w:tc>
          <w:tcPr>
            <w:tcW w:w="3465" w:type="dxa"/>
            <w:tcBorders>
              <w:top w:val="nil"/>
              <w:left w:val="single" w:sz="4" w:space="0" w:color="auto"/>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Ремонт тротуара (пешеходной дорожки) с фрезерованием верхнего слоя и асфальтобетонным покрытием</w:t>
            </w:r>
          </w:p>
        </w:tc>
        <w:tc>
          <w:tcPr>
            <w:tcW w:w="1292" w:type="dxa"/>
            <w:tcBorders>
              <w:top w:val="nil"/>
              <w:left w:val="nil"/>
              <w:bottom w:val="single" w:sz="4" w:space="0" w:color="auto"/>
              <w:right w:val="single" w:sz="4" w:space="0" w:color="auto"/>
            </w:tcBorders>
            <w:shd w:val="clear" w:color="auto" w:fill="auto"/>
            <w:vAlign w:val="center"/>
            <w:hideMark/>
          </w:tcPr>
          <w:p w:rsidR="00B7686B" w:rsidRPr="00B7686B" w:rsidRDefault="00B7686B" w:rsidP="00B7686B">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кв. м</w:t>
            </w:r>
          </w:p>
        </w:tc>
        <w:tc>
          <w:tcPr>
            <w:tcW w:w="2346"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с бордюром</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1143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без бордюра</w:t>
            </w:r>
          </w:p>
          <w:p w:rsidR="00B7686B" w:rsidRPr="00B7686B" w:rsidRDefault="00B7686B" w:rsidP="00B7686B">
            <w:pPr>
              <w:spacing w:after="0" w:line="240" w:lineRule="auto"/>
              <w:jc w:val="center"/>
              <w:rPr>
                <w:rFonts w:ascii="Times New Roman" w:eastAsia="Times New Roman" w:hAnsi="Times New Roman" w:cs="Times New Roman"/>
                <w:bCs/>
                <w:color w:val="000000"/>
                <w:sz w:val="24"/>
                <w:szCs w:val="24"/>
                <w:lang w:eastAsia="ru-RU"/>
              </w:rPr>
            </w:pPr>
            <w:r w:rsidRPr="00B7686B">
              <w:rPr>
                <w:rFonts w:ascii="Times New Roman" w:eastAsia="Times New Roman" w:hAnsi="Times New Roman" w:cs="Times New Roman"/>
                <w:bCs/>
                <w:color w:val="000000"/>
                <w:sz w:val="24"/>
                <w:szCs w:val="24"/>
                <w:lang w:eastAsia="ru-RU"/>
              </w:rPr>
              <w:t>826</w:t>
            </w:r>
          </w:p>
        </w:tc>
      </w:tr>
      <w:tr w:rsidR="00B7686B" w:rsidRPr="00B7686B" w:rsidTr="00B7686B">
        <w:trPr>
          <w:trHeight w:val="705"/>
        </w:trPr>
        <w:tc>
          <w:tcPr>
            <w:tcW w:w="3465" w:type="dxa"/>
            <w:tcBorders>
              <w:top w:val="nil"/>
              <w:left w:val="single" w:sz="4" w:space="0" w:color="auto"/>
              <w:bottom w:val="single" w:sz="4" w:space="0" w:color="auto"/>
              <w:right w:val="single" w:sz="4" w:space="0" w:color="auto"/>
            </w:tcBorders>
            <w:shd w:val="clear" w:color="auto" w:fill="auto"/>
            <w:vAlign w:val="center"/>
          </w:tcPr>
          <w:p w:rsidR="00B7686B" w:rsidRPr="00B7686B" w:rsidRDefault="00B7686B" w:rsidP="00D93AA6">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Установка скамейки</w:t>
            </w:r>
            <w:r w:rsidR="00D226F9">
              <w:rPr>
                <w:rFonts w:ascii="Times New Roman" w:eastAsia="Times New Roman" w:hAnsi="Times New Roman" w:cs="Times New Roman"/>
                <w:color w:val="000000"/>
                <w:sz w:val="24"/>
                <w:szCs w:val="24"/>
                <w:lang w:eastAsia="ru-RU"/>
              </w:rPr>
              <w:t xml:space="preserve"> ( со стоимостью скамейки)</w:t>
            </w:r>
          </w:p>
        </w:tc>
        <w:tc>
          <w:tcPr>
            <w:tcW w:w="1292" w:type="dxa"/>
            <w:tcBorders>
              <w:top w:val="nil"/>
              <w:left w:val="nil"/>
              <w:bottom w:val="single" w:sz="4" w:space="0" w:color="auto"/>
              <w:right w:val="single" w:sz="4" w:space="0" w:color="auto"/>
            </w:tcBorders>
            <w:shd w:val="clear" w:color="auto" w:fill="auto"/>
            <w:vAlign w:val="center"/>
          </w:tcPr>
          <w:p w:rsidR="00B7686B" w:rsidRPr="00B7686B" w:rsidRDefault="00B7686B" w:rsidP="00D93AA6">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шт.</w:t>
            </w:r>
          </w:p>
        </w:tc>
        <w:tc>
          <w:tcPr>
            <w:tcW w:w="4756" w:type="dxa"/>
            <w:gridSpan w:val="2"/>
            <w:tcBorders>
              <w:top w:val="single" w:sz="4" w:space="0" w:color="auto"/>
              <w:left w:val="nil"/>
              <w:bottom w:val="single" w:sz="4" w:space="0" w:color="auto"/>
              <w:right w:val="single" w:sz="4" w:space="0" w:color="auto"/>
            </w:tcBorders>
            <w:shd w:val="clear" w:color="auto" w:fill="auto"/>
            <w:noWrap/>
            <w:vAlign w:val="center"/>
          </w:tcPr>
          <w:p w:rsidR="00B7686B" w:rsidRPr="00B7686B" w:rsidRDefault="00D226F9" w:rsidP="00D226F9">
            <w:pPr>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8115</w:t>
            </w:r>
          </w:p>
        </w:tc>
      </w:tr>
      <w:tr w:rsidR="00B7686B" w:rsidRPr="00B7686B" w:rsidTr="00B7686B">
        <w:trPr>
          <w:trHeight w:val="705"/>
        </w:trPr>
        <w:tc>
          <w:tcPr>
            <w:tcW w:w="3465" w:type="dxa"/>
            <w:tcBorders>
              <w:top w:val="nil"/>
              <w:left w:val="single" w:sz="4" w:space="0" w:color="auto"/>
              <w:bottom w:val="single" w:sz="4" w:space="0" w:color="auto"/>
              <w:right w:val="single" w:sz="4" w:space="0" w:color="auto"/>
            </w:tcBorders>
            <w:shd w:val="clear" w:color="auto" w:fill="auto"/>
            <w:vAlign w:val="center"/>
          </w:tcPr>
          <w:p w:rsidR="00B7686B" w:rsidRDefault="00B7686B" w:rsidP="00D93AA6">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Установка урны для мусора</w:t>
            </w:r>
          </w:p>
          <w:p w:rsidR="00D226F9" w:rsidRPr="00B7686B" w:rsidRDefault="00D226F9" w:rsidP="00D93AA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 стоимостью урны)</w:t>
            </w:r>
          </w:p>
        </w:tc>
        <w:tc>
          <w:tcPr>
            <w:tcW w:w="1292" w:type="dxa"/>
            <w:tcBorders>
              <w:top w:val="nil"/>
              <w:left w:val="nil"/>
              <w:bottom w:val="single" w:sz="4" w:space="0" w:color="auto"/>
              <w:right w:val="single" w:sz="4" w:space="0" w:color="auto"/>
            </w:tcBorders>
            <w:shd w:val="clear" w:color="auto" w:fill="auto"/>
            <w:vAlign w:val="center"/>
          </w:tcPr>
          <w:p w:rsidR="00B7686B" w:rsidRPr="00B7686B" w:rsidRDefault="00B7686B" w:rsidP="00D93AA6">
            <w:pPr>
              <w:spacing w:after="0" w:line="240" w:lineRule="auto"/>
              <w:jc w:val="center"/>
              <w:rPr>
                <w:rFonts w:ascii="Times New Roman" w:eastAsia="Times New Roman" w:hAnsi="Times New Roman" w:cs="Times New Roman"/>
                <w:color w:val="000000"/>
                <w:sz w:val="24"/>
                <w:szCs w:val="24"/>
                <w:lang w:eastAsia="ru-RU"/>
              </w:rPr>
            </w:pPr>
            <w:r w:rsidRPr="00B7686B">
              <w:rPr>
                <w:rFonts w:ascii="Times New Roman" w:eastAsia="Times New Roman" w:hAnsi="Times New Roman" w:cs="Times New Roman"/>
                <w:color w:val="000000"/>
                <w:sz w:val="24"/>
                <w:szCs w:val="24"/>
                <w:lang w:eastAsia="ru-RU"/>
              </w:rPr>
              <w:t>1 шт.</w:t>
            </w:r>
          </w:p>
        </w:tc>
        <w:tc>
          <w:tcPr>
            <w:tcW w:w="4756" w:type="dxa"/>
            <w:gridSpan w:val="2"/>
            <w:tcBorders>
              <w:top w:val="single" w:sz="4" w:space="0" w:color="auto"/>
              <w:left w:val="nil"/>
              <w:bottom w:val="single" w:sz="4" w:space="0" w:color="auto"/>
              <w:right w:val="single" w:sz="4" w:space="0" w:color="auto"/>
            </w:tcBorders>
            <w:shd w:val="clear" w:color="auto" w:fill="auto"/>
            <w:noWrap/>
            <w:vAlign w:val="center"/>
          </w:tcPr>
          <w:p w:rsidR="00B7686B" w:rsidRPr="00B7686B" w:rsidRDefault="00D226F9" w:rsidP="00D93AA6">
            <w:pPr>
              <w:spacing w:after="0" w:line="240" w:lineRule="auto"/>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3035</w:t>
            </w:r>
          </w:p>
        </w:tc>
      </w:tr>
    </w:tbl>
    <w:p w:rsidR="00021BB3" w:rsidRDefault="00021BB3" w:rsidP="00817065">
      <w:pPr>
        <w:rPr>
          <w:rFonts w:ascii="Times New Roman" w:hAnsi="Times New Roman" w:cs="Times New Roman"/>
          <w:b/>
          <w:sz w:val="26"/>
          <w:szCs w:val="26"/>
        </w:rPr>
      </w:pPr>
    </w:p>
    <w:p w:rsidR="00021BB3" w:rsidRDefault="00021BB3" w:rsidP="00817065">
      <w:pPr>
        <w:rPr>
          <w:rFonts w:ascii="Times New Roman" w:hAnsi="Times New Roman" w:cs="Times New Roman"/>
          <w:b/>
          <w:sz w:val="26"/>
          <w:szCs w:val="26"/>
        </w:rPr>
      </w:pPr>
    </w:p>
    <w:p w:rsidR="00021BB3" w:rsidRDefault="00021BB3" w:rsidP="00817065">
      <w:pPr>
        <w:rPr>
          <w:rFonts w:ascii="Times New Roman" w:hAnsi="Times New Roman" w:cs="Times New Roman"/>
          <w:b/>
          <w:sz w:val="26"/>
          <w:szCs w:val="26"/>
        </w:rPr>
      </w:pPr>
    </w:p>
    <w:p w:rsidR="00817065" w:rsidRDefault="00817065" w:rsidP="00817065">
      <w:pPr>
        <w:rPr>
          <w:rFonts w:ascii="Times New Roman" w:hAnsi="Times New Roman" w:cs="Times New Roman"/>
          <w:b/>
          <w:sz w:val="26"/>
          <w:szCs w:val="26"/>
        </w:rPr>
      </w:pPr>
      <w:r>
        <w:rPr>
          <w:rFonts w:ascii="Times New Roman" w:hAnsi="Times New Roman" w:cs="Times New Roman"/>
          <w:b/>
          <w:sz w:val="26"/>
          <w:szCs w:val="26"/>
        </w:rPr>
        <w:t xml:space="preserve">                                                                </w:t>
      </w:r>
    </w:p>
    <w:p w:rsidR="00401B14" w:rsidRDefault="00401B14" w:rsidP="00817065">
      <w:pPr>
        <w:rPr>
          <w:rFonts w:ascii="Times New Roman" w:hAnsi="Times New Roman" w:cs="Times New Roman"/>
          <w:b/>
          <w:sz w:val="26"/>
          <w:szCs w:val="26"/>
        </w:rPr>
      </w:pPr>
    </w:p>
    <w:p w:rsidR="00401B14" w:rsidRDefault="00401B14" w:rsidP="00817065">
      <w:pPr>
        <w:rPr>
          <w:rFonts w:ascii="Times New Roman" w:hAnsi="Times New Roman" w:cs="Times New Roman"/>
          <w:b/>
          <w:sz w:val="26"/>
          <w:szCs w:val="26"/>
        </w:rPr>
      </w:pPr>
    </w:p>
    <w:p w:rsidR="00021BB3" w:rsidRDefault="00401B14" w:rsidP="00021BB3">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№9</w:t>
      </w:r>
    </w:p>
    <w:p w:rsidR="00021BB3" w:rsidRDefault="00021BB3" w:rsidP="00021BB3">
      <w:pPr>
        <w:pStyle w:val="ab"/>
        <w:ind w:firstLine="672"/>
        <w:jc w:val="right"/>
        <w:rPr>
          <w:b w:val="0"/>
          <w:sz w:val="24"/>
          <w:szCs w:val="24"/>
        </w:rPr>
      </w:pPr>
      <w:r>
        <w:rPr>
          <w:b w:val="0"/>
          <w:sz w:val="24"/>
          <w:szCs w:val="24"/>
        </w:rPr>
        <w:t>к муниципальной программе</w:t>
      </w:r>
    </w:p>
    <w:p w:rsidR="00021BB3" w:rsidRDefault="00021BB3" w:rsidP="00021BB3">
      <w:pPr>
        <w:pStyle w:val="ab"/>
        <w:ind w:firstLine="672"/>
        <w:jc w:val="right"/>
        <w:rPr>
          <w:b w:val="0"/>
          <w:sz w:val="24"/>
          <w:szCs w:val="24"/>
        </w:rPr>
      </w:pPr>
      <w:r>
        <w:rPr>
          <w:b w:val="0"/>
          <w:sz w:val="24"/>
          <w:szCs w:val="24"/>
        </w:rPr>
        <w:t xml:space="preserve">Возовского сельсовета Поныровского района Курской области </w:t>
      </w:r>
    </w:p>
    <w:p w:rsidR="00021BB3" w:rsidRDefault="00021BB3" w:rsidP="00021BB3">
      <w:pPr>
        <w:widowControl w:val="0"/>
        <w:autoSpaceDE w:val="0"/>
        <w:autoSpaceDN w:val="0"/>
        <w:adjustRightInd w:val="0"/>
        <w:spacing w:after="0" w:line="240" w:lineRule="auto"/>
        <w:ind w:firstLine="491"/>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на территории Возовского сельсовета Поныровского района Курской области  на 2017 год»</w:t>
      </w: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EC3D4E">
        <w:rPr>
          <w:rFonts w:ascii="Times New Roman" w:hAnsi="Times New Roman" w:cs="Times New Roman"/>
          <w:b/>
          <w:sz w:val="24"/>
          <w:szCs w:val="24"/>
        </w:rPr>
        <w:t>Порядок</w:t>
      </w: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EC3D4E">
        <w:rPr>
          <w:rFonts w:ascii="Times New Roman" w:hAnsi="Times New Roman" w:cs="Times New Roman"/>
          <w:b/>
          <w:sz w:val="24"/>
          <w:szCs w:val="24"/>
        </w:rPr>
        <w:t>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и механизм контроля за их расходованием,</w:t>
      </w: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r w:rsidRPr="00EC3D4E">
        <w:rPr>
          <w:rFonts w:ascii="Times New Roman" w:hAnsi="Times New Roman" w:cs="Times New Roman"/>
          <w:b/>
          <w:sz w:val="24"/>
          <w:szCs w:val="24"/>
        </w:rPr>
        <w:t>а также порядок и форма участия (финансовое и (или) трудовое</w:t>
      </w:r>
      <w:r>
        <w:rPr>
          <w:rFonts w:ascii="Times New Roman" w:hAnsi="Times New Roman" w:cs="Times New Roman"/>
          <w:b/>
          <w:sz w:val="24"/>
          <w:szCs w:val="24"/>
        </w:rPr>
        <w:t>)</w:t>
      </w:r>
      <w:r w:rsidRPr="00EC3D4E">
        <w:rPr>
          <w:rFonts w:ascii="Times New Roman" w:hAnsi="Times New Roman" w:cs="Times New Roman"/>
          <w:b/>
          <w:sz w:val="24"/>
          <w:szCs w:val="24"/>
        </w:rPr>
        <w:t xml:space="preserve"> граждан в выполнении указанных работ</w:t>
      </w: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Default="00021BB3" w:rsidP="00021BB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021BB3" w:rsidRPr="00792978" w:rsidRDefault="00021BB3" w:rsidP="00021BB3">
      <w:pPr>
        <w:spacing w:after="0" w:line="240" w:lineRule="auto"/>
        <w:jc w:val="center"/>
        <w:rPr>
          <w:rFonts w:ascii="Times New Roman" w:hAnsi="Times New Roman" w:cs="Times New Roman"/>
          <w:b/>
          <w:sz w:val="24"/>
          <w:szCs w:val="24"/>
        </w:rPr>
      </w:pPr>
      <w:r w:rsidRPr="00792978">
        <w:rPr>
          <w:rFonts w:ascii="Times New Roman" w:hAnsi="Times New Roman" w:cs="Times New Roman"/>
          <w:b/>
          <w:sz w:val="24"/>
          <w:szCs w:val="24"/>
          <w:lang w:eastAsia="ru-RU"/>
        </w:rPr>
        <w:t>1. Общие положения</w:t>
      </w:r>
    </w:p>
    <w:p w:rsidR="00021BB3" w:rsidRPr="00792978" w:rsidRDefault="00021BB3" w:rsidP="00021BB3">
      <w:pPr>
        <w:spacing w:after="0" w:line="240" w:lineRule="auto"/>
        <w:ind w:firstLine="851"/>
        <w:jc w:val="both"/>
        <w:rPr>
          <w:rFonts w:ascii="Times New Roman" w:hAnsi="Times New Roman" w:cs="Times New Roman"/>
          <w:b/>
          <w:sz w:val="24"/>
          <w:szCs w:val="24"/>
        </w:rPr>
      </w:pPr>
    </w:p>
    <w:p w:rsidR="00021BB3" w:rsidRPr="00792978" w:rsidRDefault="00021BB3" w:rsidP="00021BB3">
      <w:pPr>
        <w:numPr>
          <w:ilvl w:val="1"/>
          <w:numId w:val="16"/>
        </w:numPr>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w:t>
      </w:r>
      <w:r>
        <w:rPr>
          <w:rFonts w:ascii="Times New Roman" w:hAnsi="Times New Roman" w:cs="Times New Roman"/>
          <w:sz w:val="24"/>
          <w:szCs w:val="24"/>
        </w:rPr>
        <w:t>ву дворовых территорий Возовского сельсовета Поныров</w:t>
      </w:r>
      <w:r w:rsidRPr="00792978">
        <w:rPr>
          <w:rFonts w:ascii="Times New Roman" w:hAnsi="Times New Roman" w:cs="Times New Roman"/>
          <w:sz w:val="24"/>
          <w:szCs w:val="24"/>
        </w:rPr>
        <w:t>ского района Курской области в рамках муниципальной программы «Формирова</w:t>
      </w:r>
      <w:r>
        <w:rPr>
          <w:rFonts w:ascii="Times New Roman" w:hAnsi="Times New Roman" w:cs="Times New Roman"/>
          <w:sz w:val="24"/>
          <w:szCs w:val="24"/>
        </w:rPr>
        <w:t>ние современной городской среды на территории Возовского сельсовета Поныровского района Курской области</w:t>
      </w:r>
      <w:r w:rsidRPr="00792978">
        <w:rPr>
          <w:rFonts w:ascii="Times New Roman" w:hAnsi="Times New Roman" w:cs="Times New Roman"/>
          <w:sz w:val="24"/>
          <w:szCs w:val="24"/>
        </w:rPr>
        <w:t xml:space="preserve"> на 2017 год</w:t>
      </w:r>
      <w:r>
        <w:rPr>
          <w:rFonts w:ascii="Times New Roman" w:hAnsi="Times New Roman" w:cs="Times New Roman"/>
          <w:sz w:val="24"/>
          <w:szCs w:val="24"/>
        </w:rPr>
        <w:t>»</w:t>
      </w:r>
      <w:r w:rsidRPr="00792978">
        <w:rPr>
          <w:rFonts w:ascii="Times New Roman" w:hAnsi="Times New Roman" w:cs="Times New Roman"/>
          <w:sz w:val="24"/>
          <w:szCs w:val="24"/>
        </w:rPr>
        <w:t xml:space="preserve">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  </w:t>
      </w:r>
    </w:p>
    <w:p w:rsidR="00021BB3" w:rsidRPr="00792978" w:rsidRDefault="00021BB3" w:rsidP="00021BB3">
      <w:pPr>
        <w:numPr>
          <w:ilvl w:val="1"/>
          <w:numId w:val="16"/>
        </w:numPr>
        <w:tabs>
          <w:tab w:val="left" w:pos="1418"/>
        </w:tabs>
        <w:autoSpaceDE w:val="0"/>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В целях реализации настоящего Порядка используются следующие понятия:</w:t>
      </w:r>
    </w:p>
    <w:p w:rsidR="00021BB3" w:rsidRPr="00792978" w:rsidRDefault="00021BB3" w:rsidP="00021BB3">
      <w:pPr>
        <w:tabs>
          <w:tab w:val="left" w:pos="1843"/>
        </w:tabs>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а) дополнительный перечень работ – установленный постановлением Администрации Курской области перечень работ по благоустройству дворовой территории, софинансируемых за счет средств заинтересованных лиц;</w:t>
      </w:r>
    </w:p>
    <w:p w:rsidR="00021BB3" w:rsidRPr="00792978" w:rsidRDefault="00021BB3" w:rsidP="00021BB3">
      <w:pPr>
        <w:tabs>
          <w:tab w:val="left" w:pos="1418"/>
        </w:tabs>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б) т</w:t>
      </w:r>
      <w:r w:rsidRPr="00792978">
        <w:rPr>
          <w:rFonts w:ascii="Times New Roman" w:hAnsi="Times New Roman" w:cs="Times New Roman"/>
          <w:sz w:val="24"/>
          <w:szCs w:val="24"/>
          <w:shd w:val="clear" w:color="auto" w:fill="FFFFFF"/>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792978">
        <w:rPr>
          <w:rFonts w:ascii="Times New Roman" w:hAnsi="Times New Roman" w:cs="Times New Roman"/>
          <w:sz w:val="24"/>
          <w:szCs w:val="24"/>
        </w:rPr>
        <w:t>не требующая специальной квалификации</w:t>
      </w:r>
      <w:r w:rsidRPr="00792978">
        <w:rPr>
          <w:rFonts w:ascii="Times New Roman" w:hAnsi="Times New Roman" w:cs="Times New Roman"/>
          <w:sz w:val="24"/>
          <w:szCs w:val="24"/>
          <w:shd w:val="clear" w:color="auto" w:fill="FFFFFF"/>
        </w:rPr>
        <w:t xml:space="preserve"> и выполняемая в качестве</w:t>
      </w:r>
      <w:r w:rsidRPr="00792978">
        <w:rPr>
          <w:rFonts w:ascii="Times New Roman" w:hAnsi="Times New Roman" w:cs="Times New Roman"/>
          <w:sz w:val="24"/>
          <w:szCs w:val="24"/>
        </w:rPr>
        <w:t xml:space="preserve"> трудового участия заинтересованных лиц при осуществлении видов работ из дополнительного перечня работ по благоуст</w:t>
      </w:r>
      <w:r w:rsidR="009263F9">
        <w:rPr>
          <w:rFonts w:ascii="Times New Roman" w:hAnsi="Times New Roman" w:cs="Times New Roman"/>
          <w:sz w:val="24"/>
          <w:szCs w:val="24"/>
        </w:rPr>
        <w:t>ройству дворовых территорий Возовского сельсовета Поныров</w:t>
      </w:r>
      <w:r w:rsidRPr="00792978">
        <w:rPr>
          <w:rFonts w:ascii="Times New Roman" w:hAnsi="Times New Roman" w:cs="Times New Roman"/>
          <w:sz w:val="24"/>
          <w:szCs w:val="24"/>
        </w:rPr>
        <w:t>ского района Курской области;</w:t>
      </w:r>
    </w:p>
    <w:p w:rsidR="00021BB3" w:rsidRPr="00792978" w:rsidRDefault="00021BB3" w:rsidP="00021BB3">
      <w:pPr>
        <w:tabs>
          <w:tab w:val="left" w:pos="1418"/>
        </w:tabs>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в) финансовое</w:t>
      </w:r>
      <w:r w:rsidRPr="00792978">
        <w:rPr>
          <w:rFonts w:ascii="Times New Roman" w:hAnsi="Times New Roman" w:cs="Times New Roman"/>
          <w:sz w:val="24"/>
          <w:szCs w:val="24"/>
          <w:shd w:val="clear" w:color="auto" w:fill="FFFFFF"/>
        </w:rPr>
        <w:t xml:space="preserve"> участие – </w:t>
      </w:r>
      <w:r w:rsidRPr="00792978">
        <w:rPr>
          <w:rFonts w:ascii="Times New Roman" w:hAnsi="Times New Roman" w:cs="Times New Roman"/>
          <w:sz w:val="24"/>
          <w:szCs w:val="24"/>
        </w:rPr>
        <w:t>финансирование выполнения видов работ из дополнительного перечня работ по благоуст</w:t>
      </w:r>
      <w:r w:rsidR="009263F9">
        <w:rPr>
          <w:rFonts w:ascii="Times New Roman" w:hAnsi="Times New Roman" w:cs="Times New Roman"/>
          <w:sz w:val="24"/>
          <w:szCs w:val="24"/>
        </w:rPr>
        <w:t>ройству дворовых территорий Возовского сельсовета Поныров</w:t>
      </w:r>
      <w:r w:rsidRPr="00792978">
        <w:rPr>
          <w:rFonts w:ascii="Times New Roman" w:hAnsi="Times New Roman" w:cs="Times New Roman"/>
          <w:sz w:val="24"/>
          <w:szCs w:val="24"/>
        </w:rPr>
        <w:t>ского района Курской области за счет участия заинтересованных лиц в размере не менее 5 процентов от общей стоимости соответствующего вида работ;</w:t>
      </w:r>
    </w:p>
    <w:p w:rsidR="00021BB3" w:rsidRPr="00792978" w:rsidRDefault="00021BB3" w:rsidP="00021BB3">
      <w:pPr>
        <w:tabs>
          <w:tab w:val="left" w:pos="1418"/>
        </w:tabs>
        <w:autoSpaceDN w:val="0"/>
        <w:adjustRightInd w:val="0"/>
        <w:spacing w:after="0" w:line="240" w:lineRule="auto"/>
        <w:ind w:left="14" w:firstLine="837"/>
        <w:jc w:val="both"/>
        <w:rPr>
          <w:rFonts w:ascii="Times New Roman" w:hAnsi="Times New Roman" w:cs="Times New Roman"/>
          <w:sz w:val="24"/>
          <w:szCs w:val="24"/>
        </w:rPr>
      </w:pPr>
      <w:r w:rsidRPr="00792978">
        <w:rPr>
          <w:rFonts w:ascii="Times New Roman" w:hAnsi="Times New Roman" w:cs="Times New Roman"/>
          <w:sz w:val="24"/>
          <w:szCs w:val="24"/>
        </w:rPr>
        <w:t>г) общественная комиссия – комиссия, создаваемая в соответствии с п</w:t>
      </w:r>
      <w:r w:rsidR="009263F9">
        <w:rPr>
          <w:rFonts w:ascii="Times New Roman" w:hAnsi="Times New Roman" w:cs="Times New Roman"/>
          <w:sz w:val="24"/>
          <w:szCs w:val="24"/>
        </w:rPr>
        <w:t>остановлением Администрации Возовского сельсовета Поныров</w:t>
      </w:r>
      <w:r w:rsidRPr="00792978">
        <w:rPr>
          <w:rFonts w:ascii="Times New Roman" w:hAnsi="Times New Roman" w:cs="Times New Roman"/>
          <w:sz w:val="24"/>
          <w:szCs w:val="24"/>
        </w:rPr>
        <w:t>ского района для рассмотрения и оценки предложений заинтересованных лиц, а также реализации контроля за реализацией Программы.</w:t>
      </w:r>
    </w:p>
    <w:p w:rsidR="00021BB3" w:rsidRPr="00792978" w:rsidRDefault="00021BB3" w:rsidP="00021BB3">
      <w:pPr>
        <w:autoSpaceDN w:val="0"/>
        <w:adjustRightInd w:val="0"/>
        <w:spacing w:after="0" w:line="240" w:lineRule="auto"/>
        <w:jc w:val="both"/>
        <w:rPr>
          <w:rFonts w:ascii="Times New Roman" w:hAnsi="Times New Roman" w:cs="Times New Roman"/>
          <w:sz w:val="24"/>
          <w:szCs w:val="24"/>
        </w:rPr>
      </w:pPr>
    </w:p>
    <w:p w:rsidR="00021BB3" w:rsidRPr="00792978" w:rsidRDefault="00021BB3" w:rsidP="00021BB3">
      <w:pPr>
        <w:numPr>
          <w:ilvl w:val="0"/>
          <w:numId w:val="16"/>
        </w:numPr>
        <w:tabs>
          <w:tab w:val="left" w:pos="284"/>
        </w:tabs>
        <w:autoSpaceDE w:val="0"/>
        <w:autoSpaceDN w:val="0"/>
        <w:adjustRightInd w:val="0"/>
        <w:spacing w:after="0" w:line="240" w:lineRule="auto"/>
        <w:ind w:left="0" w:firstLine="0"/>
        <w:jc w:val="center"/>
        <w:rPr>
          <w:rFonts w:ascii="Times New Roman" w:hAnsi="Times New Roman" w:cs="Times New Roman"/>
          <w:b/>
          <w:sz w:val="24"/>
          <w:szCs w:val="24"/>
          <w:shd w:val="clear" w:color="auto" w:fill="FFFFFF"/>
        </w:rPr>
      </w:pPr>
      <w:r w:rsidRPr="00792978">
        <w:rPr>
          <w:rFonts w:ascii="Times New Roman" w:hAnsi="Times New Roman" w:cs="Times New Roman"/>
          <w:b/>
          <w:sz w:val="24"/>
          <w:szCs w:val="24"/>
          <w:shd w:val="clear" w:color="auto" w:fill="FFFFFF"/>
        </w:rPr>
        <w:t>Порядок и форма участия (трудовое и (или) финансовое)</w:t>
      </w:r>
    </w:p>
    <w:p w:rsidR="00021BB3" w:rsidRPr="00792978" w:rsidRDefault="00021BB3" w:rsidP="00021BB3">
      <w:pPr>
        <w:tabs>
          <w:tab w:val="left" w:pos="284"/>
        </w:tabs>
        <w:autoSpaceDN w:val="0"/>
        <w:adjustRightInd w:val="0"/>
        <w:spacing w:after="0" w:line="240" w:lineRule="auto"/>
        <w:jc w:val="center"/>
        <w:rPr>
          <w:rFonts w:ascii="Times New Roman" w:hAnsi="Times New Roman" w:cs="Times New Roman"/>
          <w:b/>
          <w:sz w:val="24"/>
          <w:szCs w:val="24"/>
          <w:shd w:val="clear" w:color="auto" w:fill="FFFFFF"/>
        </w:rPr>
      </w:pPr>
      <w:r w:rsidRPr="00792978">
        <w:rPr>
          <w:rFonts w:ascii="Times New Roman" w:hAnsi="Times New Roman" w:cs="Times New Roman"/>
          <w:b/>
          <w:sz w:val="24"/>
          <w:szCs w:val="24"/>
          <w:shd w:val="clear" w:color="auto" w:fill="FFFFFF"/>
        </w:rPr>
        <w:t>заинтересованных лиц в выполнении работ</w:t>
      </w:r>
    </w:p>
    <w:p w:rsidR="00021BB3" w:rsidRPr="00792978" w:rsidRDefault="00021BB3" w:rsidP="00021BB3">
      <w:pPr>
        <w:autoSpaceDN w:val="0"/>
        <w:adjustRightInd w:val="0"/>
        <w:spacing w:after="0" w:line="240" w:lineRule="auto"/>
        <w:ind w:left="770"/>
        <w:jc w:val="center"/>
        <w:rPr>
          <w:rFonts w:ascii="Times New Roman" w:hAnsi="Times New Roman" w:cs="Times New Roman"/>
          <w:sz w:val="24"/>
          <w:szCs w:val="24"/>
        </w:rPr>
      </w:pP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rPr>
          <w:rStyle w:val="apple-converted-space"/>
        </w:rPr>
      </w:pPr>
      <w:r w:rsidRPr="00792978">
        <w:rPr>
          <w:rStyle w:val="apple-converted-space"/>
        </w:rPr>
        <w:t>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(или) финансового участия.</w:t>
      </w: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pPr>
      <w:r w:rsidRPr="00792978">
        <w:rPr>
          <w:rStyle w:val="apple-converted-space"/>
        </w:rPr>
        <w:t xml:space="preserve">Организация трудового и (или) финансового участия </w:t>
      </w:r>
      <w:r w:rsidRPr="00792978">
        <w:t xml:space="preserve">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pPr>
      <w:r w:rsidRPr="00792978">
        <w:t>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pPr>
      <w:r w:rsidRPr="00792978">
        <w:t>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w:t>
      </w:r>
      <w:r w:rsidR="009263F9">
        <w:t>оставляются в Администрацию Возовского сельсовета Поныров</w:t>
      </w:r>
      <w:r w:rsidRPr="00792978">
        <w:t>ского района (далее - Администрация).</w:t>
      </w:r>
    </w:p>
    <w:p w:rsidR="00021BB3" w:rsidRPr="00792978" w:rsidRDefault="00021BB3" w:rsidP="00021BB3">
      <w:pPr>
        <w:pStyle w:val="Default"/>
        <w:ind w:firstLine="709"/>
        <w:jc w:val="both"/>
        <w:rPr>
          <w:color w:val="auto"/>
        </w:rPr>
      </w:pPr>
      <w:r w:rsidRPr="00792978">
        <w:rPr>
          <w:color w:val="auto"/>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021BB3" w:rsidRPr="00792978" w:rsidRDefault="00021BB3" w:rsidP="00021BB3">
      <w:pPr>
        <w:pStyle w:val="Default"/>
        <w:ind w:firstLine="709"/>
        <w:jc w:val="both"/>
      </w:pPr>
      <w:r w:rsidRPr="00792978">
        <w:t>Документы, подтверждающие финансовое участие, представляются в Администрацию не позднее 2 дней со дня перечисления денежных средств в установленном порядке.</w:t>
      </w:r>
    </w:p>
    <w:p w:rsidR="00021BB3" w:rsidRPr="00792978" w:rsidRDefault="00021BB3" w:rsidP="00021BB3">
      <w:pPr>
        <w:pStyle w:val="ad"/>
        <w:shd w:val="clear" w:color="auto" w:fill="FFFFFF"/>
        <w:spacing w:before="0" w:beforeAutospacing="0" w:after="0" w:afterAutospacing="0"/>
        <w:ind w:firstLine="709"/>
        <w:jc w:val="both"/>
      </w:pPr>
      <w:r w:rsidRPr="00792978">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021BB3" w:rsidRPr="00792978" w:rsidRDefault="00021BB3" w:rsidP="00021BB3">
      <w:pPr>
        <w:pStyle w:val="ad"/>
        <w:shd w:val="clear" w:color="auto" w:fill="FFFFFF"/>
        <w:spacing w:before="0" w:beforeAutospacing="0" w:after="0" w:afterAutospacing="0"/>
        <w:ind w:firstLine="709"/>
        <w:jc w:val="both"/>
      </w:pPr>
      <w:r w:rsidRPr="00792978">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021BB3" w:rsidRPr="00792978" w:rsidRDefault="00021BB3" w:rsidP="00021BB3">
      <w:pPr>
        <w:pStyle w:val="ad"/>
        <w:numPr>
          <w:ilvl w:val="1"/>
          <w:numId w:val="16"/>
        </w:numPr>
        <w:shd w:val="clear" w:color="auto" w:fill="FFFFFF"/>
        <w:spacing w:before="0" w:beforeAutospacing="0" w:after="0" w:afterAutospacing="0"/>
        <w:ind w:left="0" w:firstLine="851"/>
        <w:jc w:val="both"/>
      </w:pPr>
      <w:r w:rsidRPr="00792978">
        <w:t>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(минимального перечня - в случае принятия такого решения) работ по благоустройству доля участия определяется как процент от стоимости мероприятий по благоустройству дворовой территории.</w:t>
      </w:r>
    </w:p>
    <w:p w:rsidR="00021BB3" w:rsidRPr="00792978" w:rsidRDefault="00021BB3" w:rsidP="00021BB3">
      <w:pPr>
        <w:pStyle w:val="ad"/>
        <w:shd w:val="clear" w:color="auto" w:fill="FFFFFF"/>
        <w:spacing w:before="0" w:beforeAutospacing="0" w:after="0" w:afterAutospacing="0"/>
        <w:ind w:left="851"/>
        <w:jc w:val="both"/>
      </w:pPr>
    </w:p>
    <w:p w:rsidR="00021BB3" w:rsidRPr="00792978" w:rsidRDefault="00021BB3" w:rsidP="00021BB3">
      <w:pPr>
        <w:numPr>
          <w:ilvl w:val="0"/>
          <w:numId w:val="16"/>
        </w:numPr>
        <w:tabs>
          <w:tab w:val="left" w:pos="284"/>
          <w:tab w:val="left" w:pos="1560"/>
          <w:tab w:val="left" w:pos="1843"/>
        </w:tabs>
        <w:spacing w:after="0" w:line="240" w:lineRule="auto"/>
        <w:ind w:left="0" w:firstLine="0"/>
        <w:jc w:val="center"/>
        <w:rPr>
          <w:rFonts w:ascii="Times New Roman" w:hAnsi="Times New Roman" w:cs="Times New Roman"/>
          <w:b/>
          <w:sz w:val="24"/>
          <w:szCs w:val="24"/>
        </w:rPr>
      </w:pPr>
      <w:r w:rsidRPr="00792978">
        <w:rPr>
          <w:rFonts w:ascii="Times New Roman" w:hAnsi="Times New Roman" w:cs="Times New Roman"/>
          <w:b/>
          <w:sz w:val="24"/>
          <w:szCs w:val="24"/>
        </w:rPr>
        <w:t>Условия аккумулирования и расходования средств</w:t>
      </w:r>
    </w:p>
    <w:p w:rsidR="00021BB3" w:rsidRPr="00792978" w:rsidRDefault="00021BB3" w:rsidP="00021BB3">
      <w:pPr>
        <w:autoSpaceDN w:val="0"/>
        <w:adjustRightInd w:val="0"/>
        <w:spacing w:after="0" w:line="240" w:lineRule="auto"/>
        <w:ind w:left="742"/>
        <w:jc w:val="both"/>
        <w:rPr>
          <w:rFonts w:ascii="Times New Roman" w:hAnsi="Times New Roman" w:cs="Times New Roman"/>
          <w:sz w:val="24"/>
          <w:szCs w:val="24"/>
        </w:rPr>
      </w:pP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В случае включения заинтересованными лицами в заявку работ, входящих в дополнительный перечень работ по благоустройству дворовых территорий, установленный постановлением Администрации Курской области, денежные средства заинтересованных лиц перечисляются на лицевой счет адм</w:t>
      </w:r>
      <w:r w:rsidR="009263F9">
        <w:rPr>
          <w:rFonts w:ascii="Times New Roman" w:hAnsi="Times New Roman" w:cs="Times New Roman"/>
          <w:sz w:val="24"/>
          <w:szCs w:val="24"/>
        </w:rPr>
        <w:t>инистратора доходов бюджета Возовского сельсовета Поныров</w:t>
      </w:r>
      <w:r w:rsidRPr="00792978">
        <w:rPr>
          <w:rFonts w:ascii="Times New Roman" w:hAnsi="Times New Roman" w:cs="Times New Roman"/>
          <w:sz w:val="24"/>
          <w:szCs w:val="24"/>
        </w:rPr>
        <w:t xml:space="preserve">ского района Курской области - Администрации. </w:t>
      </w:r>
    </w:p>
    <w:p w:rsidR="00021BB3" w:rsidRPr="00792978" w:rsidRDefault="00021BB3" w:rsidP="00021BB3">
      <w:pPr>
        <w:pStyle w:val="aa"/>
        <w:autoSpaceDN w:val="0"/>
        <w:adjustRightInd w:val="0"/>
        <w:spacing w:after="0" w:line="240" w:lineRule="auto"/>
        <w:ind w:left="0" w:firstLine="709"/>
        <w:jc w:val="both"/>
        <w:rPr>
          <w:rFonts w:ascii="Times New Roman" w:hAnsi="Times New Roman" w:cs="Times New Roman"/>
          <w:sz w:val="24"/>
          <w:szCs w:val="24"/>
          <w:lang w:eastAsia="ru-RU"/>
        </w:rPr>
      </w:pPr>
      <w:r w:rsidRPr="00792978">
        <w:rPr>
          <w:rFonts w:ascii="Times New Roman" w:hAnsi="Times New Roman" w:cs="Times New Roman"/>
          <w:sz w:val="24"/>
          <w:szCs w:val="24"/>
          <w:lang w:eastAsia="ru-RU"/>
        </w:rPr>
        <w:t xml:space="preserve">Лицевой счет для перечисления средств заинтересованных лиц, направляемых для выполнения дополнительного перечня работ по благоустройству дворовых территорий, может быть открыт </w:t>
      </w:r>
      <w:r w:rsidRPr="00792978">
        <w:rPr>
          <w:rFonts w:ascii="Times New Roman" w:hAnsi="Times New Roman" w:cs="Times New Roman"/>
          <w:sz w:val="24"/>
          <w:szCs w:val="24"/>
        </w:rPr>
        <w:t>Администрацией</w:t>
      </w:r>
      <w:r w:rsidRPr="00792978">
        <w:rPr>
          <w:rFonts w:ascii="Times New Roman" w:hAnsi="Times New Roman" w:cs="Times New Roman"/>
          <w:sz w:val="24"/>
          <w:szCs w:val="24"/>
          <w:lang w:eastAsia="ru-RU"/>
        </w:rPr>
        <w:t xml:space="preserve"> в российских кредитных организациях, величина </w:t>
      </w:r>
      <w:r w:rsidRPr="00792978">
        <w:rPr>
          <w:rFonts w:ascii="Times New Roman" w:hAnsi="Times New Roman" w:cs="Times New Roman"/>
          <w:sz w:val="24"/>
          <w:szCs w:val="24"/>
          <w:lang w:eastAsia="ru-RU"/>
        </w:rPr>
        <w:lastRenderedPageBreak/>
        <w:t>собственных средств (капитала) которых составляет не менее 20 миллиардов рублей, либо в органах казначейства.</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После утверждения дизайн-проекта общественной муниципальной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определяются порядок и сумма перечисления денежных средств заинтересованными лицами, а также реквизиты счета, на который подлежат возврату денежные средства заинтересованных лиц в случаях определенных соглашением.</w:t>
      </w:r>
    </w:p>
    <w:p w:rsidR="00021BB3" w:rsidRPr="00792978" w:rsidRDefault="00021BB3" w:rsidP="00021BB3">
      <w:pPr>
        <w:autoSpaceDN w:val="0"/>
        <w:adjustRightInd w:val="0"/>
        <w:spacing w:after="0" w:line="240" w:lineRule="auto"/>
        <w:ind w:firstLine="851"/>
        <w:jc w:val="both"/>
        <w:rPr>
          <w:rFonts w:ascii="Times New Roman" w:hAnsi="Times New Roman" w:cs="Times New Roman"/>
          <w:sz w:val="24"/>
          <w:szCs w:val="24"/>
        </w:rPr>
      </w:pPr>
      <w:r w:rsidRPr="00792978">
        <w:rPr>
          <w:rFonts w:ascii="Times New Roman" w:hAnsi="Times New Roman" w:cs="Times New Roman"/>
          <w:sz w:val="24"/>
          <w:szCs w:val="24"/>
        </w:rPr>
        <w:t>Объем денежных средств, подлежащих перечислению заинтересованными лицами, определяется в соответствии со сметным расчетом, а также исходя из  нормативной стоимости (единичных расценок) работ по благоустройству дворовых территорий и объема работ, указанного в дизайн-проекте, и составляет не менее 5 процентов от общей стоимости соответствующего вида работ из дополнительного перечня работ.</w:t>
      </w:r>
    </w:p>
    <w:p w:rsidR="00021BB3" w:rsidRPr="00792978" w:rsidRDefault="00021BB3" w:rsidP="00021BB3">
      <w:pPr>
        <w:autoSpaceDN w:val="0"/>
        <w:adjustRightInd w:val="0"/>
        <w:spacing w:after="0" w:line="240" w:lineRule="auto"/>
        <w:ind w:firstLine="709"/>
        <w:jc w:val="both"/>
        <w:rPr>
          <w:rFonts w:ascii="Times New Roman" w:hAnsi="Times New Roman" w:cs="Times New Roman"/>
          <w:sz w:val="24"/>
          <w:szCs w:val="24"/>
          <w:lang w:eastAsia="ru-RU"/>
        </w:rPr>
      </w:pPr>
      <w:r w:rsidRPr="00792978">
        <w:rPr>
          <w:rFonts w:ascii="Times New Roman" w:hAnsi="Times New Roman" w:cs="Times New Roman"/>
          <w:sz w:val="24"/>
          <w:szCs w:val="24"/>
        </w:rPr>
        <w:t xml:space="preserve">Фактический объем денежных средств, подлежащих перечислению заинтересованными лицами, может быть изменен по итогам </w:t>
      </w:r>
      <w:r w:rsidRPr="00792978">
        <w:rPr>
          <w:rFonts w:ascii="Times New Roman" w:hAnsi="Times New Roman" w:cs="Times New Roman"/>
          <w:sz w:val="24"/>
          <w:szCs w:val="24"/>
          <w:lang w:eastAsia="ru-RU"/>
        </w:rPr>
        <w:t>осуществления закупки товара, работы, услуги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Перечисление денежных средств заинтересованными лицами осуществляется в течение десяти дней с момента подписания соглашения.</w:t>
      </w:r>
    </w:p>
    <w:p w:rsidR="00021BB3" w:rsidRPr="00792978" w:rsidRDefault="00021BB3" w:rsidP="00021BB3">
      <w:pPr>
        <w:autoSpaceDN w:val="0"/>
        <w:adjustRightInd w:val="0"/>
        <w:spacing w:after="0" w:line="240" w:lineRule="auto"/>
        <w:ind w:firstLine="851"/>
        <w:jc w:val="both"/>
        <w:rPr>
          <w:rFonts w:ascii="Times New Roman" w:hAnsi="Times New Roman" w:cs="Times New Roman"/>
          <w:color w:val="000000"/>
          <w:sz w:val="24"/>
          <w:szCs w:val="24"/>
        </w:rPr>
      </w:pPr>
      <w:r w:rsidRPr="00792978">
        <w:rPr>
          <w:rFonts w:ascii="Times New Roman" w:hAnsi="Times New Roman" w:cs="Times New Roman"/>
          <w:color w:val="000000"/>
          <w:sz w:val="24"/>
          <w:szCs w:val="24"/>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в части  выполнения дополнительного перечня работ по благоустройству территории выполнению не подлежит. </w:t>
      </w:r>
    </w:p>
    <w:p w:rsidR="00021BB3" w:rsidRPr="00792978" w:rsidRDefault="00021BB3" w:rsidP="00021BB3">
      <w:pPr>
        <w:autoSpaceDN w:val="0"/>
        <w:adjustRightInd w:val="0"/>
        <w:spacing w:after="0" w:line="240" w:lineRule="auto"/>
        <w:ind w:firstLine="851"/>
        <w:jc w:val="both"/>
        <w:rPr>
          <w:rFonts w:ascii="Times New Roman" w:hAnsi="Times New Roman" w:cs="Times New Roman"/>
          <w:color w:val="000000"/>
          <w:sz w:val="24"/>
          <w:szCs w:val="24"/>
        </w:rPr>
      </w:pPr>
      <w:r w:rsidRPr="00792978">
        <w:rPr>
          <w:rFonts w:ascii="Times New Roman" w:hAnsi="Times New Roman" w:cs="Times New Roman"/>
          <w:color w:val="000000"/>
          <w:sz w:val="24"/>
          <w:szCs w:val="24"/>
        </w:rPr>
        <w:t xml:space="preserve">Перечень дворовых территорий, подлежащих благоустройству в рамках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Программой. В таком случае заинтересованные лица, дворовые территории которых были </w:t>
      </w:r>
      <w:r w:rsidRPr="00644EED">
        <w:rPr>
          <w:rFonts w:ascii="Times New Roman" w:hAnsi="Times New Roman" w:cs="Times New Roman"/>
          <w:color w:val="000000"/>
          <w:sz w:val="24"/>
          <w:szCs w:val="24"/>
        </w:rPr>
        <w:t>включены в Программу в связи с корректировкой и их заявка предусматривает выполнение работ из дополнительного перечня, обязуются перечислить денежные средства не позднее 30мая 2017 года в порядке</w:t>
      </w:r>
      <w:r w:rsidRPr="00792978">
        <w:rPr>
          <w:rFonts w:ascii="Times New Roman" w:hAnsi="Times New Roman" w:cs="Times New Roman"/>
          <w:color w:val="000000"/>
          <w:sz w:val="24"/>
          <w:szCs w:val="24"/>
        </w:rPr>
        <w:t xml:space="preserve"> и на условиях, определенных соглашением.</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Денежные средства считаются п</w:t>
      </w:r>
      <w:r w:rsidR="009263F9">
        <w:rPr>
          <w:rFonts w:ascii="Times New Roman" w:hAnsi="Times New Roman" w:cs="Times New Roman"/>
          <w:sz w:val="24"/>
          <w:szCs w:val="24"/>
        </w:rPr>
        <w:t>оступившими в доход бюджета Возовского сельсовета Поныров</w:t>
      </w:r>
      <w:r w:rsidRPr="00792978">
        <w:rPr>
          <w:rFonts w:ascii="Times New Roman" w:hAnsi="Times New Roman" w:cs="Times New Roman"/>
          <w:sz w:val="24"/>
          <w:szCs w:val="24"/>
        </w:rPr>
        <w:t>ского района Курской области с момента их зачисления на лицевой счет Администрации.</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 xml:space="preserve">На сумму планируемых поступлений увеличиваются бюджетные ассигнования </w:t>
      </w:r>
      <w:r>
        <w:rPr>
          <w:rFonts w:ascii="Times New Roman" w:hAnsi="Times New Roman" w:cs="Times New Roman"/>
          <w:sz w:val="24"/>
          <w:szCs w:val="24"/>
        </w:rPr>
        <w:t>Администрации</w:t>
      </w:r>
      <w:r w:rsidRPr="00792978">
        <w:rPr>
          <w:rFonts w:ascii="Times New Roman" w:hAnsi="Times New Roman" w:cs="Times New Roman"/>
          <w:sz w:val="24"/>
          <w:szCs w:val="24"/>
        </w:rPr>
        <w:t xml:space="preserve">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Программой.</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Администрация</w:t>
      </w:r>
      <w:r w:rsidRPr="00792978">
        <w:rPr>
          <w:rFonts w:ascii="Times New Roman" w:hAnsi="Times New Roman" w:cs="Times New Roman"/>
          <w:sz w:val="24"/>
          <w:szCs w:val="24"/>
        </w:rPr>
        <w:t xml:space="preserve">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021BB3" w:rsidRPr="00792978" w:rsidRDefault="00021BB3" w:rsidP="00021BB3">
      <w:pPr>
        <w:widowControl w:val="0"/>
        <w:numPr>
          <w:ilvl w:val="1"/>
          <w:numId w:val="16"/>
        </w:numPr>
        <w:tabs>
          <w:tab w:val="left" w:pos="1560"/>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Администрация</w:t>
      </w:r>
      <w:r w:rsidR="00E93A36">
        <w:rPr>
          <w:rFonts w:ascii="Times New Roman" w:hAnsi="Times New Roman" w:cs="Times New Roman"/>
          <w:sz w:val="24"/>
          <w:szCs w:val="24"/>
        </w:rPr>
        <w:t xml:space="preserve"> </w:t>
      </w:r>
      <w:r w:rsidRPr="00792978">
        <w:rPr>
          <w:rFonts w:ascii="Times New Roman" w:hAnsi="Times New Roman" w:cs="Times New Roman"/>
          <w:sz w:val="24"/>
          <w:szCs w:val="24"/>
        </w:rPr>
        <w:t>обеспечивает ежемесячное опубликование на официальном сайте Администрации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021BB3" w:rsidRPr="00792978" w:rsidRDefault="00021BB3" w:rsidP="00021BB3">
      <w:pPr>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Администрация </w:t>
      </w:r>
      <w:r w:rsidRPr="00792978">
        <w:rPr>
          <w:rFonts w:ascii="Times New Roman" w:hAnsi="Times New Roman" w:cs="Times New Roman"/>
          <w:sz w:val="24"/>
          <w:szCs w:val="24"/>
        </w:rPr>
        <w:t>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021BB3" w:rsidRPr="00792978" w:rsidRDefault="00021BB3" w:rsidP="00021BB3">
      <w:pPr>
        <w:widowControl w:val="0"/>
        <w:numPr>
          <w:ilvl w:val="1"/>
          <w:numId w:val="16"/>
        </w:numPr>
        <w:tabs>
          <w:tab w:val="left" w:pos="1134"/>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 xml:space="preserve">Расходование аккумулированных денежных средств заинтересованных лиц осуществляется </w:t>
      </w:r>
      <w:r>
        <w:rPr>
          <w:rFonts w:ascii="Times New Roman" w:hAnsi="Times New Roman" w:cs="Times New Roman"/>
          <w:sz w:val="24"/>
          <w:szCs w:val="24"/>
        </w:rPr>
        <w:t xml:space="preserve">Администрацией </w:t>
      </w:r>
      <w:r w:rsidRPr="00792978">
        <w:rPr>
          <w:rFonts w:ascii="Times New Roman" w:hAnsi="Times New Roman" w:cs="Times New Roman"/>
          <w:sz w:val="24"/>
          <w:szCs w:val="24"/>
        </w:rPr>
        <w:t>на финансирование дополнительного перечня работ по благоустройству дворовых территорий в соответствии с утвержденным дизайн-проектом благоустройства дворовых территорий, утвержденного общественной муниципальной комиссией и согласованного с представителем заинтересованных лиц.</w:t>
      </w:r>
    </w:p>
    <w:p w:rsidR="00021BB3" w:rsidRPr="00792978" w:rsidRDefault="00021BB3" w:rsidP="00021BB3">
      <w:pPr>
        <w:widowControl w:val="0"/>
        <w:numPr>
          <w:ilvl w:val="1"/>
          <w:numId w:val="16"/>
        </w:numPr>
        <w:tabs>
          <w:tab w:val="left" w:pos="1276"/>
        </w:tabs>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 xml:space="preserve">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021BB3" w:rsidRDefault="00021BB3" w:rsidP="00021BB3">
      <w:pPr>
        <w:widowControl w:val="0"/>
        <w:numPr>
          <w:ilvl w:val="1"/>
          <w:numId w:val="16"/>
        </w:numPr>
        <w:suppressAutoHyphens/>
        <w:autoSpaceDE w:val="0"/>
        <w:autoSpaceDN w:val="0"/>
        <w:adjustRightInd w:val="0"/>
        <w:spacing w:after="0" w:line="240" w:lineRule="auto"/>
        <w:ind w:left="0" w:firstLine="851"/>
        <w:jc w:val="both"/>
        <w:rPr>
          <w:rFonts w:ascii="Times New Roman" w:hAnsi="Times New Roman" w:cs="Times New Roman"/>
          <w:sz w:val="24"/>
          <w:szCs w:val="24"/>
        </w:rPr>
      </w:pPr>
      <w:r w:rsidRPr="00792978">
        <w:rPr>
          <w:rFonts w:ascii="Times New Roman" w:hAnsi="Times New Roman" w:cs="Times New Roman"/>
          <w:sz w:val="24"/>
          <w:szCs w:val="24"/>
        </w:rPr>
        <w:t xml:space="preserve">Контроль за целевым расходованием аккумулированных денежных средств заинтересованных лиц осуществляется </w:t>
      </w:r>
      <w:r>
        <w:rPr>
          <w:rFonts w:ascii="Times New Roman" w:hAnsi="Times New Roman" w:cs="Times New Roman"/>
          <w:sz w:val="24"/>
          <w:szCs w:val="24"/>
        </w:rPr>
        <w:t xml:space="preserve">Администрацией </w:t>
      </w:r>
      <w:r w:rsidRPr="00792978">
        <w:rPr>
          <w:rFonts w:ascii="Times New Roman" w:hAnsi="Times New Roman" w:cs="Times New Roman"/>
          <w:sz w:val="24"/>
          <w:szCs w:val="24"/>
        </w:rPr>
        <w:t>в соответствии с бюджетным законодательством.</w:t>
      </w:r>
    </w:p>
    <w:p w:rsidR="00021BB3" w:rsidRDefault="00021BB3" w:rsidP="00021BB3">
      <w:pPr>
        <w:rPr>
          <w:rFonts w:ascii="Times New Roman" w:hAnsi="Times New Roman" w:cs="Times New Roman"/>
          <w:sz w:val="24"/>
          <w:szCs w:val="24"/>
        </w:rPr>
      </w:pPr>
      <w:r>
        <w:rPr>
          <w:rFonts w:ascii="Times New Roman" w:hAnsi="Times New Roman" w:cs="Times New Roman"/>
          <w:sz w:val="24"/>
          <w:szCs w:val="24"/>
        </w:rPr>
        <w:br w:type="page"/>
      </w:r>
    </w:p>
    <w:p w:rsidR="00817065" w:rsidRDefault="00817065" w:rsidP="00021BB3">
      <w:pPr>
        <w:rPr>
          <w:rFonts w:ascii="Times New Roman" w:hAnsi="Times New Roman" w:cs="Times New Roman"/>
          <w:b/>
          <w:sz w:val="26"/>
          <w:szCs w:val="26"/>
        </w:rPr>
      </w:pPr>
    </w:p>
    <w:p w:rsidR="00817065" w:rsidRDefault="00817065" w:rsidP="00817065">
      <w:pPr>
        <w:rPr>
          <w:rFonts w:ascii="Times New Roman" w:hAnsi="Times New Roman" w:cs="Times New Roman"/>
          <w:b/>
          <w:sz w:val="26"/>
          <w:szCs w:val="26"/>
        </w:rPr>
      </w:pPr>
    </w:p>
    <w:p w:rsidR="00817065" w:rsidRDefault="00817065" w:rsidP="00817065">
      <w:pPr>
        <w:rPr>
          <w:rFonts w:ascii="Times New Roman" w:hAnsi="Times New Roman" w:cs="Times New Roman"/>
          <w:b/>
          <w:sz w:val="26"/>
          <w:szCs w:val="26"/>
        </w:rPr>
      </w:pPr>
    </w:p>
    <w:p w:rsidR="00EC3D4E" w:rsidRPr="00817065" w:rsidRDefault="00817065" w:rsidP="00817065">
      <w:pPr>
        <w:rPr>
          <w:rFonts w:ascii="Times New Roman" w:hAnsi="Times New Roman" w:cs="Times New Roman"/>
          <w:b/>
          <w:sz w:val="26"/>
          <w:szCs w:val="26"/>
        </w:rPr>
      </w:pPr>
      <w:r>
        <w:rPr>
          <w:rFonts w:ascii="Times New Roman" w:hAnsi="Times New Roman" w:cs="Times New Roman"/>
          <w:b/>
          <w:sz w:val="26"/>
          <w:szCs w:val="26"/>
        </w:rPr>
        <w:t xml:space="preserve">                                                                                                           </w:t>
      </w:r>
      <w:r w:rsidR="00EC3D4E">
        <w:rPr>
          <w:rFonts w:ascii="Times New Roman" w:hAnsi="Times New Roman" w:cs="Times New Roman"/>
          <w:sz w:val="24"/>
          <w:szCs w:val="24"/>
        </w:rPr>
        <w:t>Приложение №</w:t>
      </w:r>
      <w:r w:rsidR="00322028">
        <w:rPr>
          <w:rFonts w:ascii="Times New Roman" w:hAnsi="Times New Roman" w:cs="Times New Roman"/>
          <w:sz w:val="24"/>
          <w:szCs w:val="24"/>
        </w:rPr>
        <w:t>1</w:t>
      </w:r>
      <w:r w:rsidR="00401B14">
        <w:rPr>
          <w:rFonts w:ascii="Times New Roman" w:hAnsi="Times New Roman" w:cs="Times New Roman"/>
          <w:sz w:val="24"/>
          <w:szCs w:val="24"/>
        </w:rPr>
        <w:t>0</w:t>
      </w:r>
    </w:p>
    <w:p w:rsidR="00322028" w:rsidRPr="0072342E" w:rsidRDefault="00322028" w:rsidP="00322028">
      <w:pPr>
        <w:pStyle w:val="ab"/>
        <w:ind w:firstLine="672"/>
        <w:jc w:val="right"/>
        <w:rPr>
          <w:b w:val="0"/>
          <w:sz w:val="24"/>
          <w:szCs w:val="24"/>
        </w:rPr>
      </w:pPr>
      <w:r w:rsidRPr="0072342E">
        <w:rPr>
          <w:b w:val="0"/>
          <w:sz w:val="24"/>
          <w:szCs w:val="24"/>
        </w:rPr>
        <w:t>к муниципальной программе</w:t>
      </w:r>
    </w:p>
    <w:p w:rsidR="00322028" w:rsidRPr="0072342E" w:rsidRDefault="00322028" w:rsidP="00322028">
      <w:pPr>
        <w:pStyle w:val="ab"/>
        <w:ind w:firstLine="672"/>
        <w:jc w:val="right"/>
        <w:rPr>
          <w:b w:val="0"/>
          <w:sz w:val="24"/>
          <w:szCs w:val="24"/>
        </w:rPr>
      </w:pPr>
      <w:r>
        <w:rPr>
          <w:b w:val="0"/>
          <w:sz w:val="24"/>
          <w:szCs w:val="24"/>
        </w:rPr>
        <w:t>Возовского сельсовета Поныровского района</w:t>
      </w:r>
      <w:r w:rsidR="00AE65C3">
        <w:rPr>
          <w:b w:val="0"/>
          <w:sz w:val="24"/>
          <w:szCs w:val="24"/>
        </w:rPr>
        <w:t xml:space="preserve"> </w:t>
      </w:r>
      <w:r w:rsidRPr="0072342E">
        <w:rPr>
          <w:b w:val="0"/>
          <w:sz w:val="24"/>
          <w:szCs w:val="24"/>
        </w:rPr>
        <w:t xml:space="preserve">Курской области </w:t>
      </w:r>
    </w:p>
    <w:p w:rsidR="00322028" w:rsidRDefault="00322028" w:rsidP="00322028">
      <w:pPr>
        <w:widowControl w:val="0"/>
        <w:autoSpaceDE w:val="0"/>
        <w:autoSpaceDN w:val="0"/>
        <w:adjustRightInd w:val="0"/>
        <w:spacing w:after="0" w:line="240" w:lineRule="auto"/>
        <w:ind w:firstLine="491"/>
        <w:jc w:val="right"/>
        <w:rPr>
          <w:rFonts w:ascii="Times New Roman" w:hAnsi="Times New Roman" w:cs="Times New Roman"/>
          <w:sz w:val="24"/>
          <w:szCs w:val="24"/>
        </w:rPr>
      </w:pPr>
      <w:r w:rsidRPr="0072342E">
        <w:rPr>
          <w:rFonts w:ascii="Times New Roman" w:hAnsi="Times New Roman" w:cs="Times New Roman"/>
          <w:sz w:val="24"/>
          <w:szCs w:val="24"/>
        </w:rPr>
        <w:t>«</w:t>
      </w:r>
      <w:r>
        <w:rPr>
          <w:rFonts w:ascii="Times New Roman" w:hAnsi="Times New Roman" w:cs="Times New Roman"/>
          <w:sz w:val="24"/>
          <w:szCs w:val="24"/>
        </w:rPr>
        <w:t xml:space="preserve">Формирование современной городской среды на территории Возовского сельсовета Поныровского района Курской области  на </w:t>
      </w:r>
      <w:r w:rsidRPr="0072342E">
        <w:rPr>
          <w:rFonts w:ascii="Times New Roman" w:hAnsi="Times New Roman" w:cs="Times New Roman"/>
          <w:sz w:val="24"/>
          <w:szCs w:val="24"/>
        </w:rPr>
        <w:t>2017 год</w:t>
      </w:r>
      <w:r>
        <w:rPr>
          <w:rFonts w:ascii="Times New Roman" w:hAnsi="Times New Roman" w:cs="Times New Roman"/>
          <w:sz w:val="24"/>
          <w:szCs w:val="24"/>
        </w:rPr>
        <w:t>»</w:t>
      </w: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4"/>
          <w:szCs w:val="24"/>
        </w:rPr>
      </w:pPr>
    </w:p>
    <w:p w:rsidR="00EC3D4E" w:rsidRP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r w:rsidRPr="00EC3D4E">
        <w:rPr>
          <w:rFonts w:ascii="Times New Roman" w:hAnsi="Times New Roman" w:cs="Times New Roman"/>
          <w:b/>
          <w:sz w:val="26"/>
          <w:szCs w:val="26"/>
        </w:rPr>
        <w:t>Порядок</w:t>
      </w:r>
    </w:p>
    <w:p w:rsidR="00644EED"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r w:rsidRPr="00EC3D4E">
        <w:rPr>
          <w:rFonts w:ascii="Times New Roman" w:hAnsi="Times New Roman" w:cs="Times New Roman"/>
          <w:b/>
          <w:sz w:val="26"/>
          <w:szCs w:val="26"/>
        </w:rPr>
        <w:t>разработки, обсуждения с заинтересованными лицами и утверждения дизайн - проекта благоустройства дворовой территории,</w:t>
      </w:r>
    </w:p>
    <w:p w:rsidR="00EC3D4E" w:rsidRDefault="00EC3D4E"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r w:rsidRPr="00EC3D4E">
        <w:rPr>
          <w:rFonts w:ascii="Times New Roman" w:hAnsi="Times New Roman" w:cs="Times New Roman"/>
          <w:b/>
          <w:sz w:val="26"/>
          <w:szCs w:val="26"/>
        </w:rPr>
        <w:t>включенных в муниципальную программу на 2017 год</w:t>
      </w:r>
    </w:p>
    <w:p w:rsidR="00792978" w:rsidRDefault="00792978"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p>
    <w:p w:rsidR="00792978" w:rsidRDefault="00792978" w:rsidP="007A6E23">
      <w:pPr>
        <w:widowControl w:val="0"/>
        <w:autoSpaceDE w:val="0"/>
        <w:autoSpaceDN w:val="0"/>
        <w:adjustRightInd w:val="0"/>
        <w:spacing w:after="0" w:line="240" w:lineRule="auto"/>
        <w:ind w:firstLine="491"/>
        <w:jc w:val="center"/>
        <w:rPr>
          <w:rFonts w:ascii="Times New Roman" w:hAnsi="Times New Roman" w:cs="Times New Roman"/>
          <w:b/>
          <w:sz w:val="26"/>
          <w:szCs w:val="26"/>
        </w:rPr>
      </w:pP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формирования современной городской среды на территории </w:t>
      </w:r>
      <w:r w:rsidR="001B73B7">
        <w:rPr>
          <w:rFonts w:ascii="Times New Roman" w:hAnsi="Times New Roman" w:cs="Times New Roman"/>
          <w:sz w:val="24"/>
          <w:szCs w:val="24"/>
        </w:rPr>
        <w:t>Возовского сельсовета Поныровского района</w:t>
      </w:r>
      <w:r w:rsidR="00817065">
        <w:rPr>
          <w:rFonts w:ascii="Times New Roman" w:hAnsi="Times New Roman" w:cs="Times New Roman"/>
          <w:sz w:val="24"/>
          <w:szCs w:val="24"/>
        </w:rPr>
        <w:t xml:space="preserve"> </w:t>
      </w:r>
      <w:r w:rsidR="003F7B4D">
        <w:rPr>
          <w:rFonts w:ascii="Times New Roman" w:hAnsi="Times New Roman" w:cs="Times New Roman"/>
          <w:sz w:val="24"/>
          <w:szCs w:val="24"/>
        </w:rPr>
        <w:t>Курской области</w:t>
      </w:r>
      <w:r w:rsidRPr="00792978">
        <w:rPr>
          <w:rFonts w:ascii="Times New Roman" w:hAnsi="Times New Roman" w:cs="Times New Roman"/>
          <w:sz w:val="24"/>
          <w:szCs w:val="24"/>
        </w:rPr>
        <w:t xml:space="preserve"> (далее - Порядок).</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2. Для целей Порядка применяются следующие понятия:</w:t>
      </w:r>
    </w:p>
    <w:p w:rsidR="00792978" w:rsidRPr="00792978" w:rsidRDefault="00792978" w:rsidP="00792978">
      <w:pPr>
        <w:pStyle w:val="ad"/>
        <w:spacing w:before="0" w:beforeAutospacing="0" w:after="0" w:afterAutospacing="0"/>
        <w:ind w:firstLine="709"/>
        <w:jc w:val="both"/>
      </w:pPr>
      <w:r w:rsidRPr="00792978">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792978" w:rsidRPr="00792978" w:rsidRDefault="00792978" w:rsidP="00792978">
      <w:pPr>
        <w:pStyle w:val="ConsPlusNormal"/>
        <w:ind w:firstLine="709"/>
        <w:jc w:val="both"/>
        <w:rPr>
          <w:rFonts w:ascii="Times New Roman" w:hAnsi="Times New Roman" w:cs="Times New Roman"/>
          <w:sz w:val="24"/>
          <w:szCs w:val="24"/>
        </w:rPr>
      </w:pPr>
      <w:r w:rsidRPr="00792978">
        <w:rPr>
          <w:rFonts w:ascii="Times New Roman" w:hAnsi="Times New Roman" w:cs="Times New Roman"/>
          <w:sz w:val="24"/>
          <w:szCs w:val="24"/>
        </w:rPr>
        <w:t>2.2.заинтересованные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3. Разработка дизайн - проекта обеспечивается </w:t>
      </w:r>
      <w:r w:rsidR="00817065">
        <w:rPr>
          <w:rFonts w:ascii="Times New Roman" w:hAnsi="Times New Roman" w:cs="Times New Roman"/>
          <w:sz w:val="24"/>
          <w:szCs w:val="24"/>
        </w:rPr>
        <w:t>Администрацией Возовского сельсовета Поныров</w:t>
      </w:r>
      <w:r w:rsidR="003F7B4D">
        <w:rPr>
          <w:rFonts w:ascii="Times New Roman" w:hAnsi="Times New Roman" w:cs="Times New Roman"/>
          <w:sz w:val="24"/>
          <w:szCs w:val="24"/>
        </w:rPr>
        <w:t>с</w:t>
      </w:r>
      <w:r w:rsidR="00817065">
        <w:rPr>
          <w:rFonts w:ascii="Times New Roman" w:hAnsi="Times New Roman" w:cs="Times New Roman"/>
          <w:sz w:val="24"/>
          <w:szCs w:val="24"/>
        </w:rPr>
        <w:t>кого района, ООО « Жилкомсервис п. Возы</w:t>
      </w:r>
      <w:r w:rsidR="003F7B4D">
        <w:rPr>
          <w:rFonts w:ascii="Times New Roman" w:hAnsi="Times New Roman" w:cs="Times New Roman"/>
          <w:sz w:val="24"/>
          <w:szCs w:val="24"/>
        </w:rPr>
        <w:t>»</w:t>
      </w:r>
      <w:r w:rsidRPr="00792978">
        <w:rPr>
          <w:rFonts w:ascii="Times New Roman" w:hAnsi="Times New Roman" w:cs="Times New Roman"/>
          <w:sz w:val="24"/>
          <w:szCs w:val="24"/>
        </w:rPr>
        <w:t xml:space="preserve"> (далее - уполномоченные органы).</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4. Дизайн-проект разрабатывается в отношении дворовых территорий, прошедших отбор, исходя из даты представления предложений заинтересованных лиц в пределах выделенных лимитов бюджетных ассигнований. </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w:t>
      </w:r>
    </w:p>
    <w:p w:rsidR="00792978" w:rsidRPr="00792978" w:rsidRDefault="00D63124" w:rsidP="007929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792978" w:rsidRPr="00792978">
        <w:rPr>
          <w:rFonts w:ascii="Times New Roman" w:hAnsi="Times New Roman" w:cs="Times New Roman"/>
          <w:sz w:val="24"/>
          <w:szCs w:val="24"/>
        </w:rPr>
        <w:t>. В дизайн - 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92978" w:rsidRPr="00792978" w:rsidRDefault="00792978" w:rsidP="00792978">
      <w:pPr>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w:t>
      </w:r>
      <w:r w:rsidRPr="00792978">
        <w:rPr>
          <w:rFonts w:ascii="Times New Roman" w:hAnsi="Times New Roman" w:cs="Times New Roman"/>
          <w:sz w:val="24"/>
          <w:szCs w:val="24"/>
        </w:rPr>
        <w:lastRenderedPageBreak/>
        <w:t xml:space="preserve">дворовой 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792978" w:rsidRPr="00792978" w:rsidRDefault="00792978" w:rsidP="00792978">
      <w:pPr>
        <w:autoSpaceDN w:val="0"/>
        <w:adjustRightInd w:val="0"/>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6. Разработка дизайн-проекта осуществляется с учетом местных нормативов градостроительного проектирования </w:t>
      </w:r>
      <w:r w:rsidR="001B73B7">
        <w:rPr>
          <w:rFonts w:ascii="Times New Roman" w:hAnsi="Times New Roman" w:cs="Times New Roman"/>
          <w:sz w:val="24"/>
          <w:szCs w:val="24"/>
        </w:rPr>
        <w:t>Возовского сельсовета Поныровского района</w:t>
      </w:r>
      <w:r w:rsidR="003F7B4D">
        <w:rPr>
          <w:rFonts w:ascii="Times New Roman" w:hAnsi="Times New Roman" w:cs="Times New Roman"/>
          <w:sz w:val="24"/>
          <w:szCs w:val="24"/>
        </w:rPr>
        <w:t>Курской области</w:t>
      </w:r>
      <w:r w:rsidRPr="00792978">
        <w:rPr>
          <w:rFonts w:ascii="Times New Roman" w:hAnsi="Times New Roman" w:cs="Times New Roman"/>
          <w:sz w:val="24"/>
          <w:szCs w:val="24"/>
        </w:rPr>
        <w:t>.</w:t>
      </w:r>
    </w:p>
    <w:p w:rsidR="00792978" w:rsidRPr="00792978" w:rsidRDefault="00D63124" w:rsidP="00792978">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92978" w:rsidRPr="00792978">
        <w:rPr>
          <w:rFonts w:ascii="Times New Roman" w:hAnsi="Times New Roman" w:cs="Times New Roman"/>
          <w:sz w:val="24"/>
          <w:szCs w:val="24"/>
        </w:rPr>
        <w:t>. Разработка дизайн - проекта включает следующие стадии:</w:t>
      </w:r>
    </w:p>
    <w:p w:rsidR="00792978" w:rsidRPr="00792978" w:rsidRDefault="00D63124" w:rsidP="00792978">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92978" w:rsidRPr="00792978">
        <w:rPr>
          <w:rFonts w:ascii="Times New Roman" w:hAnsi="Times New Roman" w:cs="Times New Roman"/>
          <w:sz w:val="24"/>
          <w:szCs w:val="24"/>
        </w:rPr>
        <w:t>.1. осмотр дворовой территории, предлагаемой к благоустройству, совместно с представителем заинтересованных лиц;</w:t>
      </w:r>
    </w:p>
    <w:p w:rsidR="00792978" w:rsidRPr="00792978" w:rsidRDefault="00D63124" w:rsidP="00792978">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92978" w:rsidRPr="00792978">
        <w:rPr>
          <w:rFonts w:ascii="Times New Roman" w:hAnsi="Times New Roman" w:cs="Times New Roman"/>
          <w:sz w:val="24"/>
          <w:szCs w:val="24"/>
        </w:rPr>
        <w:t>.2. разработка дизайн - проекта;</w:t>
      </w:r>
    </w:p>
    <w:p w:rsidR="00792978" w:rsidRPr="00792978" w:rsidRDefault="00D63124" w:rsidP="00792978">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92978" w:rsidRPr="00792978">
        <w:rPr>
          <w:rFonts w:ascii="Times New Roman" w:hAnsi="Times New Roman" w:cs="Times New Roman"/>
          <w:sz w:val="24"/>
          <w:szCs w:val="24"/>
        </w:rPr>
        <w:t>.3. согласование дизайн-проекта благоустройства дворовой территории с представителем заинтересованных лиц;</w:t>
      </w:r>
    </w:p>
    <w:p w:rsidR="00792978" w:rsidRPr="00792978" w:rsidRDefault="00D63124" w:rsidP="00792978">
      <w:pPr>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792978" w:rsidRPr="00792978">
        <w:rPr>
          <w:rFonts w:ascii="Times New Roman" w:hAnsi="Times New Roman" w:cs="Times New Roman"/>
          <w:sz w:val="24"/>
          <w:szCs w:val="24"/>
        </w:rPr>
        <w:t>.4. утверждение дизайн-проекта общественной муниципальной комиссией.</w:t>
      </w:r>
    </w:p>
    <w:p w:rsidR="00792978" w:rsidRPr="00792978" w:rsidRDefault="00D63124" w:rsidP="007929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792978" w:rsidRPr="00792978">
        <w:rPr>
          <w:rFonts w:ascii="Times New Roman" w:hAnsi="Times New Roman" w:cs="Times New Roman"/>
          <w:sz w:val="24"/>
          <w:szCs w:val="24"/>
        </w:rPr>
        <w:t xml:space="preserve">. Представитель заинтересованных лиц обязан рассмотреть представленный дизайн-проект в срок не превышающий </w:t>
      </w:r>
      <w:r w:rsidR="003F7B4D">
        <w:rPr>
          <w:rFonts w:ascii="Times New Roman" w:hAnsi="Times New Roman" w:cs="Times New Roman"/>
          <w:sz w:val="24"/>
          <w:szCs w:val="24"/>
        </w:rPr>
        <w:t>трех</w:t>
      </w:r>
      <w:r w:rsidR="00792978" w:rsidRPr="00792978">
        <w:rPr>
          <w:rFonts w:ascii="Times New Roman" w:hAnsi="Times New Roman" w:cs="Times New Roman"/>
          <w:sz w:val="24"/>
          <w:szCs w:val="24"/>
        </w:rPr>
        <w:t xml:space="preserve"> календарных дней с момента его получения и представить в Администраци</w:t>
      </w:r>
      <w:r w:rsidR="003F7B4D">
        <w:rPr>
          <w:rFonts w:ascii="Times New Roman" w:hAnsi="Times New Roman" w:cs="Times New Roman"/>
          <w:sz w:val="24"/>
          <w:szCs w:val="24"/>
        </w:rPr>
        <w:t>ю</w:t>
      </w:r>
      <w:r w:rsidR="00817065">
        <w:rPr>
          <w:rFonts w:ascii="Times New Roman" w:hAnsi="Times New Roman" w:cs="Times New Roman"/>
          <w:sz w:val="24"/>
          <w:szCs w:val="24"/>
        </w:rPr>
        <w:t xml:space="preserve"> </w:t>
      </w:r>
      <w:r w:rsidR="001B73B7">
        <w:rPr>
          <w:rFonts w:ascii="Times New Roman" w:hAnsi="Times New Roman" w:cs="Times New Roman"/>
          <w:sz w:val="24"/>
          <w:szCs w:val="24"/>
        </w:rPr>
        <w:t>Возовского сельсовета Поныровского района</w:t>
      </w:r>
      <w:r w:rsidR="00817065">
        <w:rPr>
          <w:rFonts w:ascii="Times New Roman" w:hAnsi="Times New Roman" w:cs="Times New Roman"/>
          <w:sz w:val="24"/>
          <w:szCs w:val="24"/>
        </w:rPr>
        <w:t xml:space="preserve"> </w:t>
      </w:r>
      <w:r w:rsidR="00792978" w:rsidRPr="00792978">
        <w:rPr>
          <w:rFonts w:ascii="Times New Roman" w:hAnsi="Times New Roman" w:cs="Times New Roman"/>
          <w:sz w:val="24"/>
          <w:szCs w:val="24"/>
        </w:rPr>
        <w:t>согласованный дизайн-проект или мотивированные замечания.</w:t>
      </w:r>
    </w:p>
    <w:p w:rsidR="00792978" w:rsidRPr="00792978" w:rsidRDefault="00792978" w:rsidP="00792978">
      <w:pPr>
        <w:spacing w:after="0" w:line="240" w:lineRule="auto"/>
        <w:ind w:firstLine="709"/>
        <w:jc w:val="both"/>
        <w:rPr>
          <w:rFonts w:ascii="Times New Roman" w:hAnsi="Times New Roman" w:cs="Times New Roman"/>
          <w:sz w:val="24"/>
          <w:szCs w:val="24"/>
        </w:rPr>
      </w:pPr>
      <w:r w:rsidRPr="00792978">
        <w:rPr>
          <w:rFonts w:ascii="Times New Roman" w:hAnsi="Times New Roman" w:cs="Times New Roman"/>
          <w:sz w:val="24"/>
          <w:szCs w:val="24"/>
        </w:rPr>
        <w:t xml:space="preserve">В случае не урегулирования замечаний, </w:t>
      </w:r>
      <w:r w:rsidR="003F7B4D">
        <w:rPr>
          <w:rFonts w:ascii="Times New Roman" w:hAnsi="Times New Roman" w:cs="Times New Roman"/>
          <w:sz w:val="24"/>
          <w:szCs w:val="24"/>
        </w:rPr>
        <w:t xml:space="preserve">Администрация </w:t>
      </w:r>
      <w:r w:rsidR="001B73B7">
        <w:rPr>
          <w:rFonts w:ascii="Times New Roman" w:hAnsi="Times New Roman" w:cs="Times New Roman"/>
          <w:sz w:val="24"/>
          <w:szCs w:val="24"/>
        </w:rPr>
        <w:t>Возовского сельсовета Поныровского района</w:t>
      </w:r>
      <w:r w:rsidR="00817065">
        <w:rPr>
          <w:rFonts w:ascii="Times New Roman" w:hAnsi="Times New Roman" w:cs="Times New Roman"/>
          <w:sz w:val="24"/>
          <w:szCs w:val="24"/>
        </w:rPr>
        <w:t xml:space="preserve"> </w:t>
      </w:r>
      <w:r w:rsidRPr="00792978">
        <w:rPr>
          <w:rFonts w:ascii="Times New Roman" w:hAnsi="Times New Roman" w:cs="Times New Roman"/>
          <w:sz w:val="24"/>
          <w:szCs w:val="24"/>
        </w:rPr>
        <w:t>передает дизайн-проект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дизайн-проекту.</w:t>
      </w:r>
    </w:p>
    <w:p w:rsidR="007A6E23" w:rsidRPr="0072342E" w:rsidRDefault="00D63124" w:rsidP="003F7B4D">
      <w:pPr>
        <w:autoSpaceDN w:val="0"/>
        <w:adjustRightInd w:val="0"/>
        <w:spacing w:after="0" w:line="240" w:lineRule="auto"/>
        <w:ind w:firstLine="709"/>
        <w:jc w:val="both"/>
        <w:rPr>
          <w:rFonts w:ascii="Times New Roman" w:hAnsi="Times New Roman" w:cs="Times New Roman"/>
          <w:sz w:val="18"/>
          <w:szCs w:val="18"/>
        </w:rPr>
      </w:pPr>
      <w:r>
        <w:rPr>
          <w:rFonts w:ascii="Times New Roman" w:hAnsi="Times New Roman" w:cs="Times New Roman"/>
          <w:sz w:val="24"/>
          <w:szCs w:val="24"/>
          <w:lang w:eastAsia="ru-RU"/>
        </w:rPr>
        <w:t>9</w:t>
      </w:r>
      <w:r w:rsidR="00792978" w:rsidRPr="00792978">
        <w:rPr>
          <w:rFonts w:ascii="Times New Roman" w:hAnsi="Times New Roman" w:cs="Times New Roman"/>
          <w:sz w:val="24"/>
          <w:szCs w:val="24"/>
          <w:lang w:eastAsia="ru-RU"/>
        </w:rPr>
        <w:t>. Дизайн - проект утверждается общественной муниципальной комиссией, решение об утверждении оформляется в виде протокола заседания комиссии.</w:t>
      </w:r>
    </w:p>
    <w:sectPr w:rsidR="007A6E23" w:rsidRPr="0072342E" w:rsidSect="0072342E">
      <w:headerReference w:type="default" r:id="rId14"/>
      <w:pgSz w:w="11905" w:h="16838"/>
      <w:pgMar w:top="1134" w:right="851"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521" w:rsidRDefault="00C71521" w:rsidP="00C22909">
      <w:pPr>
        <w:spacing w:after="0" w:line="240" w:lineRule="auto"/>
      </w:pPr>
      <w:r>
        <w:separator/>
      </w:r>
    </w:p>
  </w:endnote>
  <w:endnote w:type="continuationSeparator" w:id="1">
    <w:p w:rsidR="00C71521" w:rsidRDefault="00C71521" w:rsidP="00C229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521" w:rsidRDefault="00C71521" w:rsidP="00C22909">
      <w:pPr>
        <w:spacing w:after="0" w:line="240" w:lineRule="auto"/>
      </w:pPr>
      <w:r>
        <w:separator/>
      </w:r>
    </w:p>
  </w:footnote>
  <w:footnote w:type="continuationSeparator" w:id="1">
    <w:p w:rsidR="00C71521" w:rsidRDefault="00C71521" w:rsidP="00C229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BE2" w:rsidRDefault="00E71898">
    <w:pPr>
      <w:pStyle w:val="a4"/>
      <w:jc w:val="right"/>
    </w:pPr>
    <w:fldSimple w:instr="PAGE   \* MERGEFORMAT">
      <w:r w:rsidR="00D63124">
        <w:rPr>
          <w:noProof/>
        </w:rPr>
        <w:t>12</w:t>
      </w:r>
    </w:fldSimple>
  </w:p>
  <w:p w:rsidR="00975BE2" w:rsidRDefault="00975BE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7759495"/>
      <w:docPartObj>
        <w:docPartGallery w:val="Page Numbers (Top of Page)"/>
        <w:docPartUnique/>
      </w:docPartObj>
    </w:sdtPr>
    <w:sdtContent>
      <w:p w:rsidR="00975BE2" w:rsidRDefault="00E71898">
        <w:pPr>
          <w:pStyle w:val="a4"/>
          <w:jc w:val="right"/>
        </w:pPr>
        <w:fldSimple w:instr="PAGE   \* MERGEFORMAT">
          <w:r w:rsidR="00D63124">
            <w:rPr>
              <w:noProof/>
            </w:rPr>
            <w:t>28</w:t>
          </w:r>
        </w:fldSimple>
      </w:p>
    </w:sdtContent>
  </w:sdt>
  <w:p w:rsidR="00975BE2" w:rsidRDefault="00975BE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ED3384C"/>
    <w:multiLevelType w:val="hybridMultilevel"/>
    <w:tmpl w:val="6510A86C"/>
    <w:lvl w:ilvl="0" w:tplc="8CA4EA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43E22F8"/>
    <w:multiLevelType w:val="hybridMultilevel"/>
    <w:tmpl w:val="AF3E5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535BE6"/>
    <w:multiLevelType w:val="hybridMultilevel"/>
    <w:tmpl w:val="91E45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D7E34"/>
    <w:multiLevelType w:val="hybridMultilevel"/>
    <w:tmpl w:val="3AE6D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FE0912"/>
    <w:multiLevelType w:val="hybridMultilevel"/>
    <w:tmpl w:val="1940E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195FDC"/>
    <w:multiLevelType w:val="multilevel"/>
    <w:tmpl w:val="EAE626AA"/>
    <w:lvl w:ilvl="0">
      <w:start w:val="1"/>
      <w:numFmt w:val="decimal"/>
      <w:lvlText w:val="%1."/>
      <w:lvlJc w:val="left"/>
      <w:pPr>
        <w:tabs>
          <w:tab w:val="num" w:pos="1980"/>
        </w:tabs>
        <w:ind w:left="1980" w:hanging="360"/>
      </w:pPr>
      <w:rPr>
        <w:rFonts w:hint="default"/>
        <w:b w:val="0"/>
      </w:rPr>
    </w:lvl>
    <w:lvl w:ilvl="1">
      <w:start w:val="3"/>
      <w:numFmt w:val="decimal"/>
      <w:isLgl/>
      <w:lvlText w:val="%1.%2."/>
      <w:lvlJc w:val="left"/>
      <w:pPr>
        <w:tabs>
          <w:tab w:val="num" w:pos="2340"/>
        </w:tabs>
        <w:ind w:left="2340" w:hanging="720"/>
      </w:pPr>
      <w:rPr>
        <w:rFonts w:hint="default"/>
      </w:rPr>
    </w:lvl>
    <w:lvl w:ilvl="2">
      <w:start w:val="1"/>
      <w:numFmt w:val="decimal"/>
      <w:isLgl/>
      <w:lvlText w:val="%1.%2.%3."/>
      <w:lvlJc w:val="left"/>
      <w:pPr>
        <w:tabs>
          <w:tab w:val="num" w:pos="2340"/>
        </w:tabs>
        <w:ind w:left="2340" w:hanging="720"/>
      </w:pPr>
      <w:rPr>
        <w:rFonts w:hint="default"/>
      </w:rPr>
    </w:lvl>
    <w:lvl w:ilvl="3">
      <w:start w:val="1"/>
      <w:numFmt w:val="decimal"/>
      <w:isLgl/>
      <w:lvlText w:val="%1.%2.%3.%4."/>
      <w:lvlJc w:val="left"/>
      <w:pPr>
        <w:tabs>
          <w:tab w:val="num" w:pos="2700"/>
        </w:tabs>
        <w:ind w:left="2700" w:hanging="1080"/>
      </w:pPr>
      <w:rPr>
        <w:rFonts w:hint="default"/>
      </w:rPr>
    </w:lvl>
    <w:lvl w:ilvl="4">
      <w:start w:val="1"/>
      <w:numFmt w:val="decimal"/>
      <w:isLgl/>
      <w:lvlText w:val="%1.%2.%3.%4.%5."/>
      <w:lvlJc w:val="left"/>
      <w:pPr>
        <w:tabs>
          <w:tab w:val="num" w:pos="2700"/>
        </w:tabs>
        <w:ind w:left="2700" w:hanging="1080"/>
      </w:pPr>
      <w:rPr>
        <w:rFonts w:hint="default"/>
      </w:rPr>
    </w:lvl>
    <w:lvl w:ilvl="5">
      <w:start w:val="1"/>
      <w:numFmt w:val="decimal"/>
      <w:isLgl/>
      <w:lvlText w:val="%1.%2.%3.%4.%5.%6."/>
      <w:lvlJc w:val="left"/>
      <w:pPr>
        <w:tabs>
          <w:tab w:val="num" w:pos="3060"/>
        </w:tabs>
        <w:ind w:left="306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780"/>
        </w:tabs>
        <w:ind w:left="3780" w:hanging="2160"/>
      </w:pPr>
      <w:rPr>
        <w:rFonts w:hint="default"/>
      </w:rPr>
    </w:lvl>
  </w:abstractNum>
  <w:abstractNum w:abstractNumId="7">
    <w:nsid w:val="5A7B5FBA"/>
    <w:multiLevelType w:val="multilevel"/>
    <w:tmpl w:val="5B262956"/>
    <w:lvl w:ilvl="0">
      <w:start w:val="1"/>
      <w:numFmt w:val="decimal"/>
      <w:lvlText w:val="%1."/>
      <w:lvlJc w:val="left"/>
      <w:pPr>
        <w:ind w:left="1072"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5539C8"/>
    <w:multiLevelType w:val="hybridMultilevel"/>
    <w:tmpl w:val="FEEC3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0B2398"/>
    <w:multiLevelType w:val="hybridMultilevel"/>
    <w:tmpl w:val="ECA0593E"/>
    <w:lvl w:ilvl="0" w:tplc="3BDA7214">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A3D7C3B"/>
    <w:multiLevelType w:val="hybridMultilevel"/>
    <w:tmpl w:val="3AE6D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043DB8"/>
    <w:multiLevelType w:val="hybridMultilevel"/>
    <w:tmpl w:val="C0668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694DA6"/>
    <w:multiLevelType w:val="hybridMultilevel"/>
    <w:tmpl w:val="1940E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7F7006"/>
    <w:multiLevelType w:val="hybridMultilevel"/>
    <w:tmpl w:val="91E45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DA90089"/>
    <w:multiLevelType w:val="hybridMultilevel"/>
    <w:tmpl w:val="10BC8192"/>
    <w:lvl w:ilvl="0" w:tplc="3CFACE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3"/>
  </w:num>
  <w:num w:numId="5">
    <w:abstractNumId w:val="15"/>
  </w:num>
  <w:num w:numId="6">
    <w:abstractNumId w:val="12"/>
  </w:num>
  <w:num w:numId="7">
    <w:abstractNumId w:val="1"/>
  </w:num>
  <w:num w:numId="8">
    <w:abstractNumId w:val="13"/>
  </w:num>
  <w:num w:numId="9">
    <w:abstractNumId w:val="8"/>
  </w:num>
  <w:num w:numId="10">
    <w:abstractNumId w:val="9"/>
  </w:num>
  <w:num w:numId="11">
    <w:abstractNumId w:val="10"/>
  </w:num>
  <w:num w:numId="12">
    <w:abstractNumId w:val="5"/>
  </w:num>
  <w:num w:numId="13">
    <w:abstractNumId w:val="14"/>
  </w:num>
  <w:num w:numId="14">
    <w:abstractNumId w:val="2"/>
  </w:num>
  <w:num w:numId="15">
    <w:abstractNumId w:val="16"/>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2B7E00"/>
    <w:rsid w:val="00004731"/>
    <w:rsid w:val="0000535C"/>
    <w:rsid w:val="000132B1"/>
    <w:rsid w:val="00021BB3"/>
    <w:rsid w:val="000405AA"/>
    <w:rsid w:val="00052E95"/>
    <w:rsid w:val="00067218"/>
    <w:rsid w:val="0007429E"/>
    <w:rsid w:val="000912EB"/>
    <w:rsid w:val="0009259D"/>
    <w:rsid w:val="000B4005"/>
    <w:rsid w:val="00112BF9"/>
    <w:rsid w:val="00126757"/>
    <w:rsid w:val="00153FA2"/>
    <w:rsid w:val="00157A37"/>
    <w:rsid w:val="00174A06"/>
    <w:rsid w:val="00176F8F"/>
    <w:rsid w:val="001A704E"/>
    <w:rsid w:val="001A7D6F"/>
    <w:rsid w:val="001B6991"/>
    <w:rsid w:val="001B73B7"/>
    <w:rsid w:val="001C1F74"/>
    <w:rsid w:val="001F087C"/>
    <w:rsid w:val="001F1A45"/>
    <w:rsid w:val="001F677D"/>
    <w:rsid w:val="001F67B2"/>
    <w:rsid w:val="002039E3"/>
    <w:rsid w:val="00222979"/>
    <w:rsid w:val="0024549F"/>
    <w:rsid w:val="00272543"/>
    <w:rsid w:val="00291C93"/>
    <w:rsid w:val="002A3A42"/>
    <w:rsid w:val="002B7E00"/>
    <w:rsid w:val="002C4B8F"/>
    <w:rsid w:val="002E7B7B"/>
    <w:rsid w:val="003052F6"/>
    <w:rsid w:val="00322028"/>
    <w:rsid w:val="00325078"/>
    <w:rsid w:val="00341025"/>
    <w:rsid w:val="00342D27"/>
    <w:rsid w:val="00353710"/>
    <w:rsid w:val="003743D3"/>
    <w:rsid w:val="003B7F61"/>
    <w:rsid w:val="003D0BDE"/>
    <w:rsid w:val="003E6930"/>
    <w:rsid w:val="003F7B4D"/>
    <w:rsid w:val="00401B14"/>
    <w:rsid w:val="00402D5C"/>
    <w:rsid w:val="00403CEB"/>
    <w:rsid w:val="00421A52"/>
    <w:rsid w:val="0045235E"/>
    <w:rsid w:val="00467CDA"/>
    <w:rsid w:val="00475AC3"/>
    <w:rsid w:val="004A050C"/>
    <w:rsid w:val="004A193D"/>
    <w:rsid w:val="004A3308"/>
    <w:rsid w:val="004C11FC"/>
    <w:rsid w:val="004C2E51"/>
    <w:rsid w:val="004D201B"/>
    <w:rsid w:val="004E4E3A"/>
    <w:rsid w:val="0050711D"/>
    <w:rsid w:val="005219BA"/>
    <w:rsid w:val="0056654F"/>
    <w:rsid w:val="00566B3D"/>
    <w:rsid w:val="00580BBE"/>
    <w:rsid w:val="005836E3"/>
    <w:rsid w:val="005A25B2"/>
    <w:rsid w:val="005A362E"/>
    <w:rsid w:val="005B0ECE"/>
    <w:rsid w:val="005B1DE0"/>
    <w:rsid w:val="005B64A9"/>
    <w:rsid w:val="005C53B6"/>
    <w:rsid w:val="005E51EB"/>
    <w:rsid w:val="005F196B"/>
    <w:rsid w:val="005F2893"/>
    <w:rsid w:val="00617120"/>
    <w:rsid w:val="00644DAB"/>
    <w:rsid w:val="00644EED"/>
    <w:rsid w:val="006B629D"/>
    <w:rsid w:val="006B7BFB"/>
    <w:rsid w:val="006C69C8"/>
    <w:rsid w:val="006C787D"/>
    <w:rsid w:val="006C7B9F"/>
    <w:rsid w:val="006E3208"/>
    <w:rsid w:val="006F3716"/>
    <w:rsid w:val="00703F6D"/>
    <w:rsid w:val="0072342E"/>
    <w:rsid w:val="0075556C"/>
    <w:rsid w:val="00756360"/>
    <w:rsid w:val="00772D4D"/>
    <w:rsid w:val="00774D47"/>
    <w:rsid w:val="007869A3"/>
    <w:rsid w:val="00787641"/>
    <w:rsid w:val="00792978"/>
    <w:rsid w:val="007A37FF"/>
    <w:rsid w:val="007A6E23"/>
    <w:rsid w:val="007B32DA"/>
    <w:rsid w:val="007E6C66"/>
    <w:rsid w:val="007F7298"/>
    <w:rsid w:val="00817065"/>
    <w:rsid w:val="008307CF"/>
    <w:rsid w:val="00840FFA"/>
    <w:rsid w:val="00841164"/>
    <w:rsid w:val="00857A3D"/>
    <w:rsid w:val="008629DB"/>
    <w:rsid w:val="0086602A"/>
    <w:rsid w:val="00877B7A"/>
    <w:rsid w:val="00887812"/>
    <w:rsid w:val="008B4613"/>
    <w:rsid w:val="008C29FE"/>
    <w:rsid w:val="008C74DB"/>
    <w:rsid w:val="008F3AFE"/>
    <w:rsid w:val="008F5CCC"/>
    <w:rsid w:val="0090611F"/>
    <w:rsid w:val="0091024D"/>
    <w:rsid w:val="009263F9"/>
    <w:rsid w:val="009407B2"/>
    <w:rsid w:val="00942E3B"/>
    <w:rsid w:val="00961EB1"/>
    <w:rsid w:val="00965DA6"/>
    <w:rsid w:val="00975BE2"/>
    <w:rsid w:val="009874A7"/>
    <w:rsid w:val="009A56DA"/>
    <w:rsid w:val="009C6971"/>
    <w:rsid w:val="009F737A"/>
    <w:rsid w:val="00A3640F"/>
    <w:rsid w:val="00A37FEE"/>
    <w:rsid w:val="00A412D6"/>
    <w:rsid w:val="00A444FD"/>
    <w:rsid w:val="00A4722A"/>
    <w:rsid w:val="00A776D7"/>
    <w:rsid w:val="00AB1E57"/>
    <w:rsid w:val="00AB4D0C"/>
    <w:rsid w:val="00AD1026"/>
    <w:rsid w:val="00AD1E48"/>
    <w:rsid w:val="00AD2A26"/>
    <w:rsid w:val="00AD404C"/>
    <w:rsid w:val="00AE65C3"/>
    <w:rsid w:val="00AF1230"/>
    <w:rsid w:val="00AF170B"/>
    <w:rsid w:val="00AF7265"/>
    <w:rsid w:val="00B17265"/>
    <w:rsid w:val="00B54162"/>
    <w:rsid w:val="00B67497"/>
    <w:rsid w:val="00B7686B"/>
    <w:rsid w:val="00B76DE5"/>
    <w:rsid w:val="00B91F30"/>
    <w:rsid w:val="00B92217"/>
    <w:rsid w:val="00BC2AE2"/>
    <w:rsid w:val="00BD1CA6"/>
    <w:rsid w:val="00BE6F2D"/>
    <w:rsid w:val="00C00281"/>
    <w:rsid w:val="00C159BE"/>
    <w:rsid w:val="00C20488"/>
    <w:rsid w:val="00C22909"/>
    <w:rsid w:val="00C42D7B"/>
    <w:rsid w:val="00C71521"/>
    <w:rsid w:val="00C815AB"/>
    <w:rsid w:val="00C963AB"/>
    <w:rsid w:val="00CF735C"/>
    <w:rsid w:val="00D00D88"/>
    <w:rsid w:val="00D10ED5"/>
    <w:rsid w:val="00D14EDA"/>
    <w:rsid w:val="00D226F9"/>
    <w:rsid w:val="00D22872"/>
    <w:rsid w:val="00D2656E"/>
    <w:rsid w:val="00D31B34"/>
    <w:rsid w:val="00D63124"/>
    <w:rsid w:val="00D93AA6"/>
    <w:rsid w:val="00D94819"/>
    <w:rsid w:val="00DC09E4"/>
    <w:rsid w:val="00DD6680"/>
    <w:rsid w:val="00DE05C8"/>
    <w:rsid w:val="00DE0ACB"/>
    <w:rsid w:val="00DE79F0"/>
    <w:rsid w:val="00DF00F2"/>
    <w:rsid w:val="00E070BC"/>
    <w:rsid w:val="00E45D77"/>
    <w:rsid w:val="00E524E2"/>
    <w:rsid w:val="00E6270E"/>
    <w:rsid w:val="00E71898"/>
    <w:rsid w:val="00E81C0F"/>
    <w:rsid w:val="00E93A36"/>
    <w:rsid w:val="00E979E7"/>
    <w:rsid w:val="00EC3D4E"/>
    <w:rsid w:val="00EC74E5"/>
    <w:rsid w:val="00ED6F29"/>
    <w:rsid w:val="00F071D1"/>
    <w:rsid w:val="00F31293"/>
    <w:rsid w:val="00F41D12"/>
    <w:rsid w:val="00F456D3"/>
    <w:rsid w:val="00F6517A"/>
    <w:rsid w:val="00F75847"/>
    <w:rsid w:val="00F77309"/>
    <w:rsid w:val="00FA1656"/>
    <w:rsid w:val="00FE0DA0"/>
    <w:rsid w:val="00FE16F7"/>
    <w:rsid w:val="00FF5146"/>
    <w:rsid w:val="00FF70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EED"/>
  </w:style>
  <w:style w:type="paragraph" w:styleId="2">
    <w:name w:val="heading 2"/>
    <w:basedOn w:val="a"/>
    <w:next w:val="a"/>
    <w:link w:val="20"/>
    <w:semiHidden/>
    <w:unhideWhenUsed/>
    <w:qFormat/>
    <w:rsid w:val="0007429E"/>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29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22909"/>
  </w:style>
  <w:style w:type="paragraph" w:styleId="a6">
    <w:name w:val="footer"/>
    <w:basedOn w:val="a"/>
    <w:link w:val="a7"/>
    <w:uiPriority w:val="99"/>
    <w:unhideWhenUsed/>
    <w:rsid w:val="00C229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2909"/>
  </w:style>
  <w:style w:type="paragraph" w:customStyle="1" w:styleId="ConsPlusNonformat">
    <w:name w:val="ConsPlusNonformat"/>
    <w:rsid w:val="00DE79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8">
    <w:name w:val="Balloon Text"/>
    <w:basedOn w:val="a"/>
    <w:link w:val="a9"/>
    <w:uiPriority w:val="99"/>
    <w:semiHidden/>
    <w:unhideWhenUsed/>
    <w:rsid w:val="006B62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629D"/>
    <w:rPr>
      <w:rFonts w:ascii="Tahoma" w:hAnsi="Tahoma" w:cs="Tahoma"/>
      <w:sz w:val="16"/>
      <w:szCs w:val="16"/>
    </w:rPr>
  </w:style>
  <w:style w:type="character" w:customStyle="1" w:styleId="20">
    <w:name w:val="Заголовок 2 Знак"/>
    <w:basedOn w:val="a0"/>
    <w:link w:val="2"/>
    <w:semiHidden/>
    <w:rsid w:val="0007429E"/>
    <w:rPr>
      <w:rFonts w:ascii="Cambria" w:eastAsia="Times New Roman" w:hAnsi="Cambria" w:cs="Times New Roman"/>
      <w:b/>
      <w:bCs/>
      <w:i/>
      <w:iCs/>
      <w:sz w:val="28"/>
      <w:szCs w:val="28"/>
      <w:lang w:eastAsia="ru-RU"/>
    </w:rPr>
  </w:style>
  <w:style w:type="paragraph" w:customStyle="1" w:styleId="ConsPlusNormal">
    <w:name w:val="ConsPlusNormal"/>
    <w:link w:val="ConsPlusNormal0"/>
    <w:rsid w:val="0007429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07429E"/>
    <w:pPr>
      <w:widowControl w:val="0"/>
      <w:suppressAutoHyphens/>
      <w:autoSpaceDE w:val="0"/>
      <w:spacing w:after="0" w:line="240" w:lineRule="auto"/>
    </w:pPr>
    <w:rPr>
      <w:rFonts w:ascii="Courier New" w:eastAsia="Arial" w:hAnsi="Courier New" w:cs="Courier New"/>
      <w:sz w:val="20"/>
      <w:szCs w:val="20"/>
      <w:lang w:eastAsia="ar-SA"/>
    </w:rPr>
  </w:style>
  <w:style w:type="paragraph" w:styleId="aa">
    <w:name w:val="List Paragraph"/>
    <w:basedOn w:val="a"/>
    <w:uiPriority w:val="34"/>
    <w:qFormat/>
    <w:rsid w:val="0007429E"/>
    <w:pPr>
      <w:ind w:left="720"/>
      <w:contextualSpacing/>
    </w:pPr>
  </w:style>
  <w:style w:type="character" w:customStyle="1" w:styleId="ConsPlusNormal0">
    <w:name w:val="ConsPlusNormal Знак"/>
    <w:link w:val="ConsPlusNormal"/>
    <w:locked/>
    <w:rsid w:val="0007429E"/>
    <w:rPr>
      <w:rFonts w:ascii="Arial" w:eastAsia="Times New Roman" w:hAnsi="Arial" w:cs="Arial"/>
      <w:sz w:val="20"/>
      <w:szCs w:val="20"/>
      <w:lang w:eastAsia="ru-RU"/>
    </w:rPr>
  </w:style>
  <w:style w:type="paragraph" w:customStyle="1" w:styleId="ConsPlusCell">
    <w:name w:val="ConsPlusCell"/>
    <w:rsid w:val="0072342E"/>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Title"/>
    <w:basedOn w:val="a"/>
    <w:link w:val="ac"/>
    <w:qFormat/>
    <w:rsid w:val="0072342E"/>
    <w:pPr>
      <w:spacing w:after="0" w:line="240" w:lineRule="auto"/>
      <w:jc w:val="center"/>
    </w:pPr>
    <w:rPr>
      <w:rFonts w:ascii="Times New Roman" w:eastAsia="Times New Roman" w:hAnsi="Times New Roman" w:cs="Times New Roman"/>
      <w:b/>
      <w:sz w:val="28"/>
      <w:szCs w:val="20"/>
    </w:rPr>
  </w:style>
  <w:style w:type="character" w:customStyle="1" w:styleId="ac">
    <w:name w:val="Название Знак"/>
    <w:basedOn w:val="a0"/>
    <w:link w:val="ab"/>
    <w:rsid w:val="0072342E"/>
    <w:rPr>
      <w:rFonts w:ascii="Times New Roman" w:eastAsia="Times New Roman" w:hAnsi="Times New Roman" w:cs="Times New Roman"/>
      <w:b/>
      <w:sz w:val="28"/>
      <w:szCs w:val="20"/>
    </w:rPr>
  </w:style>
  <w:style w:type="paragraph" w:customStyle="1" w:styleId="ConsPlusTitle">
    <w:name w:val="ConsPlusTitle"/>
    <w:rsid w:val="00A776D7"/>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
    <w:name w:val="Default"/>
    <w:rsid w:val="00A776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rmal (Web)"/>
    <w:basedOn w:val="a"/>
    <w:uiPriority w:val="99"/>
    <w:rsid w:val="00792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2978"/>
  </w:style>
</w:styles>
</file>

<file path=word/webSettings.xml><?xml version="1.0" encoding="utf-8"?>
<w:webSettings xmlns:r="http://schemas.openxmlformats.org/officeDocument/2006/relationships" xmlns:w="http://schemas.openxmlformats.org/wordprocessingml/2006/main">
  <w:divs>
    <w:div w:id="113864216">
      <w:bodyDiv w:val="1"/>
      <w:marLeft w:val="0"/>
      <w:marRight w:val="0"/>
      <w:marTop w:val="0"/>
      <w:marBottom w:val="0"/>
      <w:divBdr>
        <w:top w:val="none" w:sz="0" w:space="0" w:color="auto"/>
        <w:left w:val="none" w:sz="0" w:space="0" w:color="auto"/>
        <w:bottom w:val="none" w:sz="0" w:space="0" w:color="auto"/>
        <w:right w:val="none" w:sz="0" w:space="0" w:color="auto"/>
      </w:divBdr>
    </w:div>
    <w:div w:id="246311147">
      <w:bodyDiv w:val="1"/>
      <w:marLeft w:val="0"/>
      <w:marRight w:val="0"/>
      <w:marTop w:val="0"/>
      <w:marBottom w:val="0"/>
      <w:divBdr>
        <w:top w:val="none" w:sz="0" w:space="0" w:color="auto"/>
        <w:left w:val="none" w:sz="0" w:space="0" w:color="auto"/>
        <w:bottom w:val="none" w:sz="0" w:space="0" w:color="auto"/>
        <w:right w:val="none" w:sz="0" w:space="0" w:color="auto"/>
      </w:divBdr>
    </w:div>
    <w:div w:id="326178083">
      <w:bodyDiv w:val="1"/>
      <w:marLeft w:val="0"/>
      <w:marRight w:val="0"/>
      <w:marTop w:val="0"/>
      <w:marBottom w:val="0"/>
      <w:divBdr>
        <w:top w:val="none" w:sz="0" w:space="0" w:color="auto"/>
        <w:left w:val="none" w:sz="0" w:space="0" w:color="auto"/>
        <w:bottom w:val="none" w:sz="0" w:space="0" w:color="auto"/>
        <w:right w:val="none" w:sz="0" w:space="0" w:color="auto"/>
      </w:divBdr>
    </w:div>
    <w:div w:id="564990986">
      <w:bodyDiv w:val="1"/>
      <w:marLeft w:val="0"/>
      <w:marRight w:val="0"/>
      <w:marTop w:val="0"/>
      <w:marBottom w:val="0"/>
      <w:divBdr>
        <w:top w:val="none" w:sz="0" w:space="0" w:color="auto"/>
        <w:left w:val="none" w:sz="0" w:space="0" w:color="auto"/>
        <w:bottom w:val="none" w:sz="0" w:space="0" w:color="auto"/>
        <w:right w:val="none" w:sz="0" w:space="0" w:color="auto"/>
      </w:divBdr>
    </w:div>
    <w:div w:id="711341472">
      <w:bodyDiv w:val="1"/>
      <w:marLeft w:val="0"/>
      <w:marRight w:val="0"/>
      <w:marTop w:val="0"/>
      <w:marBottom w:val="0"/>
      <w:divBdr>
        <w:top w:val="none" w:sz="0" w:space="0" w:color="auto"/>
        <w:left w:val="none" w:sz="0" w:space="0" w:color="auto"/>
        <w:bottom w:val="none" w:sz="0" w:space="0" w:color="auto"/>
        <w:right w:val="none" w:sz="0" w:space="0" w:color="auto"/>
      </w:divBdr>
    </w:div>
    <w:div w:id="893125365">
      <w:bodyDiv w:val="1"/>
      <w:marLeft w:val="0"/>
      <w:marRight w:val="0"/>
      <w:marTop w:val="0"/>
      <w:marBottom w:val="0"/>
      <w:divBdr>
        <w:top w:val="none" w:sz="0" w:space="0" w:color="auto"/>
        <w:left w:val="none" w:sz="0" w:space="0" w:color="auto"/>
        <w:bottom w:val="none" w:sz="0" w:space="0" w:color="auto"/>
        <w:right w:val="none" w:sz="0" w:space="0" w:color="auto"/>
      </w:divBdr>
    </w:div>
    <w:div w:id="1005674083">
      <w:bodyDiv w:val="1"/>
      <w:marLeft w:val="0"/>
      <w:marRight w:val="0"/>
      <w:marTop w:val="0"/>
      <w:marBottom w:val="0"/>
      <w:divBdr>
        <w:top w:val="none" w:sz="0" w:space="0" w:color="auto"/>
        <w:left w:val="none" w:sz="0" w:space="0" w:color="auto"/>
        <w:bottom w:val="none" w:sz="0" w:space="0" w:color="auto"/>
        <w:right w:val="none" w:sz="0" w:space="0" w:color="auto"/>
      </w:divBdr>
    </w:div>
    <w:div w:id="1019623990">
      <w:bodyDiv w:val="1"/>
      <w:marLeft w:val="0"/>
      <w:marRight w:val="0"/>
      <w:marTop w:val="0"/>
      <w:marBottom w:val="0"/>
      <w:divBdr>
        <w:top w:val="none" w:sz="0" w:space="0" w:color="auto"/>
        <w:left w:val="none" w:sz="0" w:space="0" w:color="auto"/>
        <w:bottom w:val="none" w:sz="0" w:space="0" w:color="auto"/>
        <w:right w:val="none" w:sz="0" w:space="0" w:color="auto"/>
      </w:divBdr>
    </w:div>
    <w:div w:id="1289320475">
      <w:bodyDiv w:val="1"/>
      <w:marLeft w:val="0"/>
      <w:marRight w:val="0"/>
      <w:marTop w:val="0"/>
      <w:marBottom w:val="0"/>
      <w:divBdr>
        <w:top w:val="none" w:sz="0" w:space="0" w:color="auto"/>
        <w:left w:val="none" w:sz="0" w:space="0" w:color="auto"/>
        <w:bottom w:val="none" w:sz="0" w:space="0" w:color="auto"/>
        <w:right w:val="none" w:sz="0" w:space="0" w:color="auto"/>
      </w:divBdr>
    </w:div>
    <w:div w:id="1345937912">
      <w:bodyDiv w:val="1"/>
      <w:marLeft w:val="0"/>
      <w:marRight w:val="0"/>
      <w:marTop w:val="0"/>
      <w:marBottom w:val="0"/>
      <w:divBdr>
        <w:top w:val="none" w:sz="0" w:space="0" w:color="auto"/>
        <w:left w:val="none" w:sz="0" w:space="0" w:color="auto"/>
        <w:bottom w:val="none" w:sz="0" w:space="0" w:color="auto"/>
        <w:right w:val="none" w:sz="0" w:space="0" w:color="auto"/>
      </w:divBdr>
    </w:div>
    <w:div w:id="1480463555">
      <w:bodyDiv w:val="1"/>
      <w:marLeft w:val="0"/>
      <w:marRight w:val="0"/>
      <w:marTop w:val="0"/>
      <w:marBottom w:val="0"/>
      <w:divBdr>
        <w:top w:val="none" w:sz="0" w:space="0" w:color="auto"/>
        <w:left w:val="none" w:sz="0" w:space="0" w:color="auto"/>
        <w:bottom w:val="none" w:sz="0" w:space="0" w:color="auto"/>
        <w:right w:val="none" w:sz="0" w:space="0" w:color="auto"/>
      </w:divBdr>
    </w:div>
    <w:div w:id="1677462443">
      <w:bodyDiv w:val="1"/>
      <w:marLeft w:val="0"/>
      <w:marRight w:val="0"/>
      <w:marTop w:val="0"/>
      <w:marBottom w:val="0"/>
      <w:divBdr>
        <w:top w:val="none" w:sz="0" w:space="0" w:color="auto"/>
        <w:left w:val="none" w:sz="0" w:space="0" w:color="auto"/>
        <w:bottom w:val="none" w:sz="0" w:space="0" w:color="auto"/>
        <w:right w:val="none" w:sz="0" w:space="0" w:color="auto"/>
      </w:divBdr>
    </w:div>
    <w:div w:id="1711952824">
      <w:bodyDiv w:val="1"/>
      <w:marLeft w:val="0"/>
      <w:marRight w:val="0"/>
      <w:marTop w:val="0"/>
      <w:marBottom w:val="0"/>
      <w:divBdr>
        <w:top w:val="none" w:sz="0" w:space="0" w:color="auto"/>
        <w:left w:val="none" w:sz="0" w:space="0" w:color="auto"/>
        <w:bottom w:val="none" w:sz="0" w:space="0" w:color="auto"/>
        <w:right w:val="none" w:sz="0" w:space="0" w:color="auto"/>
      </w:divBdr>
    </w:div>
    <w:div w:id="1771202320">
      <w:bodyDiv w:val="1"/>
      <w:marLeft w:val="0"/>
      <w:marRight w:val="0"/>
      <w:marTop w:val="0"/>
      <w:marBottom w:val="0"/>
      <w:divBdr>
        <w:top w:val="none" w:sz="0" w:space="0" w:color="auto"/>
        <w:left w:val="none" w:sz="0" w:space="0" w:color="auto"/>
        <w:bottom w:val="none" w:sz="0" w:space="0" w:color="auto"/>
        <w:right w:val="none" w:sz="0" w:space="0" w:color="auto"/>
      </w:divBdr>
    </w:div>
    <w:div w:id="1804233159">
      <w:bodyDiv w:val="1"/>
      <w:marLeft w:val="0"/>
      <w:marRight w:val="0"/>
      <w:marTop w:val="0"/>
      <w:marBottom w:val="0"/>
      <w:divBdr>
        <w:top w:val="none" w:sz="0" w:space="0" w:color="auto"/>
        <w:left w:val="none" w:sz="0" w:space="0" w:color="auto"/>
        <w:bottom w:val="none" w:sz="0" w:space="0" w:color="auto"/>
        <w:right w:val="none" w:sz="0" w:space="0" w:color="auto"/>
      </w:divBdr>
    </w:div>
    <w:div w:id="1878617699">
      <w:bodyDiv w:val="1"/>
      <w:marLeft w:val="0"/>
      <w:marRight w:val="0"/>
      <w:marTop w:val="0"/>
      <w:marBottom w:val="0"/>
      <w:divBdr>
        <w:top w:val="none" w:sz="0" w:space="0" w:color="auto"/>
        <w:left w:val="none" w:sz="0" w:space="0" w:color="auto"/>
        <w:bottom w:val="none" w:sz="0" w:space="0" w:color="auto"/>
        <w:right w:val="none" w:sz="0" w:space="0" w:color="auto"/>
      </w:divBdr>
    </w:div>
    <w:div w:id="2022782245">
      <w:bodyDiv w:val="1"/>
      <w:marLeft w:val="0"/>
      <w:marRight w:val="0"/>
      <w:marTop w:val="0"/>
      <w:marBottom w:val="0"/>
      <w:divBdr>
        <w:top w:val="none" w:sz="0" w:space="0" w:color="auto"/>
        <w:left w:val="none" w:sz="0" w:space="0" w:color="auto"/>
        <w:bottom w:val="none" w:sz="0" w:space="0" w:color="auto"/>
        <w:right w:val="none" w:sz="0" w:space="0" w:color="auto"/>
      </w:divBdr>
    </w:div>
    <w:div w:id="2106002173">
      <w:bodyDiv w:val="1"/>
      <w:marLeft w:val="0"/>
      <w:marRight w:val="0"/>
      <w:marTop w:val="0"/>
      <w:marBottom w:val="0"/>
      <w:divBdr>
        <w:top w:val="none" w:sz="0" w:space="0" w:color="auto"/>
        <w:left w:val="none" w:sz="0" w:space="0" w:color="auto"/>
        <w:bottom w:val="none" w:sz="0" w:space="0" w:color="auto"/>
        <w:right w:val="none" w:sz="0" w:space="0" w:color="auto"/>
      </w:divBdr>
    </w:div>
    <w:div w:id="210818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C0E24-1524-49A0-8C53-12D126EF1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7498</Words>
  <Characters>42741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Формирование современной городской среды</vt:lpstr>
    </vt:vector>
  </TitlesOfParts>
  <Company/>
  <LinksUpToDate>false</LinksUpToDate>
  <CharactersWithSpaces>50139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современной городской среды</dc:title>
  <dc:creator>Елена Морозова</dc:creator>
  <cp:lastModifiedBy>Пользователь</cp:lastModifiedBy>
  <cp:revision>23</cp:revision>
  <cp:lastPrinted>2017-05-28T09:50:00Z</cp:lastPrinted>
  <dcterms:created xsi:type="dcterms:W3CDTF">2017-03-31T08:09:00Z</dcterms:created>
  <dcterms:modified xsi:type="dcterms:W3CDTF">2017-05-28T10:08:00Z</dcterms:modified>
</cp:coreProperties>
</file>