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19" w:rsidRPr="00566719" w:rsidRDefault="00566719" w:rsidP="0056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АДМИНИСТРАЦИЯ ВОЗОВСКОГО СЕЛЬСОВЕТА                                                   ПОНЫРОВСКОГО РАЙОНА КУРСКОЙ ОБЛАСТИ</w:t>
      </w:r>
    </w:p>
    <w:p w:rsidR="00566719" w:rsidRPr="00566719" w:rsidRDefault="00566719" w:rsidP="0056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6719" w:rsidRPr="00566719" w:rsidRDefault="00566719" w:rsidP="00566719">
      <w:pPr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от </w:t>
      </w:r>
      <w:r w:rsidR="00702272">
        <w:rPr>
          <w:rFonts w:ascii="Times New Roman" w:hAnsi="Times New Roman" w:cs="Times New Roman"/>
          <w:sz w:val="28"/>
          <w:szCs w:val="28"/>
        </w:rPr>
        <w:t xml:space="preserve">10.11.2017 </w:t>
      </w:r>
      <w:r w:rsidRPr="00566719">
        <w:rPr>
          <w:rFonts w:ascii="Times New Roman" w:hAnsi="Times New Roman" w:cs="Times New Roman"/>
          <w:sz w:val="28"/>
          <w:szCs w:val="28"/>
        </w:rPr>
        <w:t xml:space="preserve">года           </w:t>
      </w:r>
      <w:r w:rsidR="00702272">
        <w:rPr>
          <w:rFonts w:ascii="Times New Roman" w:hAnsi="Times New Roman" w:cs="Times New Roman"/>
          <w:sz w:val="28"/>
          <w:szCs w:val="28"/>
        </w:rPr>
        <w:t xml:space="preserve">     </w:t>
      </w:r>
      <w:r w:rsidRPr="00566719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702272">
        <w:rPr>
          <w:rFonts w:ascii="Times New Roman" w:hAnsi="Times New Roman" w:cs="Times New Roman"/>
          <w:sz w:val="28"/>
          <w:szCs w:val="28"/>
        </w:rPr>
        <w:t>103</w:t>
      </w:r>
      <w:r w:rsidRPr="00566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п. Возы</w:t>
      </w:r>
    </w:p>
    <w:p w:rsidR="00AC05C0" w:rsidRPr="00566719" w:rsidRDefault="00AC05C0">
      <w:pPr>
        <w:rPr>
          <w:rFonts w:ascii="Times New Roman" w:hAnsi="Times New Roman" w:cs="Times New Roman"/>
          <w:sz w:val="28"/>
          <w:szCs w:val="28"/>
        </w:rPr>
      </w:pP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Об утверждении  порядка предоставления </w:t>
      </w: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помещений для проведения встреч депутатов</w:t>
      </w: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 с избирателями и  определения специально</w:t>
      </w:r>
    </w:p>
    <w:p w:rsid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 отведенных мест, перечня помещений </w:t>
      </w:r>
      <w:proofErr w:type="gramStart"/>
      <w:r w:rsidRPr="0056671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6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719" w:rsidRPr="00566719" w:rsidRDefault="00566719" w:rsidP="0056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>проведения встреч депутатов с избирателями</w:t>
      </w:r>
      <w:r w:rsidRPr="005667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66719" w:rsidRPr="00566719" w:rsidRDefault="00566719">
      <w:pPr>
        <w:rPr>
          <w:rFonts w:ascii="Times New Roman" w:hAnsi="Times New Roman" w:cs="Times New Roman"/>
          <w:sz w:val="28"/>
          <w:szCs w:val="28"/>
        </w:rPr>
      </w:pPr>
    </w:p>
    <w:p w:rsidR="00566719" w:rsidRPr="00566719" w:rsidRDefault="00566719">
      <w:pPr>
        <w:rPr>
          <w:rFonts w:ascii="Times New Roman" w:hAnsi="Times New Roman" w:cs="Times New Roman"/>
          <w:sz w:val="28"/>
          <w:szCs w:val="28"/>
        </w:rPr>
      </w:pPr>
    </w:p>
    <w:p w:rsidR="00566719" w:rsidRDefault="00566719" w:rsidP="00566719">
      <w:pPr>
        <w:jc w:val="both"/>
        <w:rPr>
          <w:rFonts w:ascii="Times New Roman" w:hAnsi="Times New Roman" w:cs="Times New Roman"/>
          <w:sz w:val="28"/>
          <w:szCs w:val="28"/>
        </w:rPr>
      </w:pPr>
      <w:r w:rsidRPr="00566719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18.06.2017 № 107-ФЗ «О внесении изменений в отдельные законодательные акты </w:t>
      </w:r>
      <w:proofErr w:type="gramStart"/>
      <w:r w:rsidRPr="0056671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566719">
        <w:rPr>
          <w:rFonts w:ascii="Times New Roman" w:hAnsi="Times New Roman" w:cs="Times New Roman"/>
          <w:sz w:val="28"/>
          <w:szCs w:val="28"/>
        </w:rPr>
        <w:t xml:space="preserve"> Федерации в части совершенствования законодательства о публичных мероприятиях», Федерального закона от 19.06.2004 г. №54-ФЗ «О собраниях, митингах, демонстрациях, шествиях и пикетированиях», ч.5.3 ст.40 организации местного самоуправления в Российской Федерации», Уставом муниципального образования «Возовский сельсовет» Поныровского района, администрация Возовского сельсовета Поныровского района Курской области постановляет:</w:t>
      </w:r>
    </w:p>
    <w:p w:rsidR="00566719" w:rsidRPr="001C7F8F" w:rsidRDefault="00566719" w:rsidP="0056671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sz w:val="28"/>
          <w:szCs w:val="28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566719" w:rsidRPr="001C7F8F" w:rsidRDefault="00566719" w:rsidP="00566719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sz w:val="28"/>
          <w:szCs w:val="28"/>
        </w:rPr>
        <w:t>2. Определить перечень помещений   для проведения встреч депутатов   с избирателями (Приложение №2).</w:t>
      </w:r>
    </w:p>
    <w:p w:rsidR="00566719" w:rsidRDefault="00566719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F8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1C7F8F" w:rsidRPr="001C7F8F">
        <w:rPr>
          <w:rFonts w:ascii="Times New Roman" w:hAnsi="Times New Roman" w:cs="Times New Roman"/>
          <w:bCs/>
          <w:sz w:val="28"/>
          <w:szCs w:val="28"/>
        </w:rPr>
        <w:t>Р</w:t>
      </w:r>
      <w:r w:rsidRPr="001C7F8F">
        <w:rPr>
          <w:rFonts w:ascii="Times New Roman" w:hAnsi="Times New Roman" w:cs="Times New Roman"/>
          <w:bCs/>
          <w:sz w:val="28"/>
          <w:szCs w:val="28"/>
        </w:rPr>
        <w:t>азместить</w:t>
      </w:r>
      <w:proofErr w:type="gramEnd"/>
      <w:r w:rsidRPr="001C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F8F" w:rsidRPr="001C7F8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1C7F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администрация  </w:t>
      </w:r>
      <w:r w:rsidR="001C7F8F" w:rsidRPr="001C7F8F">
        <w:rPr>
          <w:rFonts w:ascii="Times New Roman" w:hAnsi="Times New Roman" w:cs="Times New Roman"/>
          <w:sz w:val="28"/>
          <w:szCs w:val="28"/>
        </w:rPr>
        <w:t>Возовского</w:t>
      </w:r>
      <w:r w:rsidRPr="001C7F8F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</w:t>
      </w:r>
      <w:r w:rsidR="001C7F8F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1C7F8F" w:rsidRPr="000E235E">
          <w:rPr>
            <w:rStyle w:val="a4"/>
            <w:sz w:val="28"/>
            <w:szCs w:val="28"/>
            <w:lang w:val="en-US"/>
          </w:rPr>
          <w:t>http</w:t>
        </w:r>
        <w:r w:rsidR="001C7F8F" w:rsidRPr="000E235E">
          <w:rPr>
            <w:rStyle w:val="a4"/>
            <w:sz w:val="28"/>
            <w:szCs w:val="28"/>
          </w:rPr>
          <w:t>://</w:t>
        </w:r>
        <w:proofErr w:type="spellStart"/>
        <w:r w:rsidR="001C7F8F" w:rsidRPr="000E235E">
          <w:rPr>
            <w:rStyle w:val="a4"/>
            <w:sz w:val="28"/>
            <w:szCs w:val="28"/>
            <w:lang w:val="en-US"/>
          </w:rPr>
          <w:t>vozovsky</w:t>
        </w:r>
        <w:proofErr w:type="spellEnd"/>
        <w:r w:rsidR="001C7F8F" w:rsidRPr="000E235E">
          <w:rPr>
            <w:rStyle w:val="a4"/>
            <w:sz w:val="28"/>
            <w:szCs w:val="28"/>
          </w:rPr>
          <w:t>.</w:t>
        </w:r>
        <w:proofErr w:type="spellStart"/>
        <w:r w:rsidR="001C7F8F" w:rsidRPr="000E235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C7F8F">
        <w:rPr>
          <w:rFonts w:ascii="Times New Roman" w:hAnsi="Times New Roman" w:cs="Times New Roman"/>
          <w:sz w:val="28"/>
          <w:szCs w:val="28"/>
        </w:rPr>
        <w:t>.</w:t>
      </w:r>
    </w:p>
    <w:p w:rsidR="001C7F8F" w:rsidRDefault="001C7F8F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702272" w:rsidRDefault="00702272" w:rsidP="007022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C7F8F" w:rsidRDefault="001C7F8F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Возовского сельсовета                                               Р.Б. Хохлова</w:t>
      </w:r>
    </w:p>
    <w:p w:rsidR="00702272" w:rsidRDefault="00702272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272" w:rsidRDefault="00702272" w:rsidP="0056671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F8F" w:rsidRPr="00702272" w:rsidRDefault="001C7F8F" w:rsidP="001C7F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F8F" w:rsidRPr="00702272" w:rsidRDefault="001C7F8F" w:rsidP="001C7F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831EEE" w:rsidRPr="00702272" w:rsidRDefault="00831EEE" w:rsidP="00831E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Возовского сельсовета Поныровского района</w:t>
      </w:r>
    </w:p>
    <w:p w:rsidR="001C7F8F" w:rsidRPr="00702272" w:rsidRDefault="00831EEE" w:rsidP="00831E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Курской </w:t>
      </w:r>
      <w:r w:rsidR="001C7F8F" w:rsidRPr="00702272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1C7F8F" w:rsidRPr="00702272" w:rsidRDefault="00831EEE" w:rsidP="00831E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о</w:t>
      </w:r>
      <w:r w:rsidR="001C7F8F" w:rsidRPr="00702272">
        <w:rPr>
          <w:rFonts w:ascii="Times New Roman" w:hAnsi="Times New Roman" w:cs="Times New Roman"/>
          <w:sz w:val="26"/>
          <w:szCs w:val="26"/>
        </w:rPr>
        <w:t>т</w:t>
      </w:r>
      <w:r w:rsidR="00702272" w:rsidRPr="00702272">
        <w:rPr>
          <w:rFonts w:ascii="Times New Roman" w:hAnsi="Times New Roman" w:cs="Times New Roman"/>
          <w:sz w:val="26"/>
          <w:szCs w:val="26"/>
        </w:rPr>
        <w:t xml:space="preserve"> 10.11.2017 г. </w:t>
      </w:r>
      <w:r w:rsidR="001C7F8F" w:rsidRPr="00702272">
        <w:rPr>
          <w:rFonts w:ascii="Times New Roman" w:hAnsi="Times New Roman" w:cs="Times New Roman"/>
          <w:sz w:val="26"/>
          <w:szCs w:val="26"/>
        </w:rPr>
        <w:t>№</w:t>
      </w:r>
      <w:r w:rsidR="00702272" w:rsidRPr="00702272">
        <w:rPr>
          <w:rFonts w:ascii="Times New Roman" w:hAnsi="Times New Roman" w:cs="Times New Roman"/>
          <w:sz w:val="26"/>
          <w:szCs w:val="26"/>
        </w:rPr>
        <w:t xml:space="preserve"> 103</w:t>
      </w:r>
    </w:p>
    <w:p w:rsidR="001C7F8F" w:rsidRPr="00702272" w:rsidRDefault="001C7F8F" w:rsidP="001C7F8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7F8F" w:rsidRPr="00702272" w:rsidRDefault="001C7F8F" w:rsidP="00831EE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72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C7F8F" w:rsidRPr="00702272" w:rsidRDefault="001C7F8F" w:rsidP="00831EE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72">
        <w:rPr>
          <w:rFonts w:ascii="Times New Roman" w:hAnsi="Times New Roman" w:cs="Times New Roman"/>
          <w:b/>
          <w:sz w:val="26"/>
          <w:szCs w:val="26"/>
        </w:rPr>
        <w:t>предоставления помещений для проведения встреч депутатов с избирателями (далее – Порядок)</w:t>
      </w:r>
    </w:p>
    <w:p w:rsidR="00F1365D" w:rsidRPr="00702272" w:rsidRDefault="00F1365D" w:rsidP="00831EE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EEE" w:rsidRPr="00702272" w:rsidRDefault="00831EEE" w:rsidP="00F1365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7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31EEE" w:rsidRPr="00702272" w:rsidRDefault="00831EEE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1.1.  Настоящий Порядок регламентирует последовательность действий органа местного самоуправления по предоставлению помещений, находящихся в муниципальной собственности, для проведения встреч депутатов в целях информирования избирателей о своей </w:t>
      </w:r>
      <w:r w:rsidR="009A08FF" w:rsidRPr="00702272">
        <w:rPr>
          <w:rFonts w:ascii="Times New Roman" w:hAnsi="Times New Roman" w:cs="Times New Roman"/>
          <w:sz w:val="26"/>
          <w:szCs w:val="26"/>
        </w:rPr>
        <w:t>деятельности</w:t>
      </w:r>
      <w:r w:rsidRPr="00702272">
        <w:rPr>
          <w:rFonts w:ascii="Times New Roman" w:hAnsi="Times New Roman" w:cs="Times New Roman"/>
          <w:sz w:val="26"/>
          <w:szCs w:val="26"/>
        </w:rPr>
        <w:t xml:space="preserve"> при встрече с избирателями, проводимых в форме собраний (далее – помещения), по заявкам депутатов.</w:t>
      </w:r>
    </w:p>
    <w:p w:rsidR="00831EEE" w:rsidRPr="00702272" w:rsidRDefault="00831EEE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1.2. По заявке депутата пригодное помещение безвозмездно предоставляется собственником </w:t>
      </w:r>
      <w:r w:rsidR="006B7D9B" w:rsidRPr="00702272">
        <w:rPr>
          <w:rFonts w:ascii="Times New Roman" w:hAnsi="Times New Roman" w:cs="Times New Roman"/>
          <w:sz w:val="26"/>
          <w:szCs w:val="26"/>
        </w:rPr>
        <w:t>помещению депутату для проведения публичного мероприятия в форме встречи с избирателями.</w:t>
      </w:r>
    </w:p>
    <w:p w:rsidR="009A08FF" w:rsidRPr="00702272" w:rsidRDefault="006B7D9B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1.3. Органы местного самоуправления обязаны оказать содействие депутатам в организации и проведении публичных мероприятий,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 при предоставлении помещений.</w:t>
      </w:r>
    </w:p>
    <w:p w:rsidR="009A08FF" w:rsidRPr="00702272" w:rsidRDefault="009A08FF" w:rsidP="00F1365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72">
        <w:rPr>
          <w:rFonts w:ascii="Times New Roman" w:hAnsi="Times New Roman" w:cs="Times New Roman"/>
          <w:b/>
          <w:sz w:val="26"/>
          <w:szCs w:val="26"/>
        </w:rPr>
        <w:t>2. Порядок предоставления помещений</w:t>
      </w:r>
    </w:p>
    <w:p w:rsidR="006B7D9B" w:rsidRPr="00702272" w:rsidRDefault="009A08FF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2.1. Депутаты обращаются с письменной заявкой (приложение №1)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:rsidR="009A08FF" w:rsidRPr="00702272" w:rsidRDefault="009A08FF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2.2. Уведомление 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о проведении публичного мероприятия депутатом в  целях информирования избирателей о своей деятельности при встрече с  избирателями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Если срок подачи уведомления о  проведении публичного мероприятия полностью совпадает с нерабочими праздничными днями, уведомление может быть подано в последний рабочий  день, предшествующий праздничным дням.</w:t>
      </w:r>
    </w:p>
    <w:p w:rsidR="009A08FF" w:rsidRPr="00702272" w:rsidRDefault="009A08FF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2.3. Заявки о предоставлении помещений рассматриваются  собственником или владельцем помещения в течени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трех дней со дня их  подачи. Помещения предоставляются в порядке очередности поданных  заявок (время подачи заявки регистрируется) на ранних условиях для всех  обратившихся депутатов.</w:t>
      </w:r>
    </w:p>
    <w:p w:rsidR="009A08FF" w:rsidRPr="00702272" w:rsidRDefault="009A08FF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2.4. На основании полученных заявок помещения безвозмездно предоставляются собственником, владельцем помещения для собрания (встречи), с обеспечением равных условий для всех депутатов при проведении таких мероприятий.</w:t>
      </w:r>
    </w:p>
    <w:p w:rsidR="003972D7" w:rsidRPr="00702272" w:rsidRDefault="003972D7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2.5. Если помещение, а равно помещение, находящееся в собственности организации, имеющей государственную и (или) муниципальную, было  представлено для проведения встречи с избирателями одному депутату, </w:t>
      </w:r>
      <w:r w:rsidRPr="00702272">
        <w:rPr>
          <w:rFonts w:ascii="Times New Roman" w:hAnsi="Times New Roman" w:cs="Times New Roman"/>
          <w:sz w:val="26"/>
          <w:szCs w:val="26"/>
        </w:rPr>
        <w:lastRenderedPageBreak/>
        <w:t>собственник, владелец помещения не вправе отказать другому депутату в  предоставлении помещения на таких же условиях в иное время.</w:t>
      </w:r>
    </w:p>
    <w:p w:rsidR="003972D7" w:rsidRPr="00702272" w:rsidRDefault="003972D7" w:rsidP="00F1365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72">
        <w:rPr>
          <w:rFonts w:ascii="Times New Roman" w:hAnsi="Times New Roman" w:cs="Times New Roman"/>
          <w:b/>
          <w:sz w:val="26"/>
          <w:szCs w:val="26"/>
        </w:rPr>
        <w:t>3. Обязанности органа местного самоуправления</w:t>
      </w:r>
    </w:p>
    <w:p w:rsidR="003972D7" w:rsidRPr="00702272" w:rsidRDefault="003972D7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3.1. Орган местного самоуправления после получения уведомления о  проведении публичного мероприятия обязан:</w:t>
      </w:r>
    </w:p>
    <w:p w:rsidR="003972D7" w:rsidRPr="00702272" w:rsidRDefault="003972D7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1) документально подтвердить получение уведомления  о проведении публичного мероприятия, указав при этом дату и время его получения; </w:t>
      </w:r>
    </w:p>
    <w:p w:rsidR="003972D7" w:rsidRPr="00702272" w:rsidRDefault="003972D7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2) довести до сведения в течени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трех дней со дня получения уведомления о проведении публичного мероприятия обоснованное предложение об изменении места  и (или) времени проведения публичного  мероприятия, а также предложения об устранении организатором  публичного мероприятия несоответствия указанных в уведомлении целей, форм и иных условий проведения публичного мероприятия требованиям  настоящего Федерального закона;</w:t>
      </w:r>
    </w:p>
    <w:p w:rsidR="003972D7" w:rsidRPr="00702272" w:rsidRDefault="003972D7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3) довести до сведения депутата информацию об установленной норме предельной заполняемости территории (помещения) в месте проведения  встречи с избирателями;</w:t>
      </w:r>
    </w:p>
    <w:p w:rsidR="003972D7" w:rsidRPr="00702272" w:rsidRDefault="003972D7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4) обеспечить в пределах своей компетенции совместно с  организатором встречи и уполномоченным представителем органа внутренних дел общественный порядок и безопасность граждан при проведении публичного мероприятия, а также оказание им при  необходимости неотложной медицинской помощи;</w:t>
      </w:r>
    </w:p>
    <w:p w:rsidR="003972D7" w:rsidRPr="00702272" w:rsidRDefault="003972D7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5) информировать о вопросах, являющихся причинами проведения  публичного мероприятия, органы местного самоуправления, которым данные  вопросы адресуются.</w:t>
      </w:r>
    </w:p>
    <w:p w:rsidR="003972D7" w:rsidRPr="00702272" w:rsidRDefault="0092086C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3.2. В случае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если информация, содержащаяся в тексте уведомления о  проведении публичного мероприятия, и иные данные дают основания  предложить, что цели запланированного публичного мероприятия и  формы его проведения не соответствуют положениям Конституции Российской Федерации и (или) нарушают запреты, предусмотренные  законодательством Российской Федерации об административных правонарушениях или уголовным законодательством Российской Федерации, орган местного самоуправления незамедлительно доводит до сведения 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</w:t>
      </w:r>
      <w:r w:rsidR="00F1365D" w:rsidRPr="00702272">
        <w:rPr>
          <w:rFonts w:ascii="Times New Roman" w:hAnsi="Times New Roman" w:cs="Times New Roman"/>
          <w:sz w:val="26"/>
          <w:szCs w:val="26"/>
        </w:rPr>
        <w:t>.</w:t>
      </w:r>
    </w:p>
    <w:p w:rsidR="00F1365D" w:rsidRPr="00702272" w:rsidRDefault="00F1365D" w:rsidP="007022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3.3. Орган местного самоуправления отказывает в согласовании повеления публичного мероприятия только в случаях, если уведомление о его проведении подано 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лицом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которое в соответствии с Федеральным  законом от 19 июня 2004 г. № 54-ФЗ «О собраниях, митингах, демонстрациях, шествиях и пикетированиях», не вправе быть организатором  публичного мероприятия, либо если в уведомлении в качестве места проведения публичного мероприятия указано место, в котором в  соответствии с вышеуказанным Федеральным законом или законом субъекта  Российской Федерации проведение публичного мероприятия запрещается.</w:t>
      </w:r>
    </w:p>
    <w:p w:rsidR="00F1365D" w:rsidRPr="00702272" w:rsidRDefault="00F1365D" w:rsidP="00F1365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72">
        <w:rPr>
          <w:rFonts w:ascii="Times New Roman" w:hAnsi="Times New Roman" w:cs="Times New Roman"/>
          <w:b/>
          <w:sz w:val="26"/>
          <w:szCs w:val="26"/>
        </w:rPr>
        <w:t>4. Время проведения публичного мероприятия</w:t>
      </w:r>
    </w:p>
    <w:p w:rsidR="00F1365D" w:rsidRPr="00702272" w:rsidRDefault="00F1365D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    Встреча депутатов с избирателями не может начинаться ранее 7 часов и  заканчиваться не позднее 22 часов текущего дня по местному времени. Время встречи составляет не более двух часов.</w:t>
      </w:r>
    </w:p>
    <w:p w:rsidR="001C7F8F" w:rsidRPr="00702272" w:rsidRDefault="001C7F8F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F13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F136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02272">
        <w:rPr>
          <w:rFonts w:ascii="Times New Roman" w:hAnsi="Times New Roman" w:cs="Times New Roman"/>
          <w:sz w:val="26"/>
          <w:szCs w:val="26"/>
        </w:rPr>
        <w:t>Приложение</w:t>
      </w:r>
    </w:p>
    <w:p w:rsidR="00F1365D" w:rsidRPr="00702272" w:rsidRDefault="00F1365D" w:rsidP="000A0F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к Порядку предоставления помещений </w:t>
      </w:r>
    </w:p>
    <w:p w:rsidR="00F1365D" w:rsidRPr="00702272" w:rsidRDefault="00F1365D" w:rsidP="000A0F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                                      для проведения встреч депутатов с избирателями</w:t>
      </w:r>
    </w:p>
    <w:p w:rsidR="00F1365D" w:rsidRPr="00702272" w:rsidRDefault="00F1365D" w:rsidP="00F136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110EE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110EED" w:rsidRPr="00702272">
        <w:rPr>
          <w:rFonts w:ascii="Times New Roman" w:hAnsi="Times New Roman" w:cs="Times New Roman"/>
          <w:sz w:val="26"/>
          <w:szCs w:val="26"/>
        </w:rPr>
        <w:t>Возовского сельсовета Поныровского</w:t>
      </w:r>
      <w:r w:rsidRPr="00702272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F1365D" w:rsidRPr="00702272" w:rsidRDefault="00F1365D" w:rsidP="00110EE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(Руководителю муниципального учреждения)</w:t>
      </w:r>
    </w:p>
    <w:p w:rsidR="00F1365D" w:rsidRPr="00702272" w:rsidRDefault="00F1365D" w:rsidP="00F136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110EE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от_______________________________</w:t>
      </w:r>
    </w:p>
    <w:p w:rsidR="00F1365D" w:rsidRPr="00702272" w:rsidRDefault="00F1365D" w:rsidP="00110EE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(Ф.И.О. депутата)</w:t>
      </w:r>
    </w:p>
    <w:p w:rsidR="00F1365D" w:rsidRPr="00702272" w:rsidRDefault="00F1365D" w:rsidP="00F136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F136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F136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Заявление</w:t>
      </w:r>
    </w:p>
    <w:p w:rsidR="00F1365D" w:rsidRPr="00702272" w:rsidRDefault="00F1365D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о предоставлении помещения для встреч депутата с избирателями</w:t>
      </w:r>
    </w:p>
    <w:p w:rsidR="00F1365D" w:rsidRPr="00702272" w:rsidRDefault="00F1365D" w:rsidP="00F136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65D" w:rsidRPr="00702272" w:rsidRDefault="00F1365D" w:rsidP="00F1365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 </w:t>
      </w:r>
      <w:r w:rsidR="00110EED" w:rsidRPr="00702272">
        <w:rPr>
          <w:rFonts w:ascii="Times New Roman" w:hAnsi="Times New Roman" w:cs="Times New Roman"/>
          <w:sz w:val="26"/>
          <w:szCs w:val="26"/>
        </w:rPr>
        <w:t xml:space="preserve">      </w:t>
      </w:r>
      <w:r w:rsidRPr="00702272">
        <w:rPr>
          <w:rFonts w:ascii="Times New Roman" w:hAnsi="Times New Roman" w:cs="Times New Roman"/>
          <w:sz w:val="26"/>
          <w:szCs w:val="26"/>
        </w:rPr>
        <w:t>В соответствии</w:t>
      </w:r>
      <w:r w:rsidR="00110EED" w:rsidRPr="00702272">
        <w:rPr>
          <w:rFonts w:ascii="Times New Roman" w:hAnsi="Times New Roman" w:cs="Times New Roman"/>
          <w:sz w:val="26"/>
          <w:szCs w:val="26"/>
        </w:rPr>
        <w:t xml:space="preserve"> с Федеральным законом от 19 июня 2004 г. № 54-ФЗ «О собраниях, митингах, демонстрациях, шествиях и пикетированиях» прошу предоставлять помещение по адресу:</w:t>
      </w:r>
      <w:r w:rsidRPr="0070227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 w:rsidR="00110EED" w:rsidRPr="00702272">
        <w:rPr>
          <w:rFonts w:ascii="Times New Roman" w:hAnsi="Times New Roman" w:cs="Times New Roman"/>
          <w:sz w:val="26"/>
          <w:szCs w:val="26"/>
        </w:rPr>
        <w:t>______</w:t>
      </w:r>
    </w:p>
    <w:p w:rsidR="00F1365D" w:rsidRPr="00702272" w:rsidRDefault="00F1365D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(место проведения встречи)</w:t>
      </w:r>
    </w:p>
    <w:p w:rsidR="00110EED" w:rsidRPr="00702272" w:rsidRDefault="00110EED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 для проведения публичного мероприятия в форме встречи с избирателями, 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планируется «_____» __________20____ года в «___» ч. «___» мин., продолжительностью____________________________.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702272">
        <w:rPr>
          <w:rFonts w:ascii="Times New Roman" w:hAnsi="Times New Roman" w:cs="Times New Roman"/>
          <w:i/>
          <w:sz w:val="26"/>
          <w:szCs w:val="26"/>
        </w:rPr>
        <w:t>(указать продолжительность собрания)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Примерное число участников: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_______________________________________.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0227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за проведение мероприятия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_______________________________________.</w:t>
      </w:r>
    </w:p>
    <w:p w:rsidR="00110EED" w:rsidRPr="00702272" w:rsidRDefault="00110EED" w:rsidP="00110EED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02272">
        <w:rPr>
          <w:rFonts w:ascii="Times New Roman" w:hAnsi="Times New Roman" w:cs="Times New Roman"/>
          <w:i/>
          <w:sz w:val="26"/>
          <w:szCs w:val="26"/>
        </w:rPr>
        <w:t>(указать Ф.И.О., статус)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________________________________________________,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Дата подачи заявки: «_____» __________20____ г.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Подпись депутата                 ________________________Ф.И.О.</w:t>
      </w:r>
    </w:p>
    <w:p w:rsidR="00110EED" w:rsidRPr="00702272" w:rsidRDefault="00110EED" w:rsidP="00110EE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702272">
        <w:rPr>
          <w:rFonts w:ascii="Times New Roman" w:hAnsi="Times New Roman" w:cs="Times New Roman"/>
          <w:i/>
          <w:sz w:val="26"/>
          <w:szCs w:val="26"/>
        </w:rPr>
        <w:t>(подпись)</w:t>
      </w:r>
    </w:p>
    <w:p w:rsidR="00110EED" w:rsidRPr="00702272" w:rsidRDefault="00110EED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Default="00000429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2272" w:rsidRDefault="00702272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2272" w:rsidRDefault="00702272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2272" w:rsidRPr="00702272" w:rsidRDefault="00702272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110E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0004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  <w:proofErr w:type="gramStart"/>
      <w:r w:rsidRPr="0070227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022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429" w:rsidRPr="00702272" w:rsidRDefault="00000429" w:rsidP="000004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000429" w:rsidRPr="00702272" w:rsidRDefault="00000429" w:rsidP="000004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Возовского сельсовета Поныровского района</w:t>
      </w:r>
    </w:p>
    <w:p w:rsidR="00000429" w:rsidRPr="00702272" w:rsidRDefault="00000429" w:rsidP="000004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Курской  области</w:t>
      </w:r>
    </w:p>
    <w:p w:rsidR="00000429" w:rsidRPr="00702272" w:rsidRDefault="00000429" w:rsidP="000004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от___________________________№____</w:t>
      </w:r>
    </w:p>
    <w:p w:rsidR="00000429" w:rsidRPr="00702272" w:rsidRDefault="00000429" w:rsidP="000004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00042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0004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2272">
        <w:rPr>
          <w:rFonts w:ascii="Times New Roman" w:hAnsi="Times New Roman" w:cs="Times New Roman"/>
          <w:sz w:val="26"/>
          <w:szCs w:val="26"/>
        </w:rPr>
        <w:t>Перечень социально отведенных мест, помещений для проведения встреч депутатов с избирателями</w:t>
      </w:r>
    </w:p>
    <w:p w:rsidR="00000429" w:rsidRPr="00702272" w:rsidRDefault="00000429" w:rsidP="000004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797"/>
        <w:gridCol w:w="3180"/>
      </w:tblGrid>
      <w:tr w:rsidR="00000429" w:rsidRPr="00702272" w:rsidTr="00000429">
        <w:tc>
          <w:tcPr>
            <w:tcW w:w="594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97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Наименования помещения</w:t>
            </w:r>
          </w:p>
        </w:tc>
        <w:tc>
          <w:tcPr>
            <w:tcW w:w="3180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</w:t>
            </w:r>
          </w:p>
        </w:tc>
      </w:tr>
      <w:tr w:rsidR="00000429" w:rsidRPr="00702272" w:rsidTr="00000429">
        <w:tc>
          <w:tcPr>
            <w:tcW w:w="594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97" w:type="dxa"/>
          </w:tcPr>
          <w:p w:rsidR="00000429" w:rsidRPr="00702272" w:rsidRDefault="00000429" w:rsidP="00000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Здание Дома культуры поселка Возы</w:t>
            </w:r>
          </w:p>
        </w:tc>
        <w:tc>
          <w:tcPr>
            <w:tcW w:w="3180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 xml:space="preserve">пос. Возы, ул. </w:t>
            </w:r>
            <w:proofErr w:type="gramStart"/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, д. 5</w:t>
            </w:r>
          </w:p>
        </w:tc>
      </w:tr>
      <w:tr w:rsidR="00000429" w:rsidRPr="00702272" w:rsidTr="00000429">
        <w:tc>
          <w:tcPr>
            <w:tcW w:w="594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97" w:type="dxa"/>
          </w:tcPr>
          <w:p w:rsidR="00000429" w:rsidRPr="00702272" w:rsidRDefault="00000429" w:rsidP="00000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Здание администрации Возовского сельсовета</w:t>
            </w:r>
          </w:p>
        </w:tc>
        <w:tc>
          <w:tcPr>
            <w:tcW w:w="3180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 xml:space="preserve">пос. Возы, ул. </w:t>
            </w:r>
            <w:proofErr w:type="gramStart"/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, д. 7</w:t>
            </w:r>
          </w:p>
        </w:tc>
      </w:tr>
      <w:tr w:rsidR="00000429" w:rsidRPr="00702272" w:rsidTr="00000429">
        <w:tc>
          <w:tcPr>
            <w:tcW w:w="594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97" w:type="dxa"/>
          </w:tcPr>
          <w:p w:rsidR="00000429" w:rsidRPr="00702272" w:rsidRDefault="00000429" w:rsidP="00000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Актовый зал Брусовской СОШ</w:t>
            </w:r>
          </w:p>
        </w:tc>
        <w:tc>
          <w:tcPr>
            <w:tcW w:w="3180" w:type="dxa"/>
          </w:tcPr>
          <w:p w:rsidR="00000429" w:rsidRPr="00702272" w:rsidRDefault="00000429" w:rsidP="000004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2272">
              <w:rPr>
                <w:rFonts w:ascii="Times New Roman" w:hAnsi="Times New Roman" w:cs="Times New Roman"/>
                <w:sz w:val="26"/>
                <w:szCs w:val="26"/>
              </w:rPr>
              <w:t>с. Брусовое, ул. Молодежная, д. 13</w:t>
            </w:r>
          </w:p>
        </w:tc>
      </w:tr>
    </w:tbl>
    <w:p w:rsidR="00000429" w:rsidRPr="00702272" w:rsidRDefault="00000429" w:rsidP="000004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0429" w:rsidRPr="00702272" w:rsidRDefault="00000429" w:rsidP="0000042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000429" w:rsidRPr="0070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49"/>
    <w:rsid w:val="00000429"/>
    <w:rsid w:val="00095949"/>
    <w:rsid w:val="000A0F84"/>
    <w:rsid w:val="00110EED"/>
    <w:rsid w:val="001C7F8F"/>
    <w:rsid w:val="00291ED1"/>
    <w:rsid w:val="003972D7"/>
    <w:rsid w:val="00566719"/>
    <w:rsid w:val="006B7D9B"/>
    <w:rsid w:val="00702272"/>
    <w:rsid w:val="00831EEE"/>
    <w:rsid w:val="0092086C"/>
    <w:rsid w:val="009A08FF"/>
    <w:rsid w:val="00AA5E2F"/>
    <w:rsid w:val="00AC05C0"/>
    <w:rsid w:val="00EC1AAE"/>
    <w:rsid w:val="00F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719"/>
    <w:pPr>
      <w:spacing w:after="0" w:line="240" w:lineRule="auto"/>
    </w:pPr>
  </w:style>
  <w:style w:type="paragraph" w:customStyle="1" w:styleId="ConsNormal">
    <w:name w:val="ConsNormal"/>
    <w:rsid w:val="005667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7F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719"/>
    <w:pPr>
      <w:spacing w:after="0" w:line="240" w:lineRule="auto"/>
    </w:pPr>
  </w:style>
  <w:style w:type="paragraph" w:customStyle="1" w:styleId="ConsNormal">
    <w:name w:val="ConsNormal"/>
    <w:rsid w:val="005667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7F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ov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11</cp:revision>
  <cp:lastPrinted>2017-11-14T08:43:00Z</cp:lastPrinted>
  <dcterms:created xsi:type="dcterms:W3CDTF">2017-10-09T09:23:00Z</dcterms:created>
  <dcterms:modified xsi:type="dcterms:W3CDTF">2017-11-14T08:43:00Z</dcterms:modified>
</cp:coreProperties>
</file>