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27" w:rsidRPr="00FD1C27" w:rsidRDefault="00FD1C27" w:rsidP="00FD1C27">
      <w:pPr>
        <w:spacing w:after="0" w:line="240" w:lineRule="auto"/>
        <w:jc w:val="center"/>
        <w:rPr>
          <w:rFonts w:ascii="Times New Roman" w:eastAsia="Calibri" w:hAnsi="Times New Roman"/>
          <w:sz w:val="28"/>
          <w:szCs w:val="28"/>
          <w:lang w:eastAsia="en-US"/>
        </w:rPr>
      </w:pPr>
      <w:bookmarkStart w:id="0" w:name="_GoBack"/>
      <w:r w:rsidRPr="00FD1C27">
        <w:rPr>
          <w:rFonts w:ascii="Times New Roman" w:eastAsia="Calibri" w:hAnsi="Times New Roman"/>
          <w:sz w:val="28"/>
          <w:szCs w:val="28"/>
          <w:lang w:eastAsia="en-US"/>
        </w:rPr>
        <w:t>АДМИНИСТРАЦИЯ ВОЗОВСКОГО СЕЛЬСОВЕТА                                                   ПОНЫРОВСКОГО РАЙОНА КУРСКОЙ ОБЛАСТИ</w:t>
      </w:r>
    </w:p>
    <w:p w:rsidR="00FD1C27" w:rsidRPr="00FD1C27" w:rsidRDefault="00FD1C27" w:rsidP="00FD1C27">
      <w:pPr>
        <w:spacing w:after="0" w:line="240" w:lineRule="auto"/>
        <w:rPr>
          <w:rFonts w:ascii="Times New Roman" w:eastAsia="Calibri" w:hAnsi="Times New Roman"/>
          <w:sz w:val="28"/>
          <w:szCs w:val="28"/>
          <w:lang w:eastAsia="en-US"/>
        </w:rPr>
      </w:pPr>
    </w:p>
    <w:p w:rsidR="00FD1C27" w:rsidRPr="00FD1C27" w:rsidRDefault="00FD1C27" w:rsidP="00FD1C27">
      <w:pPr>
        <w:spacing w:after="0" w:line="240" w:lineRule="auto"/>
        <w:jc w:val="center"/>
        <w:rPr>
          <w:rFonts w:ascii="Times New Roman" w:eastAsia="Calibri" w:hAnsi="Times New Roman"/>
          <w:sz w:val="28"/>
          <w:szCs w:val="28"/>
          <w:lang w:eastAsia="en-US"/>
        </w:rPr>
      </w:pPr>
      <w:r w:rsidRPr="00FD1C27">
        <w:rPr>
          <w:rFonts w:ascii="Times New Roman" w:eastAsia="Calibri" w:hAnsi="Times New Roman"/>
          <w:sz w:val="28"/>
          <w:szCs w:val="28"/>
          <w:lang w:eastAsia="en-US"/>
        </w:rPr>
        <w:t>ПОСТАНОВЛЕНИЕ</w:t>
      </w:r>
    </w:p>
    <w:p w:rsidR="00FD1C27" w:rsidRPr="00FD1C27" w:rsidRDefault="00FD1C27" w:rsidP="00FD1C27">
      <w:pPr>
        <w:spacing w:after="0" w:line="240" w:lineRule="auto"/>
        <w:jc w:val="center"/>
        <w:rPr>
          <w:rFonts w:ascii="Times New Roman" w:eastAsia="Calibri" w:hAnsi="Times New Roman"/>
          <w:sz w:val="28"/>
          <w:szCs w:val="28"/>
          <w:lang w:eastAsia="en-US"/>
        </w:rPr>
      </w:pPr>
    </w:p>
    <w:p w:rsidR="00FD1C27" w:rsidRPr="00FD1C27" w:rsidRDefault="00CF530B" w:rsidP="00FD1C27">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от 08.11.2017</w:t>
      </w:r>
      <w:r w:rsidR="00FD1C27" w:rsidRPr="00FD1C27">
        <w:rPr>
          <w:rFonts w:ascii="Times New Roman" w:eastAsia="Calibri" w:hAnsi="Times New Roman"/>
          <w:sz w:val="28"/>
          <w:szCs w:val="28"/>
          <w:lang w:eastAsia="en-US"/>
        </w:rPr>
        <w:t xml:space="preserve"> года         </w:t>
      </w:r>
      <w:r>
        <w:rPr>
          <w:rFonts w:ascii="Times New Roman" w:eastAsia="Calibri" w:hAnsi="Times New Roman"/>
          <w:sz w:val="28"/>
          <w:szCs w:val="28"/>
          <w:lang w:eastAsia="en-US"/>
        </w:rPr>
        <w:t xml:space="preserve">                           №  102</w:t>
      </w:r>
      <w:r w:rsidR="00FD1C27" w:rsidRPr="00FD1C27">
        <w:rPr>
          <w:rFonts w:ascii="Times New Roman" w:eastAsia="Calibri" w:hAnsi="Times New Roman"/>
          <w:sz w:val="28"/>
          <w:szCs w:val="28"/>
          <w:lang w:eastAsia="en-US"/>
        </w:rPr>
        <w:t xml:space="preserve">                                                                   п. Возы</w:t>
      </w: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О внесении изменений в постановление</w:t>
      </w: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Администрации Возовского сельсовета</w:t>
      </w: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Поныровского района Курской области</w:t>
      </w: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от 28.10.2015г. № 67м</w:t>
      </w:r>
    </w:p>
    <w:p w:rsidR="00FD1C27" w:rsidRPr="00FD1C27" w:rsidRDefault="00FD1C27" w:rsidP="00FD1C27">
      <w:pPr>
        <w:spacing w:after="0" w:line="240" w:lineRule="auto"/>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«Об утверждении Муниципальной программы</w:t>
      </w:r>
    </w:p>
    <w:p w:rsidR="00FD1C27" w:rsidRPr="00FD1C27" w:rsidRDefault="00FD1C27" w:rsidP="00FD1C27">
      <w:pPr>
        <w:spacing w:after="0" w:line="240" w:lineRule="auto"/>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Возовского сельсовета Поныровского района</w:t>
      </w:r>
    </w:p>
    <w:p w:rsidR="00FD1C27" w:rsidRPr="00FD1C27" w:rsidRDefault="00FD1C27" w:rsidP="00FD1C27">
      <w:pPr>
        <w:spacing w:after="0" w:line="240" w:lineRule="auto"/>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Курской области «Развитие муниципальной </w:t>
      </w:r>
    </w:p>
    <w:p w:rsidR="00FD1C27" w:rsidRPr="00FD1C27" w:rsidRDefault="00FD1C27" w:rsidP="00FD1C27">
      <w:pPr>
        <w:spacing w:after="0" w:line="240" w:lineRule="auto"/>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службы в Возовском сельсовете Поныровского </w:t>
      </w: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района Курской области».                                                                                                                                                                </w:t>
      </w: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В соответствии со статьей 179 Бюджетного кодекса Российской Федерации, постановлением Администрации Возовского сельсовета Поныровск</w:t>
      </w:r>
      <w:r w:rsidR="00CF530B">
        <w:rPr>
          <w:rFonts w:ascii="Times New Roman" w:eastAsia="Calibri" w:hAnsi="Times New Roman"/>
          <w:sz w:val="24"/>
          <w:szCs w:val="24"/>
          <w:lang w:eastAsia="en-US"/>
        </w:rPr>
        <w:t>ого района Курской области от 08.11.2017 года   № 97</w:t>
      </w:r>
      <w:r w:rsidRPr="00FD1C27">
        <w:rPr>
          <w:rFonts w:ascii="Times New Roman" w:eastAsia="Calibri" w:hAnsi="Times New Roman"/>
          <w:sz w:val="24"/>
          <w:szCs w:val="24"/>
          <w:lang w:eastAsia="en-US"/>
        </w:rPr>
        <w:t xml:space="preserve">  « Об утверждении Перечня муниципальных программ Возовского сельсовета Поныровского района Курской области» Администрация Возовского сельсовета Поныровского района Курской области постановляет:</w:t>
      </w: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numPr>
          <w:ilvl w:val="0"/>
          <w:numId w:val="8"/>
        </w:numPr>
        <w:suppressAutoHyphens/>
        <w:spacing w:after="0" w:line="240" w:lineRule="auto"/>
        <w:ind w:left="786"/>
        <w:rPr>
          <w:rFonts w:ascii="Times New Roman" w:eastAsia="Calibri" w:hAnsi="Times New Roman"/>
          <w:sz w:val="24"/>
          <w:szCs w:val="24"/>
          <w:lang w:eastAsia="en-US"/>
        </w:rPr>
      </w:pPr>
      <w:r w:rsidRPr="00FD1C27">
        <w:rPr>
          <w:rFonts w:ascii="Times New Roman" w:eastAsia="Calibri" w:hAnsi="Times New Roman"/>
          <w:sz w:val="24"/>
          <w:szCs w:val="24"/>
          <w:lang w:eastAsia="en-US"/>
        </w:rPr>
        <w:t>Внести в постановление Администрации Возовского сельсовета Поныровского района Курской области от 28.10.2015г № 67м « Об утверждении  муниципальной  программы «Развитие муниципальной службы  в Возовском сельсовете Поныровского района Курской области» следующие изменения:</w:t>
      </w:r>
    </w:p>
    <w:p w:rsidR="00FD1C27" w:rsidRPr="00FD1C27" w:rsidRDefault="00FD1C27" w:rsidP="00FD1C27">
      <w:pPr>
        <w:spacing w:after="0" w:line="240" w:lineRule="auto"/>
        <w:ind w:left="60"/>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   а) Муниципальную программу «Развитие муниципальной службы  в Возовском сельсовете Поныровского района Курской области» изложить в новой редакции                    </w:t>
      </w:r>
      <w:proofErr w:type="gramStart"/>
      <w:r w:rsidRPr="00FD1C27">
        <w:rPr>
          <w:rFonts w:ascii="Times New Roman" w:eastAsia="Calibri" w:hAnsi="Times New Roman"/>
          <w:sz w:val="24"/>
          <w:szCs w:val="24"/>
          <w:lang w:eastAsia="en-US"/>
        </w:rPr>
        <w:t xml:space="preserve">( </w:t>
      </w:r>
      <w:proofErr w:type="gramEnd"/>
      <w:r w:rsidRPr="00FD1C27">
        <w:rPr>
          <w:rFonts w:ascii="Times New Roman" w:eastAsia="Calibri" w:hAnsi="Times New Roman"/>
          <w:sz w:val="24"/>
          <w:szCs w:val="24"/>
          <w:lang w:eastAsia="en-US"/>
        </w:rPr>
        <w:t>прилагается).</w:t>
      </w:r>
    </w:p>
    <w:p w:rsidR="00FD1C27" w:rsidRPr="00FD1C27" w:rsidRDefault="00FD1C27" w:rsidP="00FD1C27">
      <w:pPr>
        <w:spacing w:after="0" w:line="240" w:lineRule="auto"/>
        <w:ind w:left="60"/>
        <w:rPr>
          <w:rFonts w:ascii="Times New Roman" w:eastAsia="Calibri" w:hAnsi="Times New Roman"/>
          <w:sz w:val="24"/>
          <w:szCs w:val="24"/>
          <w:lang w:eastAsia="en-US"/>
        </w:rPr>
      </w:pPr>
    </w:p>
    <w:p w:rsidR="00FD1C27" w:rsidRPr="00FD1C27" w:rsidRDefault="00FD1C27" w:rsidP="00FD1C27">
      <w:pPr>
        <w:numPr>
          <w:ilvl w:val="0"/>
          <w:numId w:val="8"/>
        </w:numPr>
        <w:suppressAutoHyphens/>
        <w:spacing w:after="0" w:line="240" w:lineRule="auto"/>
        <w:ind w:left="786"/>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Начальнику отдела главному бухгалтеру Администрации Возовского сельсовета  Кобзевой Н.И. </w:t>
      </w:r>
      <w:r w:rsidR="00CF530B">
        <w:rPr>
          <w:rFonts w:ascii="Times New Roman" w:eastAsia="Calibri" w:hAnsi="Times New Roman"/>
          <w:sz w:val="24"/>
          <w:szCs w:val="24"/>
          <w:lang w:eastAsia="en-US"/>
        </w:rPr>
        <w:t>при формировании бюджета на 2018</w:t>
      </w:r>
      <w:r w:rsidRPr="00FD1C27">
        <w:rPr>
          <w:rFonts w:ascii="Times New Roman" w:eastAsia="Calibri" w:hAnsi="Times New Roman"/>
          <w:sz w:val="24"/>
          <w:szCs w:val="24"/>
          <w:lang w:eastAsia="en-US"/>
        </w:rPr>
        <w:t xml:space="preserve">г. </w:t>
      </w:r>
      <w:r w:rsidR="00CF530B">
        <w:rPr>
          <w:rFonts w:ascii="Times New Roman" w:eastAsia="Calibri" w:hAnsi="Times New Roman"/>
          <w:sz w:val="24"/>
          <w:szCs w:val="24"/>
          <w:lang w:eastAsia="en-US"/>
        </w:rPr>
        <w:t>и плановый период на 2019 и 2020 годы</w:t>
      </w:r>
      <w:r w:rsidRPr="00FD1C27">
        <w:rPr>
          <w:rFonts w:ascii="Times New Roman" w:eastAsia="Calibri" w:hAnsi="Times New Roman"/>
          <w:sz w:val="24"/>
          <w:szCs w:val="24"/>
          <w:lang w:eastAsia="en-US"/>
        </w:rPr>
        <w:t xml:space="preserve"> предусмотреть ассигнования на реализацию Муниципальной программы «Развитие муниципальной службы  в Возовском сельсовете Поныровского района Курской области»</w:t>
      </w:r>
    </w:p>
    <w:p w:rsidR="00FD1C27" w:rsidRPr="00FD1C27" w:rsidRDefault="00FD1C27" w:rsidP="00FD1C27">
      <w:pPr>
        <w:spacing w:after="0" w:line="240" w:lineRule="auto"/>
        <w:ind w:left="426"/>
        <w:rPr>
          <w:rFonts w:ascii="Times New Roman" w:eastAsia="Calibri" w:hAnsi="Times New Roman"/>
          <w:sz w:val="24"/>
          <w:szCs w:val="24"/>
          <w:lang w:eastAsia="en-US"/>
        </w:rPr>
      </w:pPr>
    </w:p>
    <w:p w:rsidR="00FD1C27" w:rsidRPr="00FD1C27" w:rsidRDefault="00FD1C27" w:rsidP="00FD1C27">
      <w:pPr>
        <w:numPr>
          <w:ilvl w:val="0"/>
          <w:numId w:val="8"/>
        </w:numPr>
        <w:suppressAutoHyphens/>
        <w:spacing w:after="0" w:line="240" w:lineRule="auto"/>
        <w:ind w:left="786"/>
        <w:rPr>
          <w:rFonts w:ascii="Times New Roman" w:eastAsia="Calibri" w:hAnsi="Times New Roman"/>
          <w:sz w:val="24"/>
          <w:szCs w:val="24"/>
          <w:lang w:eastAsia="en-US"/>
        </w:rPr>
      </w:pPr>
      <w:proofErr w:type="gramStart"/>
      <w:r w:rsidRPr="00FD1C27">
        <w:rPr>
          <w:rFonts w:ascii="Times New Roman" w:eastAsia="Calibri" w:hAnsi="Times New Roman"/>
          <w:sz w:val="24"/>
          <w:szCs w:val="24"/>
          <w:lang w:eastAsia="en-US"/>
        </w:rPr>
        <w:t>Контроль за</w:t>
      </w:r>
      <w:proofErr w:type="gramEnd"/>
      <w:r w:rsidRPr="00FD1C27">
        <w:rPr>
          <w:rFonts w:ascii="Times New Roman" w:eastAsia="Calibri" w:hAnsi="Times New Roman"/>
          <w:sz w:val="24"/>
          <w:szCs w:val="24"/>
          <w:lang w:eastAsia="en-US"/>
        </w:rPr>
        <w:t xml:space="preserve"> выполнением постановления оставляю за собой.</w:t>
      </w:r>
    </w:p>
    <w:p w:rsidR="00FD1C27" w:rsidRPr="00FD1C27" w:rsidRDefault="00FD1C27" w:rsidP="00FD1C27">
      <w:pPr>
        <w:numPr>
          <w:ilvl w:val="0"/>
          <w:numId w:val="8"/>
        </w:numPr>
        <w:suppressAutoHyphens/>
        <w:spacing w:after="0" w:line="240" w:lineRule="auto"/>
        <w:ind w:left="786"/>
        <w:rPr>
          <w:rFonts w:ascii="Times New Roman" w:eastAsia="Calibri" w:hAnsi="Times New Roman"/>
          <w:sz w:val="24"/>
          <w:szCs w:val="24"/>
          <w:lang w:eastAsia="en-US"/>
        </w:rPr>
      </w:pPr>
      <w:r w:rsidRPr="00FD1C27">
        <w:rPr>
          <w:rFonts w:ascii="Times New Roman" w:eastAsia="Calibri" w:hAnsi="Times New Roman"/>
          <w:sz w:val="24"/>
          <w:szCs w:val="24"/>
          <w:lang w:eastAsia="en-US"/>
        </w:rPr>
        <w:t xml:space="preserve">Настоящее постановление вступает в силу со дня его подписания и распространяется на </w:t>
      </w:r>
      <w:proofErr w:type="gramStart"/>
      <w:r w:rsidRPr="00FD1C27">
        <w:rPr>
          <w:rFonts w:ascii="Times New Roman" w:eastAsia="Calibri" w:hAnsi="Times New Roman"/>
          <w:sz w:val="24"/>
          <w:szCs w:val="24"/>
          <w:lang w:eastAsia="en-US"/>
        </w:rPr>
        <w:t>правоотношения</w:t>
      </w:r>
      <w:proofErr w:type="gramEnd"/>
      <w:r w:rsidRPr="00FD1C27">
        <w:rPr>
          <w:rFonts w:ascii="Times New Roman" w:eastAsia="Calibri" w:hAnsi="Times New Roman"/>
          <w:sz w:val="24"/>
          <w:szCs w:val="24"/>
          <w:lang w:eastAsia="en-US"/>
        </w:rPr>
        <w:t xml:space="preserve"> возникш</w:t>
      </w:r>
      <w:r w:rsidR="00CF530B">
        <w:rPr>
          <w:rFonts w:ascii="Times New Roman" w:eastAsia="Calibri" w:hAnsi="Times New Roman"/>
          <w:sz w:val="24"/>
          <w:szCs w:val="24"/>
          <w:lang w:eastAsia="en-US"/>
        </w:rPr>
        <w:t>ие с 1 января 2018</w:t>
      </w:r>
      <w:r w:rsidRPr="00FD1C27">
        <w:rPr>
          <w:rFonts w:ascii="Times New Roman" w:eastAsia="Calibri" w:hAnsi="Times New Roman"/>
          <w:sz w:val="24"/>
          <w:szCs w:val="24"/>
          <w:lang w:eastAsia="en-US"/>
        </w:rPr>
        <w:t>года.</w:t>
      </w: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Глава Возовского сельсовета</w:t>
      </w:r>
    </w:p>
    <w:p w:rsidR="00FD1C27" w:rsidRPr="00FD1C27" w:rsidRDefault="00FD1C27" w:rsidP="00FD1C27">
      <w:pPr>
        <w:spacing w:after="0" w:line="240" w:lineRule="auto"/>
        <w:rPr>
          <w:rFonts w:ascii="Times New Roman" w:eastAsia="Calibri" w:hAnsi="Times New Roman"/>
          <w:sz w:val="24"/>
          <w:szCs w:val="24"/>
          <w:lang w:eastAsia="en-US"/>
        </w:rPr>
      </w:pPr>
      <w:r w:rsidRPr="00FD1C27">
        <w:rPr>
          <w:rFonts w:ascii="Times New Roman" w:eastAsia="Calibri" w:hAnsi="Times New Roman"/>
          <w:sz w:val="24"/>
          <w:szCs w:val="24"/>
          <w:lang w:eastAsia="en-US"/>
        </w:rPr>
        <w:t>Поныровского района Курской области                                    Р.Б. Хохлова</w:t>
      </w:r>
    </w:p>
    <w:p w:rsidR="00FD1C27" w:rsidRPr="00FD1C27" w:rsidRDefault="00FD1C27" w:rsidP="00FD1C27">
      <w:pPr>
        <w:spacing w:after="0" w:line="240" w:lineRule="auto"/>
        <w:rPr>
          <w:rFonts w:ascii="Times New Roman" w:eastAsia="Calibri" w:hAnsi="Times New Roman"/>
          <w:sz w:val="24"/>
          <w:szCs w:val="24"/>
          <w:lang w:eastAsia="en-US"/>
        </w:rPr>
      </w:pPr>
    </w:p>
    <w:p w:rsidR="00FD1C27" w:rsidRPr="00FD1C27" w:rsidRDefault="00FD1C27" w:rsidP="00FD1C27">
      <w:pPr>
        <w:pageBreakBefore/>
        <w:spacing w:after="0" w:line="240" w:lineRule="auto"/>
        <w:jc w:val="right"/>
        <w:rPr>
          <w:rFonts w:ascii="Times New Roman" w:hAnsi="Times New Roman"/>
          <w:sz w:val="20"/>
          <w:szCs w:val="20"/>
        </w:rPr>
      </w:pPr>
      <w:r w:rsidRPr="00FD1C27">
        <w:rPr>
          <w:rFonts w:ascii="Times New Roman" w:hAnsi="Times New Roman"/>
          <w:sz w:val="20"/>
          <w:szCs w:val="20"/>
        </w:rPr>
        <w:lastRenderedPageBreak/>
        <w:t xml:space="preserve">Утверждена </w:t>
      </w:r>
    </w:p>
    <w:p w:rsidR="00FD1C27" w:rsidRPr="00FD1C27" w:rsidRDefault="00FD1C27" w:rsidP="00FD1C27">
      <w:pPr>
        <w:spacing w:after="0" w:line="240" w:lineRule="auto"/>
        <w:ind w:firstLine="708"/>
        <w:jc w:val="right"/>
        <w:rPr>
          <w:rFonts w:ascii="Times New Roman" w:hAnsi="Times New Roman"/>
          <w:sz w:val="20"/>
          <w:szCs w:val="20"/>
        </w:rPr>
      </w:pPr>
      <w:r w:rsidRPr="00FD1C27">
        <w:rPr>
          <w:rFonts w:ascii="Times New Roman" w:hAnsi="Times New Roman"/>
          <w:sz w:val="20"/>
          <w:szCs w:val="20"/>
        </w:rPr>
        <w:t xml:space="preserve">                                              постановлением  Администрации </w:t>
      </w:r>
    </w:p>
    <w:p w:rsidR="00FD1C27" w:rsidRPr="00FD1C27" w:rsidRDefault="00FD1C27" w:rsidP="00FD1C27">
      <w:pPr>
        <w:spacing w:after="0" w:line="240" w:lineRule="auto"/>
        <w:ind w:firstLine="708"/>
        <w:jc w:val="right"/>
        <w:rPr>
          <w:rFonts w:ascii="Times New Roman" w:hAnsi="Times New Roman"/>
          <w:sz w:val="20"/>
          <w:szCs w:val="20"/>
        </w:rPr>
      </w:pPr>
      <w:r w:rsidRPr="00FD1C27">
        <w:rPr>
          <w:rFonts w:ascii="Times New Roman" w:hAnsi="Times New Roman"/>
          <w:sz w:val="20"/>
          <w:szCs w:val="20"/>
        </w:rPr>
        <w:t xml:space="preserve">Возовского сельсовета </w:t>
      </w:r>
    </w:p>
    <w:p w:rsidR="00FD1C27" w:rsidRPr="00FD1C27" w:rsidRDefault="00FD1C27" w:rsidP="00FD1C27">
      <w:pPr>
        <w:spacing w:after="0" w:line="240" w:lineRule="auto"/>
        <w:jc w:val="right"/>
        <w:rPr>
          <w:rFonts w:ascii="Times New Roman" w:hAnsi="Times New Roman"/>
          <w:sz w:val="20"/>
          <w:szCs w:val="20"/>
        </w:rPr>
      </w:pPr>
      <w:r w:rsidRPr="00FD1C27">
        <w:rPr>
          <w:rFonts w:ascii="Times New Roman" w:hAnsi="Times New Roman"/>
          <w:sz w:val="20"/>
          <w:szCs w:val="20"/>
        </w:rPr>
        <w:t xml:space="preserve">                                                                 Поныровского района Курской области</w:t>
      </w:r>
    </w:p>
    <w:p w:rsidR="00FD1C27" w:rsidRPr="00FD1C27" w:rsidRDefault="00CF530B" w:rsidP="00FD1C27">
      <w:pPr>
        <w:spacing w:after="0" w:line="240" w:lineRule="auto"/>
        <w:jc w:val="right"/>
        <w:rPr>
          <w:rFonts w:ascii="Times New Roman" w:hAnsi="Times New Roman"/>
          <w:sz w:val="20"/>
          <w:szCs w:val="20"/>
          <w:lang w:eastAsia="en-US"/>
        </w:rPr>
      </w:pPr>
      <w:r>
        <w:rPr>
          <w:rFonts w:ascii="Times New Roman" w:hAnsi="Times New Roman"/>
          <w:sz w:val="20"/>
          <w:szCs w:val="20"/>
        </w:rPr>
        <w:t xml:space="preserve">         от 08 ноября 2017 № 102</w:t>
      </w:r>
    </w:p>
    <w:p w:rsidR="00FD1C27" w:rsidRDefault="00FD1C27"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Default="0091653E" w:rsidP="00FD1C27">
      <w:pPr>
        <w:spacing w:after="0" w:line="240" w:lineRule="auto"/>
        <w:jc w:val="center"/>
        <w:rPr>
          <w:rFonts w:ascii="Times New Roman" w:hAnsi="Times New Roman"/>
          <w:sz w:val="24"/>
          <w:szCs w:val="24"/>
          <w:lang w:eastAsia="en-US"/>
        </w:rPr>
      </w:pPr>
    </w:p>
    <w:p w:rsidR="0091653E" w:rsidRPr="00FD1C27" w:rsidRDefault="0091653E" w:rsidP="00FD1C27">
      <w:pPr>
        <w:spacing w:after="0" w:line="240" w:lineRule="auto"/>
        <w:jc w:val="center"/>
        <w:rPr>
          <w:rFonts w:ascii="Times New Roman" w:hAnsi="Times New Roman"/>
          <w:sz w:val="24"/>
          <w:szCs w:val="24"/>
          <w:lang w:eastAsia="en-US"/>
        </w:rPr>
      </w:pPr>
    </w:p>
    <w:p w:rsidR="00FD1C27" w:rsidRPr="00FD1C27" w:rsidRDefault="00FD1C27" w:rsidP="00FD1C27">
      <w:pPr>
        <w:autoSpaceDE w:val="0"/>
        <w:autoSpaceDN w:val="0"/>
        <w:adjustRightInd w:val="0"/>
        <w:spacing w:after="0" w:line="240" w:lineRule="auto"/>
        <w:jc w:val="center"/>
        <w:rPr>
          <w:rFonts w:ascii="Times New Roman" w:hAnsi="Times New Roman"/>
          <w:b/>
          <w:bCs/>
          <w:sz w:val="24"/>
          <w:szCs w:val="24"/>
        </w:rPr>
      </w:pPr>
      <w:r w:rsidRPr="00FD1C27">
        <w:rPr>
          <w:rFonts w:ascii="Times New Roman" w:hAnsi="Times New Roman"/>
          <w:b/>
          <w:bCs/>
          <w:sz w:val="24"/>
          <w:szCs w:val="24"/>
        </w:rPr>
        <w:t>Муниципальная программа Возовского сельсовета  Поныровского района Курской области</w:t>
      </w:r>
    </w:p>
    <w:p w:rsidR="00FD1C27" w:rsidRPr="00FD1C27" w:rsidRDefault="00FD1C27" w:rsidP="00FD1C27">
      <w:pPr>
        <w:autoSpaceDE w:val="0"/>
        <w:autoSpaceDN w:val="0"/>
        <w:adjustRightInd w:val="0"/>
        <w:spacing w:after="0" w:line="240" w:lineRule="auto"/>
        <w:jc w:val="center"/>
        <w:rPr>
          <w:rFonts w:ascii="Times New Roman" w:hAnsi="Times New Roman"/>
          <w:b/>
          <w:bCs/>
          <w:sz w:val="24"/>
          <w:szCs w:val="24"/>
        </w:rPr>
      </w:pPr>
      <w:r w:rsidRPr="00FD1C27">
        <w:rPr>
          <w:rFonts w:ascii="Times New Roman" w:hAnsi="Times New Roman"/>
          <w:b/>
          <w:bCs/>
          <w:sz w:val="24"/>
          <w:szCs w:val="24"/>
        </w:rPr>
        <w:t xml:space="preserve">«Развитие муниципальной службы в  Возовском сельсовете  Поныровского  района Курской области»  </w:t>
      </w:r>
    </w:p>
    <w:p w:rsidR="00FD1C27" w:rsidRDefault="00FD1C27" w:rsidP="00FD1C27">
      <w:pPr>
        <w:spacing w:after="0" w:line="240" w:lineRule="auto"/>
        <w:jc w:val="both"/>
        <w:rPr>
          <w:rFonts w:ascii="Times New Roman" w:eastAsia="Calibri" w:hAnsi="Times New Roman"/>
          <w:sz w:val="24"/>
          <w:szCs w:val="24"/>
        </w:rPr>
      </w:pPr>
      <w:r w:rsidRPr="00FD1C27">
        <w:rPr>
          <w:rFonts w:ascii="Times New Roman" w:eastAsia="Calibri" w:hAnsi="Times New Roman"/>
          <w:sz w:val="24"/>
          <w:szCs w:val="24"/>
        </w:rPr>
        <w:tab/>
      </w:r>
    </w:p>
    <w:p w:rsidR="0091653E" w:rsidRDefault="0091653E" w:rsidP="00FD1C27">
      <w:pPr>
        <w:spacing w:after="0" w:line="240" w:lineRule="auto"/>
        <w:jc w:val="both"/>
        <w:rPr>
          <w:rFonts w:ascii="Times New Roman" w:eastAsia="Calibri" w:hAnsi="Times New Roman"/>
          <w:sz w:val="24"/>
          <w:szCs w:val="24"/>
        </w:rPr>
      </w:pPr>
    </w:p>
    <w:p w:rsidR="0091653E" w:rsidRDefault="0091653E" w:rsidP="00FD1C27">
      <w:pPr>
        <w:spacing w:after="0" w:line="240" w:lineRule="auto"/>
        <w:jc w:val="both"/>
        <w:rPr>
          <w:rFonts w:ascii="Times New Roman" w:eastAsia="Calibri" w:hAnsi="Times New Roman"/>
          <w:sz w:val="24"/>
          <w:szCs w:val="24"/>
        </w:rPr>
      </w:pPr>
    </w:p>
    <w:p w:rsidR="0091653E" w:rsidRDefault="0091653E" w:rsidP="00FD1C27">
      <w:pPr>
        <w:spacing w:after="0" w:line="240" w:lineRule="auto"/>
        <w:jc w:val="both"/>
        <w:rPr>
          <w:rFonts w:ascii="Times New Roman" w:eastAsia="Calibri" w:hAnsi="Times New Roman"/>
          <w:sz w:val="24"/>
          <w:szCs w:val="24"/>
        </w:rPr>
      </w:pPr>
    </w:p>
    <w:p w:rsidR="0091653E" w:rsidRPr="00FD1C27" w:rsidRDefault="0091653E" w:rsidP="00FD1C27">
      <w:pPr>
        <w:spacing w:after="0" w:line="240" w:lineRule="auto"/>
        <w:jc w:val="both"/>
        <w:rPr>
          <w:rFonts w:ascii="Times New Roman" w:eastAsia="Calibri" w:hAnsi="Times New Roman"/>
          <w:sz w:val="24"/>
          <w:szCs w:val="24"/>
        </w:rPr>
      </w:pPr>
    </w:p>
    <w:p w:rsidR="00FD1C27" w:rsidRPr="00FD1C27" w:rsidRDefault="00FD1C27" w:rsidP="00FD1C27">
      <w:pPr>
        <w:keepNext/>
        <w:widowControl w:val="0"/>
        <w:spacing w:after="0" w:line="240" w:lineRule="auto"/>
        <w:jc w:val="center"/>
        <w:outlineLvl w:val="0"/>
        <w:rPr>
          <w:rFonts w:ascii="Times New Roman" w:hAnsi="Times New Roman"/>
          <w:b/>
          <w:bCs/>
          <w:sz w:val="24"/>
          <w:szCs w:val="24"/>
        </w:rPr>
      </w:pPr>
      <w:r w:rsidRPr="00FD1C27">
        <w:rPr>
          <w:rFonts w:ascii="Times New Roman" w:hAnsi="Times New Roman"/>
          <w:b/>
          <w:spacing w:val="40"/>
          <w:sz w:val="24"/>
          <w:szCs w:val="24"/>
        </w:rPr>
        <w:t>П</w:t>
      </w:r>
      <w:r w:rsidRPr="00FD1C27">
        <w:rPr>
          <w:rFonts w:ascii="Times New Roman" w:hAnsi="Times New Roman"/>
          <w:b/>
          <w:caps/>
          <w:spacing w:val="40"/>
          <w:sz w:val="24"/>
          <w:szCs w:val="24"/>
        </w:rPr>
        <w:t>аспорт</w:t>
      </w:r>
      <w:r w:rsidRPr="00FD1C27">
        <w:rPr>
          <w:rFonts w:ascii="Times New Roman" w:hAnsi="Times New Roman"/>
          <w:b/>
          <w:caps/>
          <w:spacing w:val="40"/>
          <w:sz w:val="24"/>
          <w:szCs w:val="24"/>
        </w:rPr>
        <w:br/>
      </w:r>
      <w:r w:rsidRPr="00FD1C27">
        <w:rPr>
          <w:rFonts w:ascii="Times New Roman" w:hAnsi="Times New Roman"/>
          <w:b/>
          <w:sz w:val="24"/>
          <w:szCs w:val="24"/>
        </w:rPr>
        <w:t>муниципальной программы Возовского сельсовета Поныровского района Курской области</w:t>
      </w:r>
    </w:p>
    <w:p w:rsidR="00FD1C27" w:rsidRPr="00FD1C27" w:rsidRDefault="00FD1C27" w:rsidP="00FD1C27">
      <w:pPr>
        <w:keepNext/>
        <w:widowControl w:val="0"/>
        <w:spacing w:after="0" w:line="240" w:lineRule="auto"/>
        <w:jc w:val="center"/>
        <w:outlineLvl w:val="0"/>
        <w:rPr>
          <w:rFonts w:ascii="Times New Roman" w:hAnsi="Times New Roman"/>
          <w:b/>
          <w:sz w:val="24"/>
          <w:szCs w:val="24"/>
        </w:rPr>
      </w:pPr>
    </w:p>
    <w:p w:rsidR="00FD1C27" w:rsidRPr="00FD1C27" w:rsidRDefault="00FD1C27" w:rsidP="00FD1C27">
      <w:pPr>
        <w:autoSpaceDE w:val="0"/>
        <w:autoSpaceDN w:val="0"/>
        <w:adjustRightInd w:val="0"/>
        <w:spacing w:after="0" w:line="240" w:lineRule="auto"/>
        <w:jc w:val="center"/>
        <w:rPr>
          <w:rFonts w:ascii="Times New Roman" w:hAnsi="Times New Roman"/>
          <w:b/>
          <w:bCs/>
          <w:sz w:val="24"/>
          <w:szCs w:val="24"/>
        </w:rPr>
      </w:pPr>
      <w:r w:rsidRPr="00FD1C27">
        <w:rPr>
          <w:rFonts w:ascii="Times New Roman" w:hAnsi="Times New Roman"/>
          <w:b/>
          <w:bCs/>
          <w:sz w:val="24"/>
          <w:szCs w:val="24"/>
        </w:rPr>
        <w:t xml:space="preserve">«Развитие муниципальной службы в Возовском сельсовете  Поныровского  района Курской области»  </w:t>
      </w:r>
    </w:p>
    <w:p w:rsidR="00FD1C27" w:rsidRPr="00FD1C27" w:rsidRDefault="00FD1C27" w:rsidP="00FD1C27">
      <w:pPr>
        <w:spacing w:after="0" w:line="240" w:lineRule="auto"/>
        <w:jc w:val="both"/>
        <w:rPr>
          <w:rFonts w:ascii="Times New Roman" w:eastAsia="Calibri" w:hAnsi="Times New Roman"/>
          <w:sz w:val="24"/>
          <w:szCs w:val="24"/>
        </w:rPr>
      </w:pPr>
      <w:r w:rsidRPr="00FD1C27">
        <w:rPr>
          <w:rFonts w:ascii="Times New Roman" w:eastAsia="Calibri" w:hAnsi="Times New Roman"/>
          <w:sz w:val="24"/>
          <w:szCs w:val="24"/>
        </w:rPr>
        <w:tab/>
      </w:r>
    </w:p>
    <w:p w:rsidR="00FD1C27" w:rsidRPr="00FD1C27" w:rsidRDefault="00FD1C27" w:rsidP="00FD1C27">
      <w:pPr>
        <w:widowControl w:val="0"/>
        <w:spacing w:after="0" w:line="240" w:lineRule="auto"/>
        <w:jc w:val="center"/>
        <w:rPr>
          <w:rFonts w:ascii="Times New Roman" w:hAnsi="Times New Roman"/>
          <w:sz w:val="20"/>
          <w:szCs w:val="20"/>
          <w:highlight w:val="yellow"/>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6836"/>
      </w:tblGrid>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Ответственный исполнитель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 xml:space="preserve">Администрация Возовского сельсовета Поныровского района Курской области </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Соисполнители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отсутствуют</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Участники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Администрация Возовского сельсовета Поныровского района,</w:t>
            </w:r>
          </w:p>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Собрание депутатов Возовского сельсовета Поныровского района Курской области</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highlight w:val="yellow"/>
              </w:rPr>
            </w:pPr>
            <w:r w:rsidRPr="00FD1C27">
              <w:rPr>
                <w:rFonts w:ascii="Times New Roman" w:hAnsi="Times New Roman"/>
                <w:sz w:val="24"/>
                <w:szCs w:val="24"/>
              </w:rPr>
              <w:t>Подпрограммы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041E85" w:rsidP="00FD1C27">
            <w:pPr>
              <w:widowControl w:val="0"/>
              <w:tabs>
                <w:tab w:val="left" w:pos="0"/>
                <w:tab w:val="num" w:pos="575"/>
              </w:tabs>
              <w:autoSpaceDE w:val="0"/>
              <w:autoSpaceDN w:val="0"/>
              <w:adjustRightInd w:val="0"/>
              <w:spacing w:after="0"/>
              <w:jc w:val="both"/>
              <w:rPr>
                <w:rFonts w:ascii="Times New Roman" w:hAnsi="Times New Roman"/>
                <w:sz w:val="24"/>
                <w:szCs w:val="24"/>
              </w:rPr>
            </w:pPr>
            <w:r>
              <w:rPr>
                <w:rFonts w:ascii="Times New Roman" w:hAnsi="Times New Roman"/>
                <w:sz w:val="24"/>
                <w:szCs w:val="24"/>
              </w:rPr>
              <w:t>«</w:t>
            </w:r>
            <w:r w:rsidR="00FD1C27" w:rsidRPr="00FD1C27">
              <w:rPr>
                <w:rFonts w:ascii="Times New Roman" w:hAnsi="Times New Roman"/>
                <w:sz w:val="24"/>
                <w:szCs w:val="24"/>
              </w:rPr>
              <w:t>Реализация мероприятий, направленных на развитие муниципальной службы»</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Программно-целевые инструменты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ind w:firstLine="10"/>
              <w:rPr>
                <w:rFonts w:ascii="Times New Roman" w:hAnsi="Times New Roman"/>
                <w:sz w:val="24"/>
                <w:szCs w:val="24"/>
              </w:rPr>
            </w:pPr>
            <w:r w:rsidRPr="00FD1C27">
              <w:rPr>
                <w:rFonts w:ascii="Times New Roman" w:hAnsi="Times New Roman"/>
                <w:sz w:val="24"/>
                <w:szCs w:val="24"/>
              </w:rPr>
              <w:t>Отсутствуют</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Цели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uppressAutoHyphens/>
              <w:spacing w:after="0" w:line="274" w:lineRule="exact"/>
              <w:jc w:val="both"/>
              <w:rPr>
                <w:rFonts w:ascii="Times New Roman" w:eastAsia="Arial Unicode MS" w:hAnsi="Times New Roman"/>
                <w:color w:val="000000"/>
                <w:spacing w:val="10"/>
                <w:kern w:val="2"/>
                <w:sz w:val="24"/>
                <w:szCs w:val="24"/>
              </w:rPr>
            </w:pPr>
            <w:r w:rsidRPr="00FD1C27">
              <w:rPr>
                <w:rFonts w:ascii="Times New Roman" w:eastAsia="Arial Unicode MS" w:hAnsi="Times New Roman"/>
                <w:color w:val="000000"/>
                <w:spacing w:val="10"/>
                <w:kern w:val="2"/>
                <w:sz w:val="24"/>
                <w:szCs w:val="24"/>
              </w:rPr>
              <w:t>Создание условий для повышения результативности профессиональной деятельности муниципальных служащих на территории Возовского сельсовета Поныровского  района.</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Задачи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совершенствование нормативной правовой  базы по вопросам правового регулирования и прохождения муниципальной службы;</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формирование системы обучения,  повышения квалификации кадров для муниципальной службы;</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lastRenderedPageBreak/>
              <w:t>- повышение профессионального уровня муниципальных служащих в целях формирования высококвалифицированного кадрового  состава;</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повышение  профессиональной  заинтересованности муниципальных служащих в прохождении муниципальной службы;</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обеспечение стабильности кадрового состава и оптимизация численности администрации;</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обеспечение равного доступа граждан к муниципальной службе;</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формирование  высококвалифицированного кадрового  резерва;</w:t>
            </w:r>
          </w:p>
          <w:p w:rsidR="00FD1C27" w:rsidRPr="00FD1C27" w:rsidRDefault="00FD1C27" w:rsidP="00FD1C27">
            <w:pPr>
              <w:spacing w:after="0"/>
              <w:ind w:firstLine="368"/>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формирование в обществе положительного имиджа муниципального служащего, привлечение молодежи к выбору данной профессии;</w:t>
            </w:r>
          </w:p>
          <w:p w:rsidR="00FD1C27" w:rsidRPr="00FD1C27" w:rsidRDefault="00FD1C27" w:rsidP="00FD1C27">
            <w:pPr>
              <w:spacing w:after="0"/>
              <w:ind w:firstLine="368"/>
              <w:jc w:val="both"/>
              <w:rPr>
                <w:rFonts w:ascii="Times New Roman" w:hAnsi="Times New Roman"/>
                <w:sz w:val="24"/>
                <w:szCs w:val="24"/>
              </w:rPr>
            </w:pPr>
            <w:r w:rsidRPr="00FD1C27">
              <w:rPr>
                <w:rFonts w:ascii="Times New Roman" w:hAnsi="Times New Roman"/>
                <w:sz w:val="24"/>
                <w:szCs w:val="24"/>
              </w:rPr>
              <w:t>- создание системы открытости, гласности в деятельности органов местного самоуправления;</w:t>
            </w:r>
          </w:p>
          <w:p w:rsidR="00FD1C27" w:rsidRPr="00FD1C27" w:rsidRDefault="00FD1C27" w:rsidP="00FD1C27">
            <w:pPr>
              <w:widowControl w:val="0"/>
              <w:tabs>
                <w:tab w:val="left" w:pos="601"/>
              </w:tabs>
              <w:spacing w:after="0"/>
              <w:ind w:firstLine="10"/>
              <w:rPr>
                <w:rFonts w:ascii="Times New Roman" w:hAnsi="Times New Roman"/>
                <w:sz w:val="24"/>
                <w:szCs w:val="24"/>
              </w:rPr>
            </w:pPr>
            <w:r w:rsidRPr="00FD1C27">
              <w:rPr>
                <w:rFonts w:ascii="Times New Roman" w:hAnsi="Times New Roman"/>
                <w:sz w:val="24"/>
                <w:szCs w:val="24"/>
              </w:rPr>
              <w:t>- создание условий, обеспечивающих сохранение жизни и здоровья работников в процессе трудовой деятельности.</w:t>
            </w:r>
          </w:p>
          <w:p w:rsidR="00FD1C27" w:rsidRPr="00FD1C27" w:rsidRDefault="00FD1C27" w:rsidP="00FD1C27">
            <w:pPr>
              <w:widowControl w:val="0"/>
              <w:tabs>
                <w:tab w:val="left" w:pos="601"/>
              </w:tabs>
              <w:spacing w:after="0"/>
              <w:ind w:firstLine="10"/>
              <w:rPr>
                <w:rFonts w:ascii="Times New Roman" w:hAnsi="Times New Roman"/>
                <w:bCs/>
                <w:sz w:val="24"/>
                <w:szCs w:val="24"/>
              </w:rPr>
            </w:pPr>
            <w:r w:rsidRPr="00FD1C27">
              <w:rPr>
                <w:rFonts w:ascii="Times New Roman" w:hAnsi="Times New Roman"/>
                <w:bCs/>
                <w:sz w:val="24"/>
                <w:szCs w:val="24"/>
              </w:rPr>
              <w:t>-укрепление материально-технической базы, необходимой для эффективного функционирования муниципальной службы</w:t>
            </w:r>
          </w:p>
          <w:p w:rsidR="00FD1C27" w:rsidRPr="00FD1C27" w:rsidRDefault="00FD1C27" w:rsidP="00FD1C27">
            <w:pPr>
              <w:spacing w:after="0"/>
              <w:ind w:firstLine="368"/>
              <w:jc w:val="both"/>
              <w:rPr>
                <w:rFonts w:ascii="Times New Roman" w:hAnsi="Times New Roman"/>
                <w:sz w:val="24"/>
                <w:szCs w:val="24"/>
              </w:rPr>
            </w:pPr>
            <w:r w:rsidRPr="00FD1C27">
              <w:rPr>
                <w:rFonts w:ascii="Times New Roman" w:hAnsi="Times New Roman"/>
                <w:sz w:val="24"/>
                <w:szCs w:val="24"/>
              </w:rPr>
              <w:t>- реализация мероприятий по охране труда с целью создания на рабочих местах здоровых и безопасных условий труда.</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lastRenderedPageBreak/>
              <w:t>Целевые индикаторы и показатели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количество муниципальных служащих, прошедших переподготовку и повышение квалификации</w:t>
            </w:r>
          </w:p>
          <w:p w:rsidR="00FD1C27" w:rsidRPr="00FD1C27" w:rsidRDefault="00FD1C27" w:rsidP="00FD1C27">
            <w:pPr>
              <w:widowControl w:val="0"/>
              <w:autoSpaceDE w:val="0"/>
              <w:autoSpaceDN w:val="0"/>
              <w:adjustRightInd w:val="0"/>
              <w:spacing w:after="0"/>
              <w:jc w:val="both"/>
              <w:rPr>
                <w:rFonts w:ascii="Times New Roman" w:hAnsi="Times New Roman"/>
                <w:sz w:val="24"/>
                <w:szCs w:val="24"/>
              </w:rPr>
            </w:pPr>
            <w:r w:rsidRPr="00FD1C27">
              <w:rPr>
                <w:rFonts w:ascii="Times New Roman" w:hAnsi="Times New Roman"/>
                <w:sz w:val="24"/>
                <w:szCs w:val="24"/>
              </w:rPr>
              <w:t>- доля вакантных должностей муниципальной службы, замещаемых на основе назначения из кадрового резерва;</w:t>
            </w:r>
          </w:p>
          <w:p w:rsidR="00FD1C27" w:rsidRPr="00FD1C27" w:rsidRDefault="00FD1C27" w:rsidP="00FD1C27">
            <w:pPr>
              <w:widowControl w:val="0"/>
              <w:autoSpaceDE w:val="0"/>
              <w:autoSpaceDN w:val="0"/>
              <w:adjustRightInd w:val="0"/>
              <w:spacing w:after="0"/>
              <w:jc w:val="both"/>
              <w:rPr>
                <w:rFonts w:ascii="Times New Roman" w:hAnsi="Times New Roman"/>
                <w:sz w:val="24"/>
                <w:szCs w:val="24"/>
              </w:rPr>
            </w:pPr>
            <w:r w:rsidRPr="00FD1C27">
              <w:rPr>
                <w:rFonts w:ascii="Times New Roman" w:hAnsi="Times New Roman"/>
                <w:sz w:val="24"/>
                <w:szCs w:val="24"/>
              </w:rPr>
              <w:t xml:space="preserve">-доля   муниципальных служащих, прошедших </w:t>
            </w:r>
            <w:proofErr w:type="gramStart"/>
            <w:r w:rsidRPr="00FD1C27">
              <w:rPr>
                <w:rFonts w:ascii="Times New Roman" w:hAnsi="Times New Roman"/>
                <w:sz w:val="24"/>
                <w:szCs w:val="24"/>
              </w:rPr>
              <w:t>обучение по программам</w:t>
            </w:r>
            <w:proofErr w:type="gramEnd"/>
            <w:r w:rsidRPr="00FD1C27">
              <w:rPr>
                <w:rFonts w:ascii="Times New Roman" w:hAnsi="Times New Roman"/>
                <w:sz w:val="24"/>
                <w:szCs w:val="24"/>
              </w:rPr>
              <w:t xml:space="preserve"> дополнительного профессионального образования;</w:t>
            </w:r>
          </w:p>
          <w:p w:rsidR="00FD1C27" w:rsidRPr="00FD1C27" w:rsidRDefault="00FD1C27" w:rsidP="00FD1C27">
            <w:pPr>
              <w:widowControl w:val="0"/>
              <w:autoSpaceDE w:val="0"/>
              <w:autoSpaceDN w:val="0"/>
              <w:adjustRightInd w:val="0"/>
              <w:spacing w:after="0"/>
              <w:jc w:val="both"/>
              <w:rPr>
                <w:rFonts w:ascii="Times New Roman" w:hAnsi="Times New Roman"/>
                <w:sz w:val="24"/>
                <w:szCs w:val="24"/>
              </w:rPr>
            </w:pPr>
            <w:r w:rsidRPr="00FD1C27">
              <w:rPr>
                <w:rFonts w:ascii="Times New Roman" w:hAnsi="Times New Roman"/>
                <w:sz w:val="24"/>
                <w:szCs w:val="24"/>
              </w:rPr>
              <w:t>-доля муниципальных служащих, имеющих высшее профессиональное образование;</w:t>
            </w:r>
          </w:p>
          <w:p w:rsidR="00FD1C27" w:rsidRPr="00FD1C27" w:rsidRDefault="00FD1C27" w:rsidP="00FD1C27">
            <w:pPr>
              <w:widowControl w:val="0"/>
              <w:autoSpaceDE w:val="0"/>
              <w:autoSpaceDN w:val="0"/>
              <w:adjustRightInd w:val="0"/>
              <w:spacing w:after="0"/>
              <w:jc w:val="both"/>
              <w:rPr>
                <w:rFonts w:ascii="Times New Roman" w:hAnsi="Times New Roman"/>
                <w:sz w:val="24"/>
                <w:szCs w:val="24"/>
              </w:rPr>
            </w:pPr>
            <w:r w:rsidRPr="00FD1C27">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Возовского сельсовета Поныровского района. </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Этапы и сроки реализации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ind w:firstLine="10"/>
              <w:rPr>
                <w:rFonts w:ascii="Times New Roman" w:hAnsi="Times New Roman"/>
                <w:sz w:val="24"/>
                <w:szCs w:val="24"/>
                <w:highlight w:val="yellow"/>
              </w:rPr>
            </w:pPr>
            <w:r w:rsidRPr="00FD1C27">
              <w:rPr>
                <w:rFonts w:ascii="Times New Roman" w:hAnsi="Times New Roman"/>
                <w:sz w:val="24"/>
                <w:szCs w:val="24"/>
              </w:rPr>
              <w:t>2015-2020 годы</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Объемы бюджетных ассигнований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ind w:firstLine="10"/>
              <w:rPr>
                <w:rFonts w:ascii="Times New Roman" w:hAnsi="Times New Roman"/>
                <w:sz w:val="24"/>
                <w:szCs w:val="24"/>
              </w:rPr>
            </w:pPr>
            <w:r w:rsidRPr="00FD1C27">
              <w:rPr>
                <w:rFonts w:ascii="Times New Roman" w:hAnsi="Times New Roman"/>
                <w:sz w:val="24"/>
                <w:szCs w:val="24"/>
              </w:rPr>
              <w:t xml:space="preserve">Финансирование программных мероприятий предусматривается за счет средств местного бюджета. Общий объем финансовых средств на реализацию мероприятий Программы в 2015-2020 годах составляет </w:t>
            </w:r>
            <w:r w:rsidR="004C5516">
              <w:rPr>
                <w:rFonts w:ascii="Times New Roman" w:hAnsi="Times New Roman"/>
                <w:sz w:val="24"/>
                <w:szCs w:val="24"/>
              </w:rPr>
              <w:t>1017,4</w:t>
            </w:r>
            <w:r w:rsidR="00041E85">
              <w:rPr>
                <w:rFonts w:ascii="Times New Roman" w:hAnsi="Times New Roman"/>
                <w:sz w:val="24"/>
                <w:szCs w:val="24"/>
              </w:rPr>
              <w:t xml:space="preserve"> тыс</w:t>
            </w:r>
            <w:r w:rsidRPr="00FD1C27">
              <w:rPr>
                <w:rFonts w:ascii="Times New Roman" w:hAnsi="Times New Roman"/>
                <w:sz w:val="24"/>
                <w:szCs w:val="24"/>
              </w:rPr>
              <w:t>. рублей, в том числе по годам реализации Программы:</w:t>
            </w:r>
          </w:p>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2015 год –  190,5тыс. рублей;</w:t>
            </w:r>
          </w:p>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2016 год –  223.6   тыс. рублей;</w:t>
            </w:r>
          </w:p>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t xml:space="preserve">2017 год –  </w:t>
            </w:r>
            <w:r w:rsidR="004C5516">
              <w:rPr>
                <w:rFonts w:ascii="Times New Roman" w:hAnsi="Times New Roman"/>
                <w:sz w:val="24"/>
                <w:szCs w:val="24"/>
              </w:rPr>
              <w:t>344,4</w:t>
            </w:r>
            <w:r w:rsidRPr="00FD1C27">
              <w:rPr>
                <w:rFonts w:ascii="Times New Roman" w:hAnsi="Times New Roman"/>
                <w:sz w:val="24"/>
                <w:szCs w:val="24"/>
              </w:rPr>
              <w:t xml:space="preserve">   тыс. рублей</w:t>
            </w:r>
          </w:p>
          <w:p w:rsidR="00FD1C27" w:rsidRPr="00FD1C27" w:rsidRDefault="004C5516" w:rsidP="00FD1C27">
            <w:pPr>
              <w:widowControl w:val="0"/>
              <w:spacing w:after="0"/>
              <w:ind w:firstLine="10"/>
              <w:rPr>
                <w:rFonts w:ascii="Times New Roman" w:hAnsi="Times New Roman"/>
                <w:sz w:val="24"/>
                <w:szCs w:val="24"/>
              </w:rPr>
            </w:pPr>
            <w:r>
              <w:rPr>
                <w:rFonts w:ascii="Times New Roman" w:hAnsi="Times New Roman"/>
                <w:sz w:val="24"/>
                <w:szCs w:val="24"/>
              </w:rPr>
              <w:t>2018 год –  166.9</w:t>
            </w:r>
            <w:r w:rsidR="00FD1C27" w:rsidRPr="00FD1C27">
              <w:rPr>
                <w:rFonts w:ascii="Times New Roman" w:hAnsi="Times New Roman"/>
                <w:sz w:val="24"/>
                <w:szCs w:val="24"/>
              </w:rPr>
              <w:t xml:space="preserve">   тыс. рублей;</w:t>
            </w:r>
          </w:p>
          <w:p w:rsidR="00FD1C27" w:rsidRPr="00FD1C27" w:rsidRDefault="004C5516" w:rsidP="00FD1C27">
            <w:pPr>
              <w:widowControl w:val="0"/>
              <w:spacing w:after="0"/>
              <w:ind w:firstLine="10"/>
              <w:rPr>
                <w:rFonts w:ascii="Times New Roman" w:hAnsi="Times New Roman"/>
                <w:sz w:val="24"/>
                <w:szCs w:val="24"/>
              </w:rPr>
            </w:pPr>
            <w:r>
              <w:rPr>
                <w:rFonts w:ascii="Times New Roman" w:hAnsi="Times New Roman"/>
                <w:sz w:val="24"/>
                <w:szCs w:val="24"/>
              </w:rPr>
              <w:t>2019 год –  46.0</w:t>
            </w:r>
            <w:r w:rsidR="00FD1C27" w:rsidRPr="00FD1C27">
              <w:rPr>
                <w:rFonts w:ascii="Times New Roman" w:hAnsi="Times New Roman"/>
                <w:sz w:val="24"/>
                <w:szCs w:val="24"/>
              </w:rPr>
              <w:t xml:space="preserve">   тыс. рублей;</w:t>
            </w:r>
          </w:p>
          <w:p w:rsidR="00FD1C27" w:rsidRPr="00FD1C27" w:rsidRDefault="004C5516" w:rsidP="00FD1C27">
            <w:pPr>
              <w:widowControl w:val="0"/>
              <w:spacing w:after="0"/>
              <w:ind w:firstLine="10"/>
              <w:rPr>
                <w:rFonts w:ascii="Times New Roman" w:hAnsi="Times New Roman"/>
                <w:sz w:val="24"/>
                <w:szCs w:val="24"/>
              </w:rPr>
            </w:pPr>
            <w:r>
              <w:rPr>
                <w:rFonts w:ascii="Times New Roman" w:hAnsi="Times New Roman"/>
                <w:sz w:val="24"/>
                <w:szCs w:val="24"/>
              </w:rPr>
              <w:t>2020 год –  46.0</w:t>
            </w:r>
            <w:r w:rsidR="00FD1C27" w:rsidRPr="00FD1C27">
              <w:rPr>
                <w:rFonts w:ascii="Times New Roman" w:hAnsi="Times New Roman"/>
                <w:sz w:val="24"/>
                <w:szCs w:val="24"/>
              </w:rPr>
              <w:t xml:space="preserve">   тыс. рублей</w:t>
            </w:r>
          </w:p>
        </w:tc>
      </w:tr>
      <w:tr w:rsidR="00FD1C27" w:rsidRPr="00FD1C27" w:rsidTr="00FD1C27">
        <w:tc>
          <w:tcPr>
            <w:tcW w:w="2660"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pacing w:after="0"/>
              <w:rPr>
                <w:rFonts w:ascii="Times New Roman" w:hAnsi="Times New Roman"/>
                <w:sz w:val="24"/>
                <w:szCs w:val="24"/>
              </w:rPr>
            </w:pPr>
            <w:r w:rsidRPr="00FD1C27">
              <w:rPr>
                <w:rFonts w:ascii="Times New Roman" w:hAnsi="Times New Roman"/>
                <w:sz w:val="24"/>
                <w:szCs w:val="24"/>
              </w:rPr>
              <w:lastRenderedPageBreak/>
              <w:t>Ожидаемые результаты реализации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FD1C27" w:rsidRPr="00FD1C27" w:rsidRDefault="00FD1C27" w:rsidP="00FD1C27">
            <w:pPr>
              <w:widowControl w:val="0"/>
              <w:suppressAutoHyphens/>
              <w:autoSpaceDE w:val="0"/>
              <w:spacing w:after="0"/>
              <w:ind w:firstLine="317"/>
              <w:jc w:val="both"/>
              <w:rPr>
                <w:rFonts w:ascii="Times New Roman" w:eastAsia="Arial" w:hAnsi="Times New Roman"/>
                <w:sz w:val="24"/>
                <w:szCs w:val="24"/>
                <w:lang w:eastAsia="ar-SA"/>
              </w:rPr>
            </w:pPr>
            <w:r w:rsidRPr="00FD1C27">
              <w:rPr>
                <w:rFonts w:ascii="Times New Roman" w:eastAsia="Arial" w:hAnsi="Times New Roman"/>
                <w:sz w:val="24"/>
                <w:szCs w:val="24"/>
                <w:lang w:eastAsia="ar-SA"/>
              </w:rPr>
              <w:t>В рамках реализации программных мероприятий предполагается достичь следующих результатов:</w:t>
            </w:r>
          </w:p>
          <w:p w:rsidR="00FD1C27" w:rsidRPr="00FD1C27" w:rsidRDefault="00FD1C27" w:rsidP="00FD1C27">
            <w:pPr>
              <w:spacing w:after="0"/>
              <w:ind w:firstLine="317"/>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-Создание актуальной нормативно-правовой базы по вопросам правового регулирования и прохождения муниципальной службы;</w:t>
            </w:r>
          </w:p>
          <w:p w:rsidR="00FD1C27" w:rsidRPr="00FD1C27" w:rsidRDefault="00FD1C27" w:rsidP="00FD1C27">
            <w:pPr>
              <w:spacing w:after="0"/>
              <w:ind w:firstLine="317"/>
              <w:jc w:val="both"/>
              <w:rPr>
                <w:rFonts w:ascii="Times New Roman" w:eastAsia="Calibri" w:hAnsi="Times New Roman"/>
                <w:sz w:val="24"/>
                <w:szCs w:val="24"/>
                <w:lang w:eastAsia="en-US"/>
              </w:rPr>
            </w:pPr>
            <w:r w:rsidRPr="00FD1C27">
              <w:rPr>
                <w:rFonts w:ascii="Times New Roman" w:eastAsia="Calibri" w:hAnsi="Times New Roman"/>
                <w:sz w:val="24"/>
                <w:szCs w:val="24"/>
                <w:lang w:eastAsia="en-US"/>
              </w:rPr>
              <w:t>- создание условий для профессионального развития и подготовки кадров муниципальной службы;</w:t>
            </w:r>
          </w:p>
          <w:p w:rsidR="00FD1C27" w:rsidRPr="00FD1C27" w:rsidRDefault="00FD1C27" w:rsidP="00FD1C27">
            <w:pPr>
              <w:autoSpaceDE w:val="0"/>
              <w:autoSpaceDN w:val="0"/>
              <w:adjustRightInd w:val="0"/>
              <w:spacing w:after="0"/>
              <w:ind w:firstLine="317"/>
              <w:jc w:val="both"/>
              <w:rPr>
                <w:rFonts w:ascii="Times New Roman" w:hAnsi="Times New Roman"/>
                <w:sz w:val="24"/>
                <w:szCs w:val="24"/>
              </w:rPr>
            </w:pPr>
            <w:r w:rsidRPr="00FD1C27">
              <w:rPr>
                <w:rFonts w:ascii="Times New Roman" w:hAnsi="Times New Roman"/>
                <w:sz w:val="24"/>
                <w:szCs w:val="24"/>
              </w:rPr>
              <w:t>- формирование высокопрофессионального кадрового состава муниципальных служащих, совершенствование знаний и умений муниципальных служащих;</w:t>
            </w:r>
          </w:p>
          <w:p w:rsidR="00FD1C27" w:rsidRPr="00FD1C27" w:rsidRDefault="00FD1C27" w:rsidP="00FD1C27">
            <w:pPr>
              <w:widowControl w:val="0"/>
              <w:autoSpaceDE w:val="0"/>
              <w:autoSpaceDN w:val="0"/>
              <w:adjustRightInd w:val="0"/>
              <w:spacing w:after="0"/>
              <w:ind w:firstLine="317"/>
              <w:jc w:val="both"/>
              <w:rPr>
                <w:rFonts w:ascii="Times New Roman" w:hAnsi="Times New Roman"/>
                <w:sz w:val="24"/>
                <w:szCs w:val="24"/>
              </w:rPr>
            </w:pPr>
            <w:r w:rsidRPr="00FD1C27">
              <w:rPr>
                <w:rFonts w:ascii="Times New Roman" w:hAnsi="Times New Roman"/>
                <w:sz w:val="24"/>
                <w:szCs w:val="24"/>
              </w:rPr>
              <w:t xml:space="preserve">- улучшение кадрового состава муниципальной службы путем должностного (служебного) роста муниципальных служащих на основе их профессиональных заслуг и деловых качеств; </w:t>
            </w:r>
          </w:p>
          <w:p w:rsidR="00FD1C27" w:rsidRPr="00FD1C27" w:rsidRDefault="00FD1C27" w:rsidP="00FD1C27">
            <w:pPr>
              <w:widowControl w:val="0"/>
              <w:autoSpaceDE w:val="0"/>
              <w:autoSpaceDN w:val="0"/>
              <w:adjustRightInd w:val="0"/>
              <w:spacing w:after="0"/>
              <w:ind w:firstLine="317"/>
              <w:jc w:val="both"/>
              <w:rPr>
                <w:rFonts w:ascii="Times New Roman" w:hAnsi="Times New Roman"/>
                <w:sz w:val="24"/>
                <w:szCs w:val="24"/>
              </w:rPr>
            </w:pPr>
            <w:r w:rsidRPr="00FD1C27">
              <w:rPr>
                <w:rFonts w:ascii="Times New Roman" w:hAnsi="Times New Roman"/>
                <w:sz w:val="24"/>
                <w:szCs w:val="24"/>
              </w:rPr>
              <w:t>- повышение престижа муниципальной службы за счет роста профессионализма и компетентности муниципальных служащих;</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создание резерва высококвалифицированных кадров;</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создание управленческого резерва;</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снижение потенциальной угрозы коррупционных действий со стороны муниципальных служащих;</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внедрение механизмов противодействия коррупции на муниципальной службе;</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укрепление доверия граждан к деятельности администрации и муниципальных служащих;</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развитие эффективного диалога между органами местного самоуправления и обществом;</w:t>
            </w:r>
          </w:p>
          <w:p w:rsidR="00FD1C27" w:rsidRPr="00FD1C27" w:rsidRDefault="00FD1C27" w:rsidP="00FD1C27">
            <w:pPr>
              <w:spacing w:after="0"/>
              <w:ind w:firstLine="317"/>
              <w:jc w:val="both"/>
              <w:rPr>
                <w:rFonts w:ascii="Times New Roman" w:hAnsi="Times New Roman"/>
                <w:sz w:val="24"/>
                <w:szCs w:val="24"/>
              </w:rPr>
            </w:pPr>
            <w:r w:rsidRPr="00FD1C27">
              <w:rPr>
                <w:rFonts w:ascii="Times New Roman" w:hAnsi="Times New Roman"/>
                <w:sz w:val="24"/>
                <w:szCs w:val="24"/>
              </w:rPr>
              <w:t>- повышение прозрачности деятельности органов местного самоуправления;</w:t>
            </w:r>
          </w:p>
          <w:p w:rsidR="00FD1C27" w:rsidRPr="00FD1C27" w:rsidRDefault="00FD1C27" w:rsidP="00FD1C27">
            <w:pPr>
              <w:autoSpaceDE w:val="0"/>
              <w:autoSpaceDN w:val="0"/>
              <w:adjustRightInd w:val="0"/>
              <w:spacing w:after="0"/>
              <w:ind w:firstLine="317"/>
              <w:jc w:val="both"/>
              <w:rPr>
                <w:rFonts w:ascii="Times New Roman" w:hAnsi="Times New Roman"/>
                <w:sz w:val="24"/>
                <w:szCs w:val="24"/>
              </w:rPr>
            </w:pPr>
            <w:r w:rsidRPr="00FD1C27">
              <w:rPr>
                <w:rFonts w:ascii="Times New Roman" w:hAnsi="Times New Roman"/>
                <w:sz w:val="24"/>
                <w:szCs w:val="24"/>
              </w:rPr>
              <w:t>- повышение эффективности деятельности органов местного самоуправления по решению вопросов местного значения и переданных государственных полномочий;</w:t>
            </w:r>
          </w:p>
          <w:p w:rsidR="00FD1C27" w:rsidRPr="00FD1C27" w:rsidRDefault="00FD1C27" w:rsidP="00FD1C27">
            <w:pPr>
              <w:autoSpaceDE w:val="0"/>
              <w:autoSpaceDN w:val="0"/>
              <w:adjustRightInd w:val="0"/>
              <w:spacing w:after="0"/>
              <w:ind w:firstLine="34"/>
              <w:jc w:val="both"/>
              <w:rPr>
                <w:rFonts w:ascii="Times New Roman" w:hAnsi="Times New Roman"/>
                <w:sz w:val="24"/>
                <w:szCs w:val="24"/>
              </w:rPr>
            </w:pPr>
            <w:r w:rsidRPr="00FD1C27">
              <w:rPr>
                <w:rFonts w:ascii="Times New Roman" w:hAnsi="Times New Roman"/>
                <w:sz w:val="24"/>
                <w:szCs w:val="24"/>
              </w:rPr>
              <w:t>- достижение необходимого уровня исполнения муниципальными служащими своих должностных обязанностей;</w:t>
            </w:r>
          </w:p>
          <w:p w:rsidR="00FD1C27" w:rsidRPr="00FD1C27" w:rsidRDefault="00FD1C27" w:rsidP="00FD1C27">
            <w:pPr>
              <w:autoSpaceDE w:val="0"/>
              <w:autoSpaceDN w:val="0"/>
              <w:adjustRightInd w:val="0"/>
              <w:spacing w:after="0"/>
              <w:ind w:firstLine="34"/>
              <w:jc w:val="both"/>
              <w:rPr>
                <w:rFonts w:ascii="Times New Roman" w:hAnsi="Times New Roman"/>
                <w:sz w:val="24"/>
                <w:szCs w:val="24"/>
              </w:rPr>
            </w:pPr>
            <w:r w:rsidRPr="00FD1C27">
              <w:rPr>
                <w:rFonts w:ascii="Times New Roman" w:hAnsi="Times New Roman"/>
                <w:sz w:val="24"/>
                <w:szCs w:val="24"/>
              </w:rPr>
              <w:t>-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FD1C27" w:rsidRPr="00FD1C27" w:rsidRDefault="00FD1C27" w:rsidP="00FD1C27">
            <w:pPr>
              <w:tabs>
                <w:tab w:val="num" w:pos="0"/>
              </w:tabs>
              <w:autoSpaceDE w:val="0"/>
              <w:autoSpaceDN w:val="0"/>
              <w:adjustRightInd w:val="0"/>
              <w:spacing w:after="0"/>
              <w:ind w:left="34"/>
              <w:jc w:val="both"/>
              <w:rPr>
                <w:rFonts w:ascii="Times New Roman" w:hAnsi="Times New Roman"/>
                <w:sz w:val="24"/>
                <w:szCs w:val="24"/>
              </w:rPr>
            </w:pPr>
            <w:r w:rsidRPr="00FD1C27">
              <w:rPr>
                <w:rFonts w:ascii="Times New Roman" w:hAnsi="Times New Roman"/>
                <w:sz w:val="24"/>
                <w:szCs w:val="24"/>
              </w:rPr>
              <w:t>- улучшение условий труда и сохранение здоровья муниципальных служащих.</w:t>
            </w:r>
          </w:p>
        </w:tc>
      </w:tr>
    </w:tbl>
    <w:p w:rsidR="00DF7D75" w:rsidRPr="001A547D" w:rsidRDefault="00DF7D75" w:rsidP="00C640FA">
      <w:pPr>
        <w:rPr>
          <w:sz w:val="20"/>
          <w:szCs w:val="20"/>
        </w:rPr>
      </w:pPr>
    </w:p>
    <w:p w:rsidR="000D7D01" w:rsidRPr="0091653E" w:rsidRDefault="000D7D01" w:rsidP="000D7D01">
      <w:pPr>
        <w:autoSpaceDE w:val="0"/>
        <w:autoSpaceDN w:val="0"/>
        <w:adjustRightInd w:val="0"/>
        <w:spacing w:after="0" w:line="240" w:lineRule="auto"/>
        <w:ind w:firstLine="540"/>
        <w:jc w:val="both"/>
        <w:outlineLvl w:val="1"/>
        <w:rPr>
          <w:rFonts w:ascii="Times New Roman" w:hAnsi="Times New Roman"/>
          <w:sz w:val="24"/>
          <w:szCs w:val="24"/>
        </w:rPr>
      </w:pPr>
      <w:r w:rsidRPr="0091653E">
        <w:rPr>
          <w:rFonts w:ascii="Times New Roman" w:hAnsi="Times New Roman"/>
          <w:sz w:val="24"/>
          <w:szCs w:val="24"/>
        </w:rPr>
        <w:t xml:space="preserve">В современных условиях профессиональность кадров органов местного самоуправления имеет очень важную роль. Подготовка кадров для Возовского сельсовета Поныровского района Курской области является одним из инструментов повышения эффективности муниципального управления. Недостаток профессиональных знаний и профессиональных навыков муниципальных служащих приводит к низкому качеству </w:t>
      </w:r>
      <w:r w:rsidRPr="0091653E">
        <w:rPr>
          <w:rFonts w:ascii="Times New Roman" w:hAnsi="Times New Roman"/>
          <w:sz w:val="24"/>
          <w:szCs w:val="24"/>
        </w:rPr>
        <w:lastRenderedPageBreak/>
        <w:t>управленческих решений и, как следствие, к потере авторитета органов местн</w:t>
      </w:r>
      <w:bookmarkEnd w:id="0"/>
      <w:r w:rsidRPr="0091653E">
        <w:rPr>
          <w:rFonts w:ascii="Times New Roman" w:hAnsi="Times New Roman"/>
          <w:sz w:val="24"/>
          <w:szCs w:val="24"/>
        </w:rPr>
        <w:t>ого самоуправления.</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проблемы органов местного самоуправления,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 xml:space="preserve">Однако в современных  условиях меняются требования, предъявляемые к муниципальной службе со стороны общества: она должна быть  более эффективной. В настоящее время отсутствуют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осуществления ведомственного </w:t>
      </w:r>
      <w:proofErr w:type="gramStart"/>
      <w:r w:rsidRPr="0091653E">
        <w:rPr>
          <w:rFonts w:ascii="Times New Roman" w:hAnsi="Times New Roman"/>
          <w:sz w:val="24"/>
          <w:szCs w:val="24"/>
        </w:rPr>
        <w:t>контроля за</w:t>
      </w:r>
      <w:proofErr w:type="gramEnd"/>
      <w:r w:rsidRPr="0091653E">
        <w:rPr>
          <w:rFonts w:ascii="Times New Roman" w:hAnsi="Times New Roman"/>
          <w:sz w:val="24"/>
          <w:szCs w:val="24"/>
        </w:rPr>
        <w:t xml:space="preserve"> соблюдением  законодательства о муниципальной службе. Требуется совершенствование методики проведения аттестации, формирования и использования кадрового резерва.</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Качество работы органов местного самоуправления напрямую зависит от уровня профессиональной квалификации муниципальных служащих.</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На результативность деятельности органов местного самоуправления оказывают влияние такие факторы, как четкая регламентация и доступность услуг, оказываемых населению, внедрение механизма стимулирования муниципальных служащих в зависимости от результатов труда.</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Наличие данных проблем в системе управления требует принятия системных мер.</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Федеральный закон от 2 марта 2007 года № 25-ФЗ «О муниципальной службе в Российской Федерации» предусматривает обеспечение развития муниципальной службы муниципальной программой, финансируемой за счет средств местного бюджета.</w:t>
      </w:r>
    </w:p>
    <w:p w:rsidR="000D7D01" w:rsidRPr="0091653E" w:rsidRDefault="000D7D01" w:rsidP="000D7D01">
      <w:pPr>
        <w:autoSpaceDE w:val="0"/>
        <w:autoSpaceDN w:val="0"/>
        <w:adjustRightInd w:val="0"/>
        <w:spacing w:after="0" w:line="240" w:lineRule="auto"/>
        <w:ind w:firstLine="539"/>
        <w:jc w:val="both"/>
        <w:rPr>
          <w:rFonts w:ascii="Times New Roman" w:hAnsi="Times New Roman"/>
          <w:sz w:val="24"/>
          <w:szCs w:val="24"/>
        </w:rPr>
      </w:pPr>
      <w:r w:rsidRPr="0091653E">
        <w:rPr>
          <w:rFonts w:ascii="Times New Roman" w:hAnsi="Times New Roman"/>
          <w:sz w:val="24"/>
          <w:szCs w:val="24"/>
        </w:rPr>
        <w:t>Реализация настоящей Программы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позволит обеспечить последовательность, системность и комплексность развития муниципальной службы.</w:t>
      </w:r>
    </w:p>
    <w:p w:rsidR="000D7D01" w:rsidRPr="0091653E" w:rsidRDefault="000D7D01" w:rsidP="000D7D01">
      <w:pPr>
        <w:widowControl w:val="0"/>
        <w:autoSpaceDE w:val="0"/>
        <w:autoSpaceDN w:val="0"/>
        <w:adjustRightInd w:val="0"/>
        <w:spacing w:after="0" w:line="240" w:lineRule="auto"/>
        <w:jc w:val="center"/>
        <w:rPr>
          <w:rFonts w:ascii="Times New Roman" w:eastAsiaTheme="minorEastAsia" w:hAnsi="Times New Roman"/>
          <w:b/>
          <w:bCs/>
          <w:sz w:val="24"/>
          <w:szCs w:val="24"/>
        </w:rPr>
      </w:pPr>
    </w:p>
    <w:p w:rsidR="000D7D01" w:rsidRPr="0091653E" w:rsidRDefault="000D7D01" w:rsidP="000D7D01">
      <w:pPr>
        <w:spacing w:after="0" w:line="240" w:lineRule="auto"/>
        <w:rPr>
          <w:rFonts w:ascii="Times New Roman" w:hAnsi="Times New Roman"/>
          <w:b/>
          <w:bCs/>
          <w:sz w:val="24"/>
          <w:szCs w:val="24"/>
          <w:u w:val="single"/>
        </w:rPr>
      </w:pP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bookmarkStart w:id="1" w:name="_Toc297221993"/>
      <w:bookmarkStart w:id="2" w:name="_Toc297220573"/>
      <w:r w:rsidRPr="0091653E">
        <w:rPr>
          <w:rFonts w:ascii="Times New Roman" w:hAnsi="Times New Roman"/>
          <w:b/>
          <w:bCs/>
          <w:sz w:val="24"/>
          <w:szCs w:val="24"/>
        </w:rPr>
        <w:t>РАЗДЕЛ 2.</w:t>
      </w:r>
      <w:bookmarkStart w:id="3" w:name="_Toc297220574"/>
      <w:bookmarkEnd w:id="1"/>
      <w:bookmarkEnd w:id="2"/>
      <w:r w:rsidRPr="0091653E">
        <w:rPr>
          <w:rFonts w:ascii="Times New Roman" w:hAnsi="Times New Roman"/>
          <w:b/>
          <w:bCs/>
          <w:sz w:val="24"/>
          <w:szCs w:val="24"/>
        </w:rPr>
        <w:t xml:space="preserve">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bookmarkEnd w:id="3"/>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p>
    <w:p w:rsidR="000D7D01" w:rsidRPr="0091653E" w:rsidRDefault="000D7D01" w:rsidP="000D7D01">
      <w:pPr>
        <w:autoSpaceDE w:val="0"/>
        <w:autoSpaceDN w:val="0"/>
        <w:adjustRightInd w:val="0"/>
        <w:spacing w:after="0" w:line="240" w:lineRule="auto"/>
        <w:ind w:firstLine="720"/>
        <w:jc w:val="both"/>
        <w:outlineLvl w:val="1"/>
        <w:rPr>
          <w:rFonts w:ascii="Times New Roman" w:hAnsi="Times New Roman"/>
          <w:sz w:val="24"/>
          <w:szCs w:val="24"/>
        </w:rPr>
      </w:pPr>
      <w:r w:rsidRPr="0091653E">
        <w:rPr>
          <w:rFonts w:ascii="Times New Roman" w:hAnsi="Times New Roman"/>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0D7D01" w:rsidRPr="0091653E" w:rsidRDefault="000D7D01" w:rsidP="000D7D01">
      <w:pPr>
        <w:autoSpaceDE w:val="0"/>
        <w:autoSpaceDN w:val="0"/>
        <w:adjustRightInd w:val="0"/>
        <w:spacing w:after="0" w:line="240" w:lineRule="auto"/>
        <w:ind w:firstLine="720"/>
        <w:jc w:val="both"/>
        <w:outlineLvl w:val="1"/>
        <w:rPr>
          <w:rFonts w:ascii="Times New Roman" w:hAnsi="Times New Roman"/>
          <w:sz w:val="24"/>
          <w:szCs w:val="24"/>
        </w:rPr>
      </w:pPr>
      <w:r w:rsidRPr="0091653E">
        <w:rPr>
          <w:rFonts w:ascii="Times New Roman" w:hAnsi="Times New Roman"/>
          <w:sz w:val="24"/>
          <w:szCs w:val="24"/>
        </w:rPr>
        <w:t>Современная муниципальная служба должна быть открытой, конкурентоспособной,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0D7D01" w:rsidRPr="0091653E" w:rsidRDefault="000D7D01" w:rsidP="000D7D01">
      <w:pPr>
        <w:spacing w:after="0" w:line="240" w:lineRule="auto"/>
        <w:ind w:firstLine="720"/>
        <w:jc w:val="both"/>
        <w:rPr>
          <w:rFonts w:ascii="Times New Roman" w:hAnsi="Times New Roman"/>
          <w:sz w:val="24"/>
          <w:szCs w:val="24"/>
        </w:rPr>
      </w:pPr>
      <w:r w:rsidRPr="0091653E">
        <w:rPr>
          <w:rFonts w:ascii="Times New Roman" w:hAnsi="Times New Roman"/>
          <w:sz w:val="24"/>
          <w:szCs w:val="24"/>
        </w:rPr>
        <w:t>Основной целью Программы является с</w:t>
      </w:r>
      <w:r w:rsidRPr="0091653E">
        <w:rPr>
          <w:rStyle w:val="11pt"/>
          <w:color w:val="000000"/>
          <w:sz w:val="24"/>
          <w:szCs w:val="24"/>
        </w:rPr>
        <w:t>оздание условий для повышения результативности профессиональной деятельности муниципальных служащих в Возовском сельсовете Поныровского района Курской области.</w:t>
      </w:r>
    </w:p>
    <w:p w:rsidR="000D7D01" w:rsidRPr="0091653E" w:rsidRDefault="000D7D01" w:rsidP="000D7D01">
      <w:pPr>
        <w:autoSpaceDE w:val="0"/>
        <w:autoSpaceDN w:val="0"/>
        <w:adjustRightInd w:val="0"/>
        <w:spacing w:after="0" w:line="240" w:lineRule="auto"/>
        <w:ind w:firstLine="720"/>
        <w:jc w:val="both"/>
        <w:rPr>
          <w:rFonts w:ascii="Times New Roman" w:hAnsi="Times New Roman"/>
          <w:sz w:val="24"/>
          <w:szCs w:val="24"/>
        </w:rPr>
      </w:pPr>
      <w:r w:rsidRPr="0091653E">
        <w:rPr>
          <w:rFonts w:ascii="Times New Roman" w:hAnsi="Times New Roman"/>
          <w:sz w:val="24"/>
          <w:szCs w:val="24"/>
        </w:rPr>
        <w:t xml:space="preserve">Для достижения поставленной цели и обеспечения результатов ее реализации предполагается решение следующих основных задач: </w:t>
      </w:r>
    </w:p>
    <w:p w:rsidR="000D7D01" w:rsidRPr="0091653E" w:rsidRDefault="000D7D01" w:rsidP="000D7D01">
      <w:pPr>
        <w:pStyle w:val="a4"/>
        <w:spacing w:after="0" w:line="240" w:lineRule="auto"/>
        <w:ind w:firstLine="368"/>
        <w:jc w:val="both"/>
      </w:pPr>
      <w:r w:rsidRPr="0091653E">
        <w:t>- совершенствование нормативной правовой  базы по вопросам правового регулирования и прохождения муниципальной службы;</w:t>
      </w:r>
    </w:p>
    <w:p w:rsidR="000D7D01" w:rsidRPr="0091653E" w:rsidRDefault="000D7D01" w:rsidP="000D7D01">
      <w:pPr>
        <w:pStyle w:val="a4"/>
        <w:spacing w:after="0" w:line="240" w:lineRule="auto"/>
        <w:ind w:firstLine="368"/>
        <w:jc w:val="both"/>
      </w:pPr>
      <w:r w:rsidRPr="0091653E">
        <w:t>- формирование системы обучения,  повышения квалификации кадров для муниципальной службы;</w:t>
      </w:r>
    </w:p>
    <w:p w:rsidR="000D7D01" w:rsidRPr="0091653E" w:rsidRDefault="000D7D01" w:rsidP="000D7D01">
      <w:pPr>
        <w:pStyle w:val="a4"/>
        <w:spacing w:after="0" w:line="240" w:lineRule="auto"/>
        <w:ind w:firstLine="368"/>
        <w:jc w:val="both"/>
      </w:pPr>
      <w:r w:rsidRPr="0091653E">
        <w:lastRenderedPageBreak/>
        <w:t>- повышение профессионального уровня муниципальных служащих в целях формирования высококвалифицированного кадрового  состава;</w:t>
      </w:r>
    </w:p>
    <w:p w:rsidR="000D7D01" w:rsidRPr="0091653E" w:rsidRDefault="000D7D01" w:rsidP="000D7D01">
      <w:pPr>
        <w:pStyle w:val="a4"/>
        <w:spacing w:after="0" w:line="240" w:lineRule="auto"/>
        <w:ind w:firstLine="368"/>
        <w:jc w:val="both"/>
      </w:pPr>
      <w:r w:rsidRPr="0091653E">
        <w:t>- повышение  профессиональной  заинтересованности муниципальных служащих в прохождении муниципальной службы;</w:t>
      </w:r>
    </w:p>
    <w:p w:rsidR="000D7D01" w:rsidRPr="0091653E" w:rsidRDefault="000D7D01" w:rsidP="000D7D01">
      <w:pPr>
        <w:pStyle w:val="a4"/>
        <w:spacing w:after="0" w:line="240" w:lineRule="auto"/>
        <w:ind w:firstLine="368"/>
        <w:jc w:val="both"/>
      </w:pPr>
      <w:r w:rsidRPr="0091653E">
        <w:t>- обеспечение стабильности кадрового состава и оптимизация численности администрации;</w:t>
      </w:r>
    </w:p>
    <w:p w:rsidR="000D7D01" w:rsidRPr="0091653E" w:rsidRDefault="000D7D01" w:rsidP="000D7D01">
      <w:pPr>
        <w:pStyle w:val="a4"/>
        <w:spacing w:after="0" w:line="240" w:lineRule="auto"/>
        <w:ind w:firstLine="368"/>
        <w:jc w:val="both"/>
      </w:pPr>
      <w:r w:rsidRPr="0091653E">
        <w:t>-  обеспечение равного доступа граждан к муниципальной службе;</w:t>
      </w:r>
    </w:p>
    <w:p w:rsidR="000D7D01" w:rsidRPr="0091653E" w:rsidRDefault="000D7D01" w:rsidP="000D7D01">
      <w:pPr>
        <w:pStyle w:val="a4"/>
        <w:spacing w:after="0" w:line="240" w:lineRule="auto"/>
        <w:ind w:firstLine="368"/>
        <w:jc w:val="both"/>
      </w:pPr>
      <w:r w:rsidRPr="0091653E">
        <w:t>-  формирование  высококвалифицированного кадрового  резерва;</w:t>
      </w:r>
    </w:p>
    <w:p w:rsidR="000D7D01" w:rsidRPr="0091653E" w:rsidRDefault="000D7D01" w:rsidP="000D7D01">
      <w:pPr>
        <w:pStyle w:val="a4"/>
        <w:spacing w:after="0" w:line="240" w:lineRule="auto"/>
        <w:ind w:firstLine="368"/>
        <w:jc w:val="both"/>
      </w:pPr>
      <w:r w:rsidRPr="0091653E">
        <w:t>- формирование в обществе положительного имиджа муниципального служащего, привлечение молодежи к выбору данной профессии;</w:t>
      </w:r>
    </w:p>
    <w:p w:rsidR="000D7D01" w:rsidRPr="0091653E" w:rsidRDefault="000D7D01" w:rsidP="000D7D01">
      <w:pPr>
        <w:spacing w:after="0" w:line="240" w:lineRule="auto"/>
        <w:ind w:firstLine="368"/>
        <w:jc w:val="both"/>
        <w:rPr>
          <w:rFonts w:ascii="Times New Roman" w:hAnsi="Times New Roman"/>
          <w:sz w:val="24"/>
          <w:szCs w:val="24"/>
        </w:rPr>
      </w:pPr>
      <w:r w:rsidRPr="0091653E">
        <w:rPr>
          <w:rFonts w:ascii="Times New Roman" w:hAnsi="Times New Roman"/>
          <w:sz w:val="24"/>
          <w:szCs w:val="24"/>
        </w:rPr>
        <w:t>- создание системы открытости, гласности в деятельности органов местного самоуправления;</w:t>
      </w:r>
    </w:p>
    <w:p w:rsidR="000D7D01" w:rsidRPr="0091653E" w:rsidRDefault="000D7D01" w:rsidP="000D7D01">
      <w:pPr>
        <w:widowControl w:val="0"/>
        <w:tabs>
          <w:tab w:val="left" w:pos="601"/>
        </w:tabs>
        <w:spacing w:after="0" w:line="240" w:lineRule="auto"/>
        <w:ind w:firstLine="10"/>
        <w:rPr>
          <w:rFonts w:ascii="Times New Roman" w:hAnsi="Times New Roman"/>
          <w:sz w:val="24"/>
          <w:szCs w:val="24"/>
        </w:rPr>
      </w:pPr>
      <w:r w:rsidRPr="0091653E">
        <w:rPr>
          <w:rFonts w:ascii="Times New Roman" w:hAnsi="Times New Roman"/>
          <w:sz w:val="24"/>
          <w:szCs w:val="24"/>
        </w:rPr>
        <w:t xml:space="preserve">      - создание условий, обеспечивающих сохранение жизни и здоровья работников в процессе трудовой деятельности.</w:t>
      </w:r>
    </w:p>
    <w:p w:rsidR="000D7D01" w:rsidRPr="0091653E" w:rsidRDefault="000D7D01" w:rsidP="000D7D01">
      <w:pPr>
        <w:widowControl w:val="0"/>
        <w:tabs>
          <w:tab w:val="left" w:pos="601"/>
        </w:tabs>
        <w:spacing w:after="0" w:line="240" w:lineRule="auto"/>
        <w:ind w:firstLine="10"/>
        <w:rPr>
          <w:rFonts w:ascii="Times New Roman" w:hAnsi="Times New Roman"/>
          <w:bCs/>
          <w:sz w:val="24"/>
          <w:szCs w:val="24"/>
        </w:rPr>
      </w:pPr>
      <w:r w:rsidRPr="0091653E">
        <w:rPr>
          <w:rFonts w:ascii="Times New Roman" w:hAnsi="Times New Roman"/>
          <w:bCs/>
          <w:sz w:val="24"/>
          <w:szCs w:val="24"/>
        </w:rPr>
        <w:t xml:space="preserve">      -укрепление материально-технической базы, необходимой для эффективного функционирования муниципальной службы</w:t>
      </w:r>
    </w:p>
    <w:p w:rsidR="000D7D01" w:rsidRPr="0091653E" w:rsidRDefault="000D7D01" w:rsidP="000D7D01">
      <w:pPr>
        <w:spacing w:after="0" w:line="240" w:lineRule="auto"/>
        <w:jc w:val="both"/>
        <w:rPr>
          <w:rFonts w:ascii="Times New Roman" w:hAnsi="Times New Roman"/>
          <w:sz w:val="24"/>
          <w:szCs w:val="24"/>
        </w:rPr>
      </w:pPr>
      <w:r w:rsidRPr="0091653E">
        <w:rPr>
          <w:rFonts w:ascii="Times New Roman" w:hAnsi="Times New Roman"/>
          <w:sz w:val="24"/>
          <w:szCs w:val="24"/>
        </w:rPr>
        <w:t xml:space="preserve">      - реализация мероприятий по охране труда с целью создания на рабочих местах здоровых и безопасных условий труда.</w:t>
      </w:r>
    </w:p>
    <w:p w:rsidR="000D7D01" w:rsidRPr="0091653E" w:rsidRDefault="000D7D01" w:rsidP="000D7D01">
      <w:pPr>
        <w:spacing w:after="0" w:line="240" w:lineRule="auto"/>
        <w:ind w:firstLine="567"/>
        <w:jc w:val="both"/>
        <w:rPr>
          <w:rFonts w:ascii="Times New Roman" w:hAnsi="Times New Roman"/>
          <w:sz w:val="24"/>
          <w:szCs w:val="24"/>
        </w:rPr>
      </w:pPr>
      <w:r w:rsidRPr="0091653E">
        <w:rPr>
          <w:rFonts w:ascii="Times New Roman" w:hAnsi="Times New Roman"/>
          <w:sz w:val="24"/>
          <w:szCs w:val="24"/>
        </w:rPr>
        <w:t xml:space="preserve">Для решения каждой из указанных задач предполагается реализация соответствующих мероприятий. При этом концепция настоящей Программы не сводится к идее строго формального выполнения каждого из них в отдельности, она предполагает комплексный подход к реализации этих мероприятий с точки зрения их взаимосвязи и последовательности осуществления. Как следствие, Программа направлена на достижение комплексного результата в деле повышения эффективности муниципального управления в Возовском сельсовете  Поныровского  района Курской области. </w:t>
      </w:r>
    </w:p>
    <w:p w:rsidR="000D7D01" w:rsidRPr="0091653E" w:rsidRDefault="000D7D01" w:rsidP="000D7D01">
      <w:pPr>
        <w:spacing w:after="0" w:line="240" w:lineRule="auto"/>
        <w:ind w:firstLine="567"/>
        <w:jc w:val="both"/>
        <w:rPr>
          <w:rFonts w:ascii="Times New Roman" w:hAnsi="Times New Roman"/>
          <w:sz w:val="24"/>
          <w:szCs w:val="24"/>
        </w:rPr>
      </w:pP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Показателями Программы, характеризующими эффективность реализации программных мероприятий, являются:</w:t>
      </w:r>
    </w:p>
    <w:p w:rsidR="000D7D01" w:rsidRPr="0091653E" w:rsidRDefault="000D7D01" w:rsidP="000D7D01">
      <w:pPr>
        <w:pStyle w:val="a4"/>
        <w:widowControl w:val="0"/>
        <w:spacing w:after="0" w:line="240" w:lineRule="auto"/>
        <w:jc w:val="both"/>
      </w:pPr>
      <w:r w:rsidRPr="0091653E">
        <w:t xml:space="preserve">            - количество муниципальных служащих, прошедших переподготовку и повышение квалификации</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вакантных должностей муниципальной службы, замещаемых на основе назначения из кадрового резерва;</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профессионального образования;</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муниципальных служащих, имеющих высшее профессиональное образование;</w:t>
      </w: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Возовского сельсовета Поныровского района. </w:t>
      </w:r>
    </w:p>
    <w:p w:rsidR="000D7D01" w:rsidRPr="0091653E" w:rsidRDefault="000D7D01" w:rsidP="000D7D01">
      <w:pPr>
        <w:widowControl w:val="0"/>
        <w:autoSpaceDE w:val="0"/>
        <w:autoSpaceDN w:val="0"/>
        <w:adjustRightInd w:val="0"/>
        <w:spacing w:after="0" w:line="240" w:lineRule="auto"/>
        <w:ind w:firstLine="567"/>
        <w:rPr>
          <w:rFonts w:ascii="Times New Roman" w:hAnsi="Times New Roman"/>
          <w:sz w:val="24"/>
          <w:szCs w:val="24"/>
        </w:rPr>
      </w:pPr>
      <w:r w:rsidRPr="0091653E">
        <w:rPr>
          <w:rFonts w:ascii="Times New Roman" w:hAnsi="Times New Roman"/>
          <w:sz w:val="24"/>
          <w:szCs w:val="24"/>
        </w:rPr>
        <w:t>Значения показателей (индикаторов) муниципальной программы в течение срока ее реализации представлены в приложении № 1 к муниципальной программе.</w:t>
      </w:r>
    </w:p>
    <w:p w:rsidR="000D7D01" w:rsidRPr="0091653E" w:rsidRDefault="000D7D01" w:rsidP="000D7D01">
      <w:pPr>
        <w:widowControl w:val="0"/>
        <w:spacing w:after="0" w:line="240" w:lineRule="auto"/>
        <w:jc w:val="center"/>
        <w:rPr>
          <w:rFonts w:ascii="Times New Roman" w:hAnsi="Times New Roman"/>
          <w:sz w:val="24"/>
          <w:szCs w:val="24"/>
          <w:highlight w:val="yellow"/>
        </w:rPr>
      </w:pPr>
    </w:p>
    <w:p w:rsidR="000D7D01" w:rsidRPr="0091653E" w:rsidRDefault="000D7D01" w:rsidP="000D7D01">
      <w:pPr>
        <w:pStyle w:val="ConsPlusNonformat"/>
        <w:ind w:firstLine="317"/>
        <w:jc w:val="both"/>
        <w:rPr>
          <w:rFonts w:ascii="Times New Roman" w:hAnsi="Times New Roman" w:cs="Times New Roman"/>
          <w:sz w:val="24"/>
          <w:szCs w:val="24"/>
        </w:rPr>
      </w:pPr>
      <w:r w:rsidRPr="0091653E">
        <w:rPr>
          <w:rFonts w:ascii="Times New Roman" w:hAnsi="Times New Roman" w:cs="Times New Roman"/>
          <w:sz w:val="24"/>
          <w:szCs w:val="24"/>
        </w:rPr>
        <w:t>В рамках реализации программных мероприятий предполагается достичь следующих результатов:</w:t>
      </w:r>
    </w:p>
    <w:p w:rsidR="000D7D01" w:rsidRPr="0091653E" w:rsidRDefault="000D7D01" w:rsidP="000D7D01">
      <w:pPr>
        <w:pStyle w:val="a4"/>
        <w:spacing w:after="0" w:line="240" w:lineRule="auto"/>
        <w:ind w:firstLine="317"/>
        <w:jc w:val="both"/>
      </w:pPr>
      <w:r w:rsidRPr="0091653E">
        <w:t>- создание актуальной нормативно-правовой базы по вопросам правового регулирования и прохождения муниципальной службы;</w:t>
      </w:r>
    </w:p>
    <w:p w:rsidR="000D7D01" w:rsidRPr="0091653E" w:rsidRDefault="000D7D01" w:rsidP="000D7D01">
      <w:pPr>
        <w:pStyle w:val="a4"/>
        <w:spacing w:after="0" w:line="240" w:lineRule="auto"/>
        <w:ind w:firstLine="317"/>
        <w:jc w:val="both"/>
      </w:pPr>
      <w:r w:rsidRPr="0091653E">
        <w:t>- создание условий для профессионального развития и подготовки кадров муниципальной службы;</w:t>
      </w:r>
    </w:p>
    <w:p w:rsidR="000D7D01" w:rsidRPr="0091653E" w:rsidRDefault="000D7D01" w:rsidP="000D7D01">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формирование высокопрофессионального кадрового состава муниципальных служащих, совершенствование знаний и умений муниципальных служащих;</w:t>
      </w:r>
    </w:p>
    <w:p w:rsidR="000D7D01" w:rsidRPr="0091653E" w:rsidRDefault="000D7D01" w:rsidP="000D7D01">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xml:space="preserve">- улучшение кадрового состава муниципальной службы путем должностного (служебного) роста муниципальных служащих на основе их профессиональных заслуг и деловых качеств; </w:t>
      </w:r>
    </w:p>
    <w:p w:rsidR="000D7D01" w:rsidRPr="0091653E" w:rsidRDefault="000D7D01" w:rsidP="000D7D01">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престижа муниципальной службы за счет роста профессионализма и компетентности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lastRenderedPageBreak/>
        <w:t>- создание резерва высококвалифицированных кадров;</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создание управленческого резерва;</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снижение потенциальной угрозы коррупционных действий со стороны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внедрение механизмов противодействия коррупции на муниципальной службе;</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укрепление доверия граждан к деятельности администрации и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развитие эффективного диалога между органами местного самоуправления и обществом;</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повышение прозрачности деятельности органов местного самоуправления;</w:t>
      </w:r>
    </w:p>
    <w:p w:rsidR="000D7D01" w:rsidRPr="0091653E" w:rsidRDefault="000D7D01" w:rsidP="000D7D01">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эффективности деятельности органов местного самоуправления по решению вопросов местного значения и переданных государственных полномочий;</w:t>
      </w:r>
    </w:p>
    <w:p w:rsidR="000D7D01" w:rsidRPr="0091653E" w:rsidRDefault="000D7D01" w:rsidP="000D7D01">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xml:space="preserve">    - достижение необходимого уровня исполнения муниципальными служащими своих должностных обязанностей;</w:t>
      </w:r>
    </w:p>
    <w:p w:rsidR="000D7D01" w:rsidRPr="0091653E" w:rsidRDefault="000D7D01" w:rsidP="000D7D01">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xml:space="preserve">     -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0D7D01" w:rsidRPr="0091653E" w:rsidRDefault="000D7D01" w:rsidP="000D7D01">
      <w:pPr>
        <w:widowControl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xml:space="preserve">      - улучшение условий труда и сохранение здоровья муниципальных служащих.</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Достижение перечисленных конечных результатов должно явиться итогом согласованных действий органов местного самоуправления, органов государственной власти Курской области и общества в целом. </w:t>
      </w:r>
    </w:p>
    <w:p w:rsidR="000D7D01" w:rsidRPr="0091653E" w:rsidRDefault="000D7D01" w:rsidP="000D7D01">
      <w:pPr>
        <w:widowControl w:val="0"/>
        <w:spacing w:after="0" w:line="240" w:lineRule="auto"/>
        <w:jc w:val="center"/>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 xml:space="preserve">Срок реализации настоящей муниципальной программы рассчитан на период 2014 – 2020 годы (в один этап). </w:t>
      </w:r>
    </w:p>
    <w:p w:rsidR="000D7D01" w:rsidRPr="0091653E" w:rsidRDefault="000D7D01" w:rsidP="000D7D01">
      <w:pPr>
        <w:widowControl w:val="0"/>
        <w:spacing w:after="0" w:line="240" w:lineRule="auto"/>
        <w:rPr>
          <w:rFonts w:ascii="Times New Roman" w:hAnsi="Times New Roman"/>
          <w:sz w:val="24"/>
          <w:szCs w:val="24"/>
          <w:highlight w:val="yellow"/>
        </w:rPr>
      </w:pP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РАЗДЕЛ 3. Сведения о показателях и индикаторах </w:t>
      </w: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муниципальной программы </w:t>
      </w:r>
    </w:p>
    <w:p w:rsidR="000D7D01" w:rsidRPr="0091653E" w:rsidRDefault="000D7D01" w:rsidP="000D7D01">
      <w:pPr>
        <w:widowControl w:val="0"/>
        <w:spacing w:after="0" w:line="240" w:lineRule="auto"/>
        <w:jc w:val="center"/>
        <w:rPr>
          <w:rFonts w:ascii="Times New Roman" w:hAnsi="Times New Roman"/>
          <w:b/>
          <w:bCs/>
          <w:sz w:val="24"/>
          <w:szCs w:val="24"/>
        </w:rPr>
      </w:pPr>
    </w:p>
    <w:p w:rsidR="000D7D01" w:rsidRPr="0091653E" w:rsidRDefault="000D7D01" w:rsidP="000D7D01">
      <w:pPr>
        <w:widowControl w:val="0"/>
        <w:spacing w:after="0" w:line="240" w:lineRule="auto"/>
        <w:ind w:firstLine="709"/>
        <w:jc w:val="both"/>
        <w:rPr>
          <w:rFonts w:ascii="Times New Roman" w:hAnsi="Times New Roman"/>
          <w:sz w:val="24"/>
          <w:szCs w:val="24"/>
        </w:rPr>
      </w:pPr>
      <w:r w:rsidRPr="0091653E">
        <w:rPr>
          <w:rFonts w:ascii="Times New Roman" w:hAnsi="Times New Roman"/>
          <w:sz w:val="24"/>
          <w:szCs w:val="24"/>
        </w:rPr>
        <w:t>Достижение поставленной цели - с</w:t>
      </w:r>
      <w:r w:rsidRPr="0091653E">
        <w:rPr>
          <w:rStyle w:val="11pt"/>
          <w:color w:val="000000"/>
          <w:sz w:val="24"/>
          <w:szCs w:val="24"/>
        </w:rPr>
        <w:t>оздание условий для повышения результативности профессиональной деятельности муниципальных служащих в Возовском сельсовете Поныровского района</w:t>
      </w:r>
      <w:r w:rsidRPr="0091653E">
        <w:rPr>
          <w:rFonts w:ascii="Times New Roman" w:hAnsi="Times New Roman"/>
          <w:sz w:val="24"/>
          <w:szCs w:val="24"/>
        </w:rPr>
        <w:t xml:space="preserve"> Курской области характеризуется следующими показателями:</w:t>
      </w:r>
    </w:p>
    <w:p w:rsidR="000D7D01" w:rsidRPr="0091653E" w:rsidRDefault="000D7D01" w:rsidP="000D7D01">
      <w:pPr>
        <w:pStyle w:val="a4"/>
        <w:widowControl w:val="0"/>
        <w:spacing w:after="0" w:line="240" w:lineRule="auto"/>
        <w:jc w:val="both"/>
      </w:pPr>
      <w:r w:rsidRPr="0091653E">
        <w:t>- количество муниципальных служащих, прошедших переподготовку и повышение квалификации за период реализации программы составит 3 человека;</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w:t>
      </w:r>
      <w:proofErr w:type="gramStart"/>
      <w:r w:rsidRPr="0091653E">
        <w:rPr>
          <w:rFonts w:ascii="Times New Roman" w:hAnsi="Times New Roman"/>
          <w:sz w:val="24"/>
          <w:szCs w:val="24"/>
        </w:rPr>
        <w:t>вакантных должностей муниципальной службы, замещаемых на основе назначения из кадрового резерва к 2020 году составит</w:t>
      </w:r>
      <w:proofErr w:type="gramEnd"/>
      <w:r w:rsidRPr="0091653E">
        <w:rPr>
          <w:rFonts w:ascii="Times New Roman" w:hAnsi="Times New Roman"/>
          <w:sz w:val="24"/>
          <w:szCs w:val="24"/>
        </w:rPr>
        <w:t xml:space="preserve"> 100%;</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w:t>
      </w:r>
      <w:r w:rsidR="007C5D65" w:rsidRPr="0091653E">
        <w:rPr>
          <w:rFonts w:ascii="Times New Roman" w:hAnsi="Times New Roman"/>
          <w:sz w:val="24"/>
          <w:szCs w:val="24"/>
        </w:rPr>
        <w:t>ессионального образования в 2020</w:t>
      </w:r>
      <w:r w:rsidRPr="0091653E">
        <w:rPr>
          <w:rFonts w:ascii="Times New Roman" w:hAnsi="Times New Roman"/>
          <w:sz w:val="24"/>
          <w:szCs w:val="24"/>
        </w:rPr>
        <w:t xml:space="preserve"> году составит 60%;</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-довести долю муниципальных служащих, имеющих высшее профессиональное образование к 2020 году до 100%;</w:t>
      </w: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Возовского сельсовета  Поныровского района должен составлять 100%. </w:t>
      </w:r>
    </w:p>
    <w:p w:rsidR="000D7D01" w:rsidRPr="0091653E" w:rsidRDefault="000D7D01" w:rsidP="000D7D01">
      <w:pPr>
        <w:widowControl w:val="0"/>
        <w:spacing w:after="0" w:line="240" w:lineRule="auto"/>
        <w:ind w:firstLine="709"/>
        <w:jc w:val="both"/>
        <w:rPr>
          <w:rFonts w:ascii="Times New Roman" w:hAnsi="Times New Roman"/>
          <w:sz w:val="24"/>
          <w:szCs w:val="24"/>
        </w:rPr>
      </w:pPr>
    </w:p>
    <w:p w:rsidR="000D7D01" w:rsidRPr="0091653E" w:rsidRDefault="000D7D01" w:rsidP="000D7D01">
      <w:pPr>
        <w:widowControl w:val="0"/>
        <w:spacing w:after="0" w:line="240" w:lineRule="auto"/>
        <w:rPr>
          <w:rFonts w:ascii="Times New Roman" w:hAnsi="Times New Roman"/>
          <w:sz w:val="24"/>
          <w:szCs w:val="24"/>
          <w:highlight w:val="yellow"/>
        </w:rPr>
      </w:pPr>
    </w:p>
    <w:p w:rsidR="000D7D01" w:rsidRPr="0091653E" w:rsidRDefault="000D7D01" w:rsidP="000D7D01">
      <w:pPr>
        <w:widowControl w:val="0"/>
        <w:spacing w:after="0" w:line="240" w:lineRule="auto"/>
        <w:jc w:val="center"/>
        <w:rPr>
          <w:rFonts w:ascii="Times New Roman" w:hAnsi="Times New Roman"/>
          <w:b/>
          <w:bCs/>
          <w:sz w:val="24"/>
          <w:szCs w:val="24"/>
        </w:rPr>
      </w:pPr>
      <w:bookmarkStart w:id="4" w:name="_Toc297221995"/>
      <w:bookmarkStart w:id="5" w:name="_Toc297220577"/>
      <w:r w:rsidRPr="0091653E">
        <w:rPr>
          <w:rFonts w:ascii="Times New Roman" w:hAnsi="Times New Roman"/>
          <w:b/>
          <w:bCs/>
          <w:sz w:val="24"/>
          <w:szCs w:val="24"/>
        </w:rPr>
        <w:t>РАЗДЕЛ 4.</w:t>
      </w:r>
      <w:bookmarkEnd w:id="4"/>
      <w:bookmarkEnd w:id="5"/>
      <w:r w:rsidRPr="0091653E">
        <w:rPr>
          <w:rFonts w:ascii="Times New Roman" w:hAnsi="Times New Roman"/>
          <w:b/>
          <w:bCs/>
          <w:sz w:val="24"/>
          <w:szCs w:val="24"/>
        </w:rPr>
        <w:t xml:space="preserve"> Обобщенная характеристика основных мероприятий муниципальной программы </w:t>
      </w:r>
    </w:p>
    <w:p w:rsidR="000D7D01" w:rsidRPr="0091653E" w:rsidRDefault="000D7D01" w:rsidP="000D7D01">
      <w:pPr>
        <w:widowControl w:val="0"/>
        <w:spacing w:after="0" w:line="240" w:lineRule="auto"/>
        <w:jc w:val="center"/>
        <w:rPr>
          <w:rFonts w:ascii="Times New Roman" w:hAnsi="Times New Roman"/>
          <w:b/>
          <w:bCs/>
          <w:sz w:val="24"/>
          <w:szCs w:val="24"/>
        </w:rPr>
      </w:pPr>
    </w:p>
    <w:p w:rsidR="000D7D01" w:rsidRPr="0091653E" w:rsidRDefault="000D7D01" w:rsidP="000D7D01">
      <w:pPr>
        <w:spacing w:after="0" w:line="240" w:lineRule="auto"/>
        <w:ind w:firstLine="720"/>
        <w:jc w:val="both"/>
        <w:rPr>
          <w:rFonts w:ascii="Times New Roman" w:hAnsi="Times New Roman"/>
          <w:sz w:val="24"/>
          <w:szCs w:val="24"/>
        </w:rPr>
      </w:pPr>
      <w:r w:rsidRPr="0091653E">
        <w:rPr>
          <w:rFonts w:ascii="Times New Roman" w:hAnsi="Times New Roman"/>
          <w:sz w:val="24"/>
          <w:szCs w:val="24"/>
        </w:rPr>
        <w:t>Программа сформирована как единый комплекс взаимосвязанных мероприятий, обеспечивающих достижение поставленной цели.</w:t>
      </w:r>
    </w:p>
    <w:p w:rsidR="000D7D01" w:rsidRPr="0091653E" w:rsidRDefault="000D7D01" w:rsidP="000D7D01">
      <w:pPr>
        <w:spacing w:after="0" w:line="240" w:lineRule="auto"/>
        <w:ind w:firstLine="567"/>
        <w:jc w:val="both"/>
        <w:rPr>
          <w:rFonts w:ascii="Times New Roman" w:hAnsi="Times New Roman"/>
          <w:sz w:val="24"/>
          <w:szCs w:val="24"/>
        </w:rPr>
      </w:pPr>
      <w:r w:rsidRPr="0091653E">
        <w:rPr>
          <w:rFonts w:ascii="Times New Roman" w:hAnsi="Times New Roman"/>
          <w:sz w:val="24"/>
          <w:szCs w:val="24"/>
        </w:rPr>
        <w:t xml:space="preserve">При формировании кадрового состава муниципальной службы его основу должны составлять специалисты, способные в современных условиях использовать в работе эффективные технологии муниципального управления. Выбор программных мероприятий обусловлен, с одной стороны, высокими требованиями, предъявляемыми к </w:t>
      </w:r>
      <w:r w:rsidRPr="0091653E">
        <w:rPr>
          <w:rFonts w:ascii="Times New Roman" w:hAnsi="Times New Roman"/>
          <w:sz w:val="24"/>
          <w:szCs w:val="24"/>
        </w:rPr>
        <w:lastRenderedPageBreak/>
        <w:t>профессиональному облику муниципального служащего, а с другой – к воспитанию и развитию высоких морально – деловых качеств муниципальных служащих, позволяющих минимизировать такие негативные проявления как конфликт интересов, коррупционные проявления и другие.</w:t>
      </w:r>
    </w:p>
    <w:p w:rsidR="000D7D01" w:rsidRPr="0091653E" w:rsidRDefault="000D7D01" w:rsidP="000D7D01">
      <w:pPr>
        <w:pStyle w:val="ConsPlusNormal"/>
        <w:jc w:val="both"/>
        <w:rPr>
          <w:rFonts w:ascii="Times New Roman" w:hAnsi="Times New Roman" w:cs="Times New Roman"/>
          <w:sz w:val="24"/>
          <w:szCs w:val="24"/>
        </w:rPr>
      </w:pPr>
      <w:r w:rsidRPr="0091653E">
        <w:rPr>
          <w:rFonts w:ascii="Times New Roman" w:hAnsi="Times New Roman" w:cs="Times New Roman"/>
          <w:sz w:val="24"/>
          <w:szCs w:val="24"/>
        </w:rPr>
        <w:t xml:space="preserve">Реализация мероприятий программы будет способствовать планомерному проведению работы в сфере обеспечения охраны труда, повышению социальной ответственности работодателя, заинтересованности в создании соответствующих условий труда с целью сохранения жизни и здоровья работников в процессе их трудовой деятельности. </w:t>
      </w:r>
    </w:p>
    <w:p w:rsidR="000D7D01" w:rsidRPr="0091653E" w:rsidRDefault="000D7D01" w:rsidP="000D7D01">
      <w:pPr>
        <w:pStyle w:val="a4"/>
        <w:spacing w:after="0" w:line="240" w:lineRule="auto"/>
        <w:ind w:firstLine="567"/>
        <w:jc w:val="both"/>
      </w:pPr>
      <w:r w:rsidRPr="0091653E">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свои должностные обязанности, и, следовательно, повышению эффективности деятельности органов местного самоуправления.</w:t>
      </w:r>
    </w:p>
    <w:p w:rsidR="000D7D01" w:rsidRPr="0091653E" w:rsidRDefault="000D7D01" w:rsidP="000D7D01">
      <w:pPr>
        <w:pStyle w:val="a4"/>
        <w:spacing w:after="0" w:line="240" w:lineRule="auto"/>
        <w:ind w:firstLine="567"/>
        <w:jc w:val="both"/>
      </w:pPr>
      <w:r w:rsidRPr="0091653E">
        <w:t>Реализация настоящей Программы позволит сформировать единое управление муниципальной службой, внедрить современные кадровые, образовательные и управленческие технологии, в том числе информационные.</w:t>
      </w:r>
    </w:p>
    <w:p w:rsidR="000D7D01" w:rsidRPr="0091653E" w:rsidRDefault="000D7D01" w:rsidP="000D7D01">
      <w:pPr>
        <w:pStyle w:val="a4"/>
        <w:spacing w:after="0" w:line="240" w:lineRule="auto"/>
        <w:ind w:firstLine="567"/>
        <w:jc w:val="both"/>
      </w:pPr>
      <w:r w:rsidRPr="0091653E">
        <w:t>Кроме того,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w:t>
      </w:r>
    </w:p>
    <w:p w:rsidR="000D7D01" w:rsidRPr="0091653E" w:rsidRDefault="000D7D01" w:rsidP="000D7D01">
      <w:pPr>
        <w:pStyle w:val="a4"/>
        <w:spacing w:after="0" w:line="240" w:lineRule="auto"/>
        <w:ind w:firstLine="567"/>
        <w:jc w:val="both"/>
      </w:pPr>
      <w:proofErr w:type="gramStart"/>
      <w:r w:rsidRPr="0091653E">
        <w:t>Предстоит создать оптимальные организационно-правовые механизмы развития муниципальной службы; разработать и внедрить  новые современные методы кадровой работы; повысить уровень профессиональной компетентности муниципальных служащих путем их целенаправленного профессионального развития; внедрить механизмы противодействия коррупции на муниципальной службе, провести комплекс мероприятий, направленных на повышение престижа муниципальной службы; улучшить материально-технические условия эффективного функционирования системы муниципальной службы.</w:t>
      </w:r>
      <w:proofErr w:type="gramEnd"/>
    </w:p>
    <w:p w:rsidR="000D7D01" w:rsidRPr="0091653E" w:rsidRDefault="000D7D01" w:rsidP="000D7D01">
      <w:pPr>
        <w:widowControl w:val="0"/>
        <w:autoSpaceDE w:val="0"/>
        <w:autoSpaceDN w:val="0"/>
        <w:adjustRightInd w:val="0"/>
        <w:spacing w:after="0" w:line="240" w:lineRule="auto"/>
        <w:ind w:firstLine="567"/>
        <w:jc w:val="both"/>
        <w:rPr>
          <w:rFonts w:ascii="Times New Roman" w:hAnsi="Times New Roman"/>
          <w:sz w:val="24"/>
          <w:szCs w:val="24"/>
        </w:rPr>
      </w:pPr>
      <w:r w:rsidRPr="0091653E">
        <w:rPr>
          <w:rFonts w:ascii="Times New Roman" w:hAnsi="Times New Roman"/>
          <w:sz w:val="24"/>
          <w:szCs w:val="24"/>
        </w:rPr>
        <w:t xml:space="preserve">Выстроенная в рамках муниципальной программы система целевых ориентиров (цели,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ind w:firstLine="708"/>
        <w:rPr>
          <w:rFonts w:ascii="Times New Roman" w:hAnsi="Times New Roman"/>
          <w:sz w:val="24"/>
          <w:szCs w:val="24"/>
        </w:rPr>
      </w:pPr>
      <w:r w:rsidRPr="0091653E">
        <w:rPr>
          <w:rFonts w:ascii="Times New Roman" w:hAnsi="Times New Roman"/>
          <w:sz w:val="24"/>
          <w:szCs w:val="24"/>
        </w:rPr>
        <w:t>Перечень основных мероприятий муниципальной программы приведен в приложении № 2 к муниципальной программе.</w:t>
      </w:r>
    </w:p>
    <w:p w:rsidR="000D7D01" w:rsidRPr="0091653E" w:rsidRDefault="000D7D01" w:rsidP="000D7D01">
      <w:pPr>
        <w:widowControl w:val="0"/>
        <w:autoSpaceDE w:val="0"/>
        <w:autoSpaceDN w:val="0"/>
        <w:adjustRightInd w:val="0"/>
        <w:spacing w:after="0" w:line="240" w:lineRule="auto"/>
        <w:rPr>
          <w:rFonts w:ascii="Times New Roman" w:hAnsi="Times New Roman"/>
          <w:b/>
          <w:bCs/>
          <w:sz w:val="24"/>
          <w:szCs w:val="24"/>
          <w:highlight w:val="yellow"/>
          <w:u w:val="single"/>
        </w:rPr>
      </w:pP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РАЗДЕЛ 5. Обобщенная характеристика мер </w:t>
      </w:r>
    </w:p>
    <w:p w:rsidR="000D7D01" w:rsidRPr="0091653E" w:rsidRDefault="000D7D01" w:rsidP="000D7D01">
      <w:pPr>
        <w:widowControl w:val="0"/>
        <w:spacing w:after="0" w:line="240" w:lineRule="auto"/>
        <w:jc w:val="center"/>
        <w:rPr>
          <w:rFonts w:ascii="Times New Roman" w:hAnsi="Times New Roman"/>
          <w:sz w:val="24"/>
          <w:szCs w:val="24"/>
        </w:rPr>
      </w:pPr>
      <w:r w:rsidRPr="0091653E">
        <w:rPr>
          <w:rFonts w:ascii="Times New Roman" w:hAnsi="Times New Roman"/>
          <w:b/>
          <w:bCs/>
          <w:sz w:val="24"/>
          <w:szCs w:val="24"/>
        </w:rPr>
        <w:t>муниципального регулирования</w:t>
      </w:r>
    </w:p>
    <w:p w:rsidR="000D7D01" w:rsidRPr="0091653E" w:rsidRDefault="000D7D01" w:rsidP="000D7D01">
      <w:pPr>
        <w:pStyle w:val="Point"/>
        <w:widowControl w:val="0"/>
        <w:tabs>
          <w:tab w:val="left" w:pos="0"/>
        </w:tabs>
        <w:spacing w:before="0" w:line="240" w:lineRule="auto"/>
        <w:ind w:firstLine="0"/>
        <w:rPr>
          <w:rFonts w:ascii="Times New Roman" w:hAnsi="Times New Roman"/>
          <w:sz w:val="24"/>
          <w:szCs w:val="24"/>
          <w:lang w:eastAsia="en-US"/>
        </w:rPr>
      </w:pPr>
    </w:p>
    <w:p w:rsidR="000D7D01" w:rsidRPr="0091653E" w:rsidRDefault="000D7D01" w:rsidP="000D7D01">
      <w:pPr>
        <w:pStyle w:val="Point"/>
        <w:widowControl w:val="0"/>
        <w:tabs>
          <w:tab w:val="left" w:pos="0"/>
        </w:tabs>
        <w:spacing w:before="0" w:line="240" w:lineRule="auto"/>
        <w:rPr>
          <w:rFonts w:ascii="Times New Roman" w:hAnsi="Times New Roman"/>
          <w:spacing w:val="7"/>
          <w:sz w:val="24"/>
          <w:szCs w:val="24"/>
        </w:rPr>
      </w:pPr>
      <w:r w:rsidRPr="0091653E">
        <w:rPr>
          <w:rFonts w:ascii="Times New Roman" w:hAnsi="Times New Roman"/>
          <w:sz w:val="24"/>
          <w:szCs w:val="24"/>
          <w:lang w:eastAsia="en-US"/>
        </w:rPr>
        <w:t xml:space="preserve">В рамках реализации программы будет осуществлена работа по экспертизе имеющихся и разработке новых нормативных правовых актов, направленных на </w:t>
      </w:r>
      <w:r w:rsidRPr="0091653E">
        <w:rPr>
          <w:rFonts w:ascii="Times New Roman" w:hAnsi="Times New Roman"/>
          <w:spacing w:val="7"/>
          <w:sz w:val="24"/>
          <w:szCs w:val="24"/>
        </w:rPr>
        <w:t xml:space="preserve">повышение уровня квалификации муниципальных служащих. </w:t>
      </w:r>
    </w:p>
    <w:p w:rsidR="000D7D01" w:rsidRPr="0091653E" w:rsidRDefault="000D7D01" w:rsidP="000D7D01">
      <w:pPr>
        <w:pStyle w:val="Point"/>
        <w:widowControl w:val="0"/>
        <w:tabs>
          <w:tab w:val="left" w:pos="0"/>
        </w:tabs>
        <w:spacing w:before="0" w:line="240" w:lineRule="auto"/>
        <w:rPr>
          <w:rFonts w:ascii="Times New Roman" w:hAnsi="Times New Roman"/>
          <w:sz w:val="24"/>
          <w:szCs w:val="24"/>
          <w:lang w:eastAsia="en-US"/>
        </w:rPr>
      </w:pP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РАЗДЕЛ 6. Информация об участии предприятий и организаций, </w:t>
      </w: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независимо от их организационно-правовой формы собственности, </w:t>
      </w:r>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а также государственных внебюджетных фондов в реализации муниципальной программы</w:t>
      </w:r>
    </w:p>
    <w:p w:rsidR="000D7D01" w:rsidRPr="0091653E" w:rsidRDefault="000D7D01" w:rsidP="000D7D01">
      <w:pPr>
        <w:widowControl w:val="0"/>
        <w:spacing w:after="0" w:line="240" w:lineRule="auto"/>
        <w:rPr>
          <w:rFonts w:ascii="Times New Roman" w:hAnsi="Times New Roman"/>
          <w:sz w:val="24"/>
          <w:szCs w:val="24"/>
        </w:rPr>
      </w:pPr>
    </w:p>
    <w:p w:rsidR="000D7D01" w:rsidRPr="0091653E" w:rsidRDefault="000D7D01" w:rsidP="000D7D01">
      <w:pPr>
        <w:widowControl w:val="0"/>
        <w:tabs>
          <w:tab w:val="left" w:pos="-360"/>
        </w:tabs>
        <w:autoSpaceDE w:val="0"/>
        <w:autoSpaceDN w:val="0"/>
        <w:adjustRightInd w:val="0"/>
        <w:spacing w:after="0" w:line="240" w:lineRule="auto"/>
        <w:outlineLvl w:val="1"/>
        <w:rPr>
          <w:rFonts w:ascii="Times New Roman" w:hAnsi="Times New Roman"/>
          <w:sz w:val="24"/>
          <w:szCs w:val="24"/>
        </w:rPr>
      </w:pPr>
      <w:bookmarkStart w:id="6" w:name="_Toc297222005"/>
      <w:bookmarkStart w:id="7" w:name="_Toc297220590"/>
      <w:r w:rsidRPr="0091653E">
        <w:rPr>
          <w:rFonts w:ascii="Times New Roman" w:hAnsi="Times New Roman"/>
          <w:sz w:val="24"/>
          <w:szCs w:val="24"/>
        </w:rPr>
        <w:tab/>
        <w:t>Участие предприятий и организаций, независимо от их организационно-правовой формы собственности в реализации муниципальной программы  не предусматривается</w:t>
      </w:r>
    </w:p>
    <w:p w:rsidR="000D7D01" w:rsidRPr="0091653E" w:rsidRDefault="000D7D01" w:rsidP="000D7D01">
      <w:pPr>
        <w:widowControl w:val="0"/>
        <w:spacing w:after="0" w:line="240" w:lineRule="auto"/>
        <w:rPr>
          <w:rFonts w:ascii="Times New Roman" w:hAnsi="Times New Roman"/>
          <w:b/>
          <w:bCs/>
          <w:sz w:val="24"/>
          <w:szCs w:val="24"/>
          <w:highlight w:val="yellow"/>
        </w:rPr>
      </w:pPr>
      <w:bookmarkStart w:id="8" w:name="_Toc297221994"/>
      <w:bookmarkStart w:id="9" w:name="_Toc297220575"/>
      <w:bookmarkEnd w:id="6"/>
      <w:bookmarkEnd w:id="7"/>
    </w:p>
    <w:p w:rsidR="000D7D01" w:rsidRPr="0091653E" w:rsidRDefault="000D7D01" w:rsidP="000D7D01">
      <w:pPr>
        <w:widowControl w:val="0"/>
        <w:spacing w:after="0" w:line="240" w:lineRule="auto"/>
        <w:jc w:val="center"/>
        <w:rPr>
          <w:rFonts w:ascii="Times New Roman" w:hAnsi="Times New Roman"/>
          <w:b/>
          <w:bCs/>
          <w:sz w:val="24"/>
          <w:szCs w:val="24"/>
        </w:rPr>
      </w:pPr>
      <w:r w:rsidRPr="0091653E">
        <w:rPr>
          <w:rFonts w:ascii="Times New Roman" w:hAnsi="Times New Roman"/>
          <w:b/>
          <w:bCs/>
          <w:sz w:val="24"/>
          <w:szCs w:val="24"/>
        </w:rPr>
        <w:t>РАЗДЕЛ 8.</w:t>
      </w:r>
      <w:bookmarkStart w:id="10" w:name="_Toc297220576"/>
      <w:bookmarkEnd w:id="8"/>
      <w:bookmarkEnd w:id="9"/>
      <w:r w:rsidRPr="0091653E">
        <w:rPr>
          <w:rFonts w:ascii="Times New Roman" w:hAnsi="Times New Roman"/>
          <w:b/>
          <w:bCs/>
          <w:sz w:val="24"/>
          <w:szCs w:val="24"/>
        </w:rPr>
        <w:t xml:space="preserve"> Обоснование выделения подпрограмм </w:t>
      </w:r>
    </w:p>
    <w:bookmarkEnd w:id="10"/>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autoSpaceDE w:val="0"/>
        <w:adjustRightInd w:val="0"/>
        <w:spacing w:after="0" w:line="240" w:lineRule="auto"/>
        <w:ind w:firstLine="539"/>
        <w:jc w:val="both"/>
        <w:rPr>
          <w:rFonts w:ascii="Times New Roman" w:hAnsi="Times New Roman"/>
          <w:sz w:val="24"/>
          <w:szCs w:val="24"/>
        </w:rPr>
      </w:pPr>
      <w:r w:rsidRPr="0091653E">
        <w:rPr>
          <w:rFonts w:ascii="Times New Roman" w:hAnsi="Times New Roman"/>
          <w:sz w:val="24"/>
          <w:szCs w:val="24"/>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0D7D01" w:rsidRPr="0091653E" w:rsidRDefault="000D7D01" w:rsidP="00550C02">
      <w:pPr>
        <w:autoSpaceDE w:val="0"/>
        <w:adjustRightInd w:val="0"/>
        <w:spacing w:after="0" w:line="240" w:lineRule="auto"/>
        <w:ind w:firstLine="539"/>
        <w:jc w:val="both"/>
        <w:rPr>
          <w:rFonts w:ascii="Times New Roman" w:hAnsi="Times New Roman"/>
          <w:sz w:val="24"/>
          <w:szCs w:val="24"/>
        </w:rPr>
      </w:pPr>
      <w:r w:rsidRPr="0091653E">
        <w:rPr>
          <w:rFonts w:ascii="Times New Roman" w:hAnsi="Times New Roman"/>
          <w:sz w:val="24"/>
          <w:szCs w:val="24"/>
        </w:rPr>
        <w:lastRenderedPageBreak/>
        <w:t xml:space="preserve">Решение задач муниципальной программы осуществляется посредством выполнения соответствующей им подпрограммы: </w:t>
      </w:r>
      <w:r w:rsidR="00550C02" w:rsidRPr="0091653E">
        <w:rPr>
          <w:rFonts w:ascii="Times New Roman" w:hAnsi="Times New Roman"/>
          <w:sz w:val="24"/>
          <w:szCs w:val="24"/>
        </w:rPr>
        <w:t>« Реализация мероприятий, направленных на развитие муниципальной службы»</w:t>
      </w:r>
    </w:p>
    <w:p w:rsidR="00550C02" w:rsidRPr="0091653E" w:rsidRDefault="00550C02" w:rsidP="00550C02">
      <w:pPr>
        <w:autoSpaceDE w:val="0"/>
        <w:adjustRightInd w:val="0"/>
        <w:spacing w:after="0" w:line="240" w:lineRule="auto"/>
        <w:ind w:firstLine="539"/>
        <w:jc w:val="both"/>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bookmarkStart w:id="11" w:name="_Toc297220593"/>
      <w:r w:rsidRPr="0091653E">
        <w:rPr>
          <w:rFonts w:ascii="Times New Roman" w:hAnsi="Times New Roman"/>
          <w:b/>
          <w:bCs/>
          <w:sz w:val="24"/>
          <w:szCs w:val="24"/>
        </w:rPr>
        <w:t>РАЗДЕЛ 9.  Обоснования объема финансовых ресурсов, необходимых для реализации муниципальной программы</w:t>
      </w:r>
      <w:bookmarkEnd w:id="11"/>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highlight w:val="yellow"/>
        </w:rPr>
      </w:pPr>
    </w:p>
    <w:p w:rsidR="004C5516" w:rsidRPr="00FD1C27" w:rsidRDefault="00E42926" w:rsidP="004C5516">
      <w:pPr>
        <w:widowControl w:val="0"/>
        <w:spacing w:after="0"/>
        <w:ind w:firstLine="10"/>
        <w:rPr>
          <w:rFonts w:ascii="Times New Roman" w:hAnsi="Times New Roman"/>
          <w:sz w:val="24"/>
          <w:szCs w:val="24"/>
        </w:rPr>
      </w:pPr>
      <w:r w:rsidRPr="0091653E">
        <w:rPr>
          <w:rFonts w:ascii="Times New Roman" w:hAnsi="Times New Roman"/>
          <w:sz w:val="24"/>
          <w:szCs w:val="24"/>
        </w:rPr>
        <w:t>Финансирование программных мероприятий предусматривается за счет средств местного бюджета</w:t>
      </w:r>
      <w:proofErr w:type="gramStart"/>
      <w:r w:rsidRPr="0091653E">
        <w:rPr>
          <w:rFonts w:ascii="Times New Roman" w:hAnsi="Times New Roman"/>
          <w:sz w:val="24"/>
          <w:szCs w:val="24"/>
        </w:rPr>
        <w:t>.</w:t>
      </w:r>
      <w:proofErr w:type="gramEnd"/>
      <w:r w:rsidRPr="0091653E">
        <w:rPr>
          <w:rFonts w:ascii="Times New Roman" w:hAnsi="Times New Roman"/>
          <w:sz w:val="24"/>
          <w:szCs w:val="24"/>
        </w:rPr>
        <w:t xml:space="preserve"> </w:t>
      </w:r>
      <w:proofErr w:type="gramStart"/>
      <w:r w:rsidR="004C5516" w:rsidRPr="00FD1C27">
        <w:rPr>
          <w:rFonts w:ascii="Times New Roman" w:hAnsi="Times New Roman"/>
          <w:sz w:val="24"/>
          <w:szCs w:val="24"/>
        </w:rPr>
        <w:t>о</w:t>
      </w:r>
      <w:proofErr w:type="gramEnd"/>
      <w:r w:rsidR="004C5516" w:rsidRPr="00FD1C27">
        <w:rPr>
          <w:rFonts w:ascii="Times New Roman" w:hAnsi="Times New Roman"/>
          <w:sz w:val="24"/>
          <w:szCs w:val="24"/>
        </w:rPr>
        <w:t xml:space="preserve">бъем финансовых средств на реализацию мероприятий Программы в 2015-2020 годах составляет </w:t>
      </w:r>
      <w:r w:rsidR="004C5516">
        <w:rPr>
          <w:rFonts w:ascii="Times New Roman" w:hAnsi="Times New Roman"/>
          <w:sz w:val="24"/>
          <w:szCs w:val="24"/>
        </w:rPr>
        <w:t>1017,4 тыс</w:t>
      </w:r>
      <w:r w:rsidR="004C5516" w:rsidRPr="00FD1C27">
        <w:rPr>
          <w:rFonts w:ascii="Times New Roman" w:hAnsi="Times New Roman"/>
          <w:sz w:val="24"/>
          <w:szCs w:val="24"/>
        </w:rPr>
        <w:t>. рублей, в том числе по годам реализации Программы:</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2015 год –  190,5тыс.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2016 год –  223.6   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 xml:space="preserve">2017 год –  </w:t>
      </w:r>
      <w:r>
        <w:rPr>
          <w:rFonts w:ascii="Times New Roman" w:hAnsi="Times New Roman"/>
          <w:sz w:val="24"/>
          <w:szCs w:val="24"/>
        </w:rPr>
        <w:t>344,4</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2018 год –  166.9</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2019 год –  46.0</w:t>
      </w:r>
      <w:r w:rsidRPr="00FD1C27">
        <w:rPr>
          <w:rFonts w:ascii="Times New Roman" w:hAnsi="Times New Roman"/>
          <w:sz w:val="24"/>
          <w:szCs w:val="24"/>
        </w:rPr>
        <w:t xml:space="preserve">   тыс. рублей;</w:t>
      </w:r>
    </w:p>
    <w:p w:rsidR="004C5516" w:rsidRDefault="004C5516" w:rsidP="004C5516">
      <w:pPr>
        <w:widowControl w:val="0"/>
        <w:spacing w:after="0" w:line="240" w:lineRule="auto"/>
        <w:ind w:firstLine="10"/>
        <w:jc w:val="both"/>
        <w:rPr>
          <w:rFonts w:ascii="Times New Roman" w:hAnsi="Times New Roman"/>
          <w:sz w:val="24"/>
          <w:szCs w:val="24"/>
        </w:rPr>
      </w:pPr>
      <w:r>
        <w:rPr>
          <w:rFonts w:ascii="Times New Roman" w:hAnsi="Times New Roman"/>
          <w:sz w:val="24"/>
          <w:szCs w:val="24"/>
        </w:rPr>
        <w:t>2020 год –  46.0</w:t>
      </w:r>
      <w:r w:rsidRPr="00FD1C27">
        <w:rPr>
          <w:rFonts w:ascii="Times New Roman" w:hAnsi="Times New Roman"/>
          <w:sz w:val="24"/>
          <w:szCs w:val="24"/>
        </w:rPr>
        <w:t xml:space="preserve">   тыс. рублей</w:t>
      </w:r>
      <w:r>
        <w:rPr>
          <w:rFonts w:ascii="Times New Roman" w:hAnsi="Times New Roman"/>
          <w:sz w:val="24"/>
          <w:szCs w:val="24"/>
        </w:rPr>
        <w:t xml:space="preserve">                                                                                </w:t>
      </w:r>
    </w:p>
    <w:p w:rsidR="000D7D01" w:rsidRPr="0091653E" w:rsidRDefault="000D7D01" w:rsidP="004C5516">
      <w:pPr>
        <w:widowControl w:val="0"/>
        <w:spacing w:after="0" w:line="240" w:lineRule="auto"/>
        <w:ind w:firstLine="10"/>
        <w:jc w:val="both"/>
        <w:rPr>
          <w:rFonts w:ascii="Times New Roman" w:hAnsi="Times New Roman"/>
          <w:sz w:val="24"/>
          <w:szCs w:val="24"/>
        </w:rPr>
      </w:pPr>
      <w:r w:rsidRPr="0091653E">
        <w:rPr>
          <w:rFonts w:ascii="Times New Roman" w:hAnsi="Times New Roman"/>
          <w:sz w:val="24"/>
          <w:szCs w:val="24"/>
        </w:rPr>
        <w:t xml:space="preserve">Ресурсное обеспечение реализации программы за счет средств местного бюджета подлежит ежегодному уточнению в рамках формирования проектов бюджетов на очередной финансовый год и плановый период. </w:t>
      </w:r>
    </w:p>
    <w:p w:rsidR="000D7D01" w:rsidRPr="0091653E" w:rsidRDefault="000D7D01" w:rsidP="000D7D01">
      <w:pPr>
        <w:widowControl w:val="0"/>
        <w:autoSpaceDE w:val="0"/>
        <w:autoSpaceDN w:val="0"/>
        <w:adjustRightInd w:val="0"/>
        <w:spacing w:after="0" w:line="240" w:lineRule="auto"/>
        <w:rPr>
          <w:rFonts w:ascii="Times New Roman" w:hAnsi="Times New Roman"/>
          <w:b/>
          <w:bCs/>
          <w:sz w:val="24"/>
          <w:szCs w:val="24"/>
        </w:rPr>
      </w:pP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РАЗДЕЛ 10.  Анализ рисков реализации муниципальной подрограммы </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и описание мер управления рисками реализации </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муниципальной подпрограммы</w:t>
      </w:r>
    </w:p>
    <w:p w:rsidR="000D7D01" w:rsidRPr="0091653E" w:rsidRDefault="000D7D01" w:rsidP="000D7D01">
      <w:pPr>
        <w:widowControl w:val="0"/>
        <w:spacing w:after="0" w:line="240" w:lineRule="auto"/>
        <w:rPr>
          <w:rFonts w:ascii="Times New Roman" w:hAnsi="Times New Roman"/>
          <w:sz w:val="24"/>
          <w:szCs w:val="24"/>
        </w:rPr>
      </w:pP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0D7D01" w:rsidRPr="0091653E" w:rsidRDefault="000D7D01" w:rsidP="000D7D0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1653E">
        <w:rPr>
          <w:rFonts w:ascii="Times New Roman" w:hAnsi="Times New Roman"/>
          <w:color w:val="000000"/>
          <w:sz w:val="24"/>
          <w:szCs w:val="24"/>
        </w:rPr>
        <w:t>1) и</w:t>
      </w:r>
      <w:r w:rsidRPr="0091653E">
        <w:rPr>
          <w:rFonts w:ascii="Times New Roman" w:hAnsi="Times New Roman"/>
          <w:bCs/>
          <w:color w:val="000000"/>
          <w:sz w:val="24"/>
          <w:szCs w:val="24"/>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91653E">
        <w:rPr>
          <w:rFonts w:ascii="Times New Roman" w:hAnsi="Times New Roman"/>
          <w:color w:val="000000"/>
          <w:sz w:val="24"/>
          <w:szCs w:val="24"/>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roofErr w:type="gramEnd"/>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2) о</w:t>
      </w:r>
      <w:r w:rsidRPr="0091653E">
        <w:rPr>
          <w:rFonts w:ascii="Times New Roman" w:hAnsi="Times New Roman"/>
          <w:bCs/>
          <w:color w:val="000000"/>
          <w:sz w:val="24"/>
          <w:szCs w:val="24"/>
        </w:rPr>
        <w:t>рганизационные риски, связанные</w:t>
      </w:r>
      <w:r w:rsidRPr="0091653E">
        <w:rPr>
          <w:rFonts w:ascii="Times New Roman" w:hAnsi="Times New Roman"/>
          <w:color w:val="000000"/>
          <w:sz w:val="24"/>
          <w:szCs w:val="24"/>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1653E">
        <w:rPr>
          <w:rFonts w:ascii="Times New Roman" w:hAnsi="Times New Roman"/>
          <w:color w:val="000000"/>
          <w:sz w:val="24"/>
          <w:szCs w:val="24"/>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Вышеуказанные риски можно распределить по уровням их влияния на реализацию Программы.</w:t>
      </w:r>
    </w:p>
    <w:p w:rsidR="000D7D01" w:rsidRPr="0091653E" w:rsidRDefault="000D7D01" w:rsidP="000D7D01">
      <w:pPr>
        <w:autoSpaceDE w:val="0"/>
        <w:autoSpaceDN w:val="0"/>
        <w:adjustRightInd w:val="0"/>
        <w:spacing w:after="0" w:line="240" w:lineRule="auto"/>
        <w:jc w:val="both"/>
        <w:rPr>
          <w:rFonts w:ascii="Times New Roman" w:hAnsi="Times New Roman"/>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1418"/>
        <w:gridCol w:w="4571"/>
      </w:tblGrid>
      <w:tr w:rsidR="000D7D01" w:rsidRPr="0091653E" w:rsidTr="000D7D01">
        <w:trPr>
          <w:tblHeader/>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Наименование риска</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Уровень влияния</w:t>
            </w:r>
          </w:p>
        </w:tc>
        <w:tc>
          <w:tcPr>
            <w:tcW w:w="4571"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Меры по снижению риска</w:t>
            </w: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bCs/>
                <w:color w:val="000000"/>
                <w:sz w:val="24"/>
                <w:szCs w:val="24"/>
              </w:rPr>
              <w:lastRenderedPageBreak/>
              <w:t>Институционально-правовые риски</w:t>
            </w:r>
          </w:p>
        </w:tc>
      </w:tr>
      <w:tr w:rsidR="000D7D01" w:rsidRPr="0091653E" w:rsidTr="000D7D01">
        <w:trPr>
          <w:trHeight w:val="1932"/>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недостаточно быстрое формирование механизмов и инструментов реализации основных мероприятий  подпрограммы</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Умеренный</w:t>
            </w:r>
          </w:p>
        </w:tc>
        <w:tc>
          <w:tcPr>
            <w:tcW w:w="4571" w:type="dxa"/>
            <w:tcBorders>
              <w:top w:val="single" w:sz="4" w:space="0" w:color="auto"/>
              <w:left w:val="single" w:sz="4" w:space="0" w:color="auto"/>
              <w:bottom w:val="single" w:sz="4" w:space="0" w:color="auto"/>
              <w:right w:val="single" w:sz="4" w:space="0" w:color="auto"/>
            </w:tcBorders>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xml:space="preserve">- разработка и реализация нормативных правовых актов Возовского сельсовета  Поныровского района Курской области, предусматривающих введение </w:t>
            </w:r>
            <w:proofErr w:type="gramStart"/>
            <w:r w:rsidRPr="0091653E">
              <w:rPr>
                <w:rFonts w:ascii="Times New Roman" w:hAnsi="Times New Roman"/>
                <w:color w:val="000000"/>
                <w:sz w:val="24"/>
                <w:szCs w:val="24"/>
              </w:rPr>
              <w:t>оценки регулирующего воздействия проектов нормативных правовых актов органов местного самоуправления</w:t>
            </w:r>
            <w:proofErr w:type="gramEnd"/>
          </w:p>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sz w:val="24"/>
                <w:szCs w:val="24"/>
              </w:rPr>
              <w:t>Организационные риски</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неактуальность прогнозирования и запаздывание разработки, согласования и выполнения мероприятий подпрограммы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Умеренный</w:t>
            </w:r>
          </w:p>
        </w:tc>
        <w:tc>
          <w:tcPr>
            <w:tcW w:w="4571" w:type="dxa"/>
            <w:vMerge w:val="restart"/>
            <w:tcBorders>
              <w:top w:val="single" w:sz="4" w:space="0" w:color="auto"/>
              <w:left w:val="single" w:sz="4" w:space="0" w:color="auto"/>
              <w:bottom w:val="single" w:sz="4" w:space="0" w:color="auto"/>
              <w:right w:val="single" w:sz="4" w:space="0" w:color="auto"/>
            </w:tcBorders>
          </w:tcPr>
          <w:p w:rsidR="000D7D01" w:rsidRPr="0091653E" w:rsidRDefault="000D7D01">
            <w:pPr>
              <w:widowControl w:val="0"/>
              <w:autoSpaceDE w:val="0"/>
              <w:autoSpaceDN w:val="0"/>
              <w:adjustRightInd w:val="0"/>
              <w:spacing w:after="0" w:line="240" w:lineRule="auto"/>
              <w:ind w:firstLine="33"/>
              <w:jc w:val="both"/>
              <w:rPr>
                <w:rFonts w:ascii="Times New Roman" w:eastAsiaTheme="minorEastAsia" w:hAnsi="Times New Roman"/>
                <w:color w:val="000000"/>
                <w:sz w:val="24"/>
                <w:szCs w:val="24"/>
              </w:rPr>
            </w:pPr>
            <w:r w:rsidRPr="0091653E">
              <w:rPr>
                <w:rFonts w:ascii="Times New Roman" w:hAnsi="Times New Roman"/>
                <w:sz w:val="24"/>
                <w:szCs w:val="24"/>
              </w:rPr>
              <w:t>Реализация мероприятий по совершенствованию сис</w:t>
            </w:r>
            <w:r w:rsidRPr="0091653E">
              <w:rPr>
                <w:rFonts w:ascii="Times New Roman" w:hAnsi="Times New Roman"/>
                <w:bCs/>
                <w:sz w:val="24"/>
                <w:szCs w:val="24"/>
              </w:rPr>
              <w:t>темы и повышению качества муниципального управления, в том числе:</w:t>
            </w:r>
          </w:p>
          <w:p w:rsidR="000D7D01" w:rsidRPr="0091653E" w:rsidRDefault="000D7D01">
            <w:pPr>
              <w:autoSpaceDE w:val="0"/>
              <w:autoSpaceDN w:val="0"/>
              <w:adjustRightInd w:val="0"/>
              <w:spacing w:after="0" w:line="240" w:lineRule="auto"/>
              <w:jc w:val="both"/>
              <w:rPr>
                <w:rFonts w:ascii="Times New Roman" w:hAnsi="Times New Roman"/>
                <w:color w:val="000000"/>
                <w:sz w:val="24"/>
                <w:szCs w:val="24"/>
              </w:rPr>
            </w:pPr>
            <w:r w:rsidRPr="0091653E">
              <w:rPr>
                <w:rFonts w:ascii="Times New Roman" w:hAnsi="Times New Roman"/>
                <w:color w:val="000000"/>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0D7D01" w:rsidRPr="0091653E" w:rsidRDefault="000D7D01">
            <w:pPr>
              <w:autoSpaceDE w:val="0"/>
              <w:autoSpaceDN w:val="0"/>
              <w:adjustRightInd w:val="0"/>
              <w:spacing w:after="0" w:line="240" w:lineRule="auto"/>
              <w:jc w:val="both"/>
              <w:rPr>
                <w:rFonts w:ascii="Times New Roman" w:hAnsi="Times New Roman"/>
                <w:color w:val="000000"/>
                <w:sz w:val="24"/>
                <w:szCs w:val="24"/>
              </w:rPr>
            </w:pPr>
            <w:r w:rsidRPr="0091653E">
              <w:rPr>
                <w:rFonts w:ascii="Times New Roman" w:hAnsi="Times New Roman"/>
                <w:color w:val="000000"/>
                <w:sz w:val="24"/>
                <w:szCs w:val="24"/>
              </w:rPr>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xml:space="preserve">- недостаточная гибкость и адаптируемость программы к организационным изменениям органов местного самоуправления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xml:space="preserve">- пассивное сопротивление отдельных организаций проведению основных мероприятий подпрограммы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color w:val="000000"/>
                <w:sz w:val="24"/>
                <w:szCs w:val="24"/>
              </w:rPr>
              <w:t>Финансовые риски</w:t>
            </w:r>
          </w:p>
        </w:tc>
      </w:tr>
      <w:tr w:rsidR="000D7D01" w:rsidRPr="0091653E" w:rsidTr="000D7D01">
        <w:trPr>
          <w:trHeight w:val="1390"/>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xml:space="preserve">- дефицит бюджетных средств, необходимых на реализацию основных мероприятий подпрограммы </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Высокий</w:t>
            </w:r>
          </w:p>
        </w:tc>
        <w:tc>
          <w:tcPr>
            <w:tcW w:w="4571"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
                <w:color w:val="000000"/>
                <w:sz w:val="24"/>
                <w:szCs w:val="24"/>
              </w:rPr>
            </w:pPr>
            <w:r w:rsidRPr="0091653E">
              <w:rPr>
                <w:rFonts w:ascii="Times New Roman" w:hAnsi="Times New Roman"/>
                <w:b/>
                <w:color w:val="000000"/>
                <w:sz w:val="24"/>
                <w:szCs w:val="24"/>
              </w:rPr>
              <w:t>Непредвиденные риски</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резкое ухудшение состояния экономики вследствие финансового и экономического кризиса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Высокий</w:t>
            </w:r>
          </w:p>
        </w:tc>
        <w:tc>
          <w:tcPr>
            <w:tcW w:w="4571"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осуществление прогнозирования социально-экономичес</w:t>
            </w:r>
            <w:r w:rsidRPr="0091653E">
              <w:rPr>
                <w:rFonts w:ascii="Times New Roman" w:hAnsi="Times New Roman"/>
                <w:bCs/>
                <w:color w:val="000000"/>
                <w:sz w:val="24"/>
                <w:szCs w:val="24"/>
              </w:rPr>
              <w:softHyphen/>
              <w:t>кого развития с учетом возможного ухудшения экономической ситуации;</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совершенствование методов прогнозирования социально-экономического развития;</w:t>
            </w:r>
          </w:p>
          <w:p w:rsidR="000D7D01" w:rsidRPr="0091653E" w:rsidRDefault="000D7D01">
            <w:pPr>
              <w:widowControl w:val="0"/>
              <w:autoSpaceDE w:val="0"/>
              <w:autoSpaceDN w:val="0"/>
              <w:adjustRightInd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autoSpaceDE w:val="0"/>
              <w:autoSpaceDN w:val="0"/>
              <w:adjustRightInd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природные и техногенные катастрофы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sz w:val="24"/>
                <w:szCs w:val="24"/>
              </w:rPr>
            </w:pPr>
          </w:p>
        </w:tc>
      </w:tr>
    </w:tbl>
    <w:p w:rsidR="000D7D01" w:rsidRPr="0091653E" w:rsidRDefault="000D7D01" w:rsidP="000D7D01">
      <w:pPr>
        <w:autoSpaceDE w:val="0"/>
        <w:autoSpaceDN w:val="0"/>
        <w:adjustRightInd w:val="0"/>
        <w:spacing w:after="0" w:line="240" w:lineRule="auto"/>
        <w:ind w:firstLine="709"/>
        <w:jc w:val="both"/>
        <w:rPr>
          <w:rFonts w:ascii="Times New Roman" w:eastAsiaTheme="minorEastAsia" w:hAnsi="Times New Roman"/>
          <w:color w:val="000000"/>
          <w:sz w:val="24"/>
          <w:szCs w:val="24"/>
          <w:highlight w:val="yellow"/>
        </w:rPr>
      </w:pP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lastRenderedPageBreak/>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0D7D01" w:rsidRPr="0091653E" w:rsidRDefault="000D7D01" w:rsidP="000D7D01">
      <w:pPr>
        <w:widowControl w:val="0"/>
        <w:autoSpaceDE w:val="0"/>
        <w:autoSpaceDN w:val="0"/>
        <w:adjustRightInd w:val="0"/>
        <w:spacing w:after="0" w:line="240" w:lineRule="auto"/>
        <w:jc w:val="both"/>
        <w:rPr>
          <w:rFonts w:ascii="Times New Roman" w:hAnsi="Times New Roman"/>
          <w:b/>
          <w:bCs/>
          <w:sz w:val="24"/>
          <w:szCs w:val="24"/>
        </w:rPr>
      </w:pP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РАЗДЕЛ 11. Методика оценки эффективности </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 xml:space="preserve">муниципальной программы </w:t>
      </w:r>
    </w:p>
    <w:p w:rsidR="000D7D01" w:rsidRPr="0091653E" w:rsidRDefault="000D7D01" w:rsidP="000D7D01">
      <w:pPr>
        <w:widowControl w:val="0"/>
        <w:autoSpaceDE w:val="0"/>
        <w:autoSpaceDN w:val="0"/>
        <w:adjustRightInd w:val="0"/>
        <w:spacing w:after="0" w:line="240" w:lineRule="auto"/>
        <w:ind w:firstLine="709"/>
        <w:rPr>
          <w:rFonts w:ascii="Times New Roman" w:hAnsi="Times New Roman"/>
          <w:sz w:val="24"/>
          <w:szCs w:val="24"/>
        </w:rPr>
      </w:pP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12" w:name="sub_121244"/>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12"/>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Методика включает проведение количественных оценок эффективности по следующим направлениям:</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1) степень достижения запланированных результатов (достижения целей и решения задач) программы (оценка результативности); </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2) степень соответствия фактических затрат местного бюджета запланированному уровню (оценка полноты использования бюджетных средств);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3) эффективность использования средств местного бюджета (оценка экономической эффективности достижения результатов).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Расчет результативности по каждому показателю программы проводится по формуле: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eastAsia="Batang" w:hAnsi="Times New Roman"/>
          <w:sz w:val="24"/>
          <w:szCs w:val="24"/>
          <w:lang w:eastAsia="ko-KR"/>
        </w:rPr>
        <w:object w:dxaOrig="211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5pt;height:36.55pt" o:ole="">
            <v:imagedata r:id="rId6" o:title=""/>
          </v:shape>
          <o:OLEObject Type="Embed" ProgID="Equation.3" ShapeID="_x0000_i1025" DrawAspect="Content" ObjectID="_1580712225" r:id="rId7"/>
        </w:object>
      </w:r>
      <w:r w:rsidRPr="0091653E">
        <w:rPr>
          <w:rFonts w:ascii="Times New Roman" w:hAnsi="Times New Roman"/>
          <w:sz w:val="24"/>
          <w:szCs w:val="24"/>
        </w:rPr>
        <w:t> ,</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где: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Ei – степень достижения  i - показателя программы (процентов);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Tfi – фактическое значение показателя;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TNi – установленное программой целевое значение показателя.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Расчет результативности реализации программы в целом проводится по формуле: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eastAsia="Batang" w:hAnsi="Times New Roman"/>
          <w:sz w:val="24"/>
          <w:szCs w:val="24"/>
          <w:lang w:eastAsia="ko-KR"/>
        </w:rPr>
        <w:object w:dxaOrig="2130" w:dyaOrig="1065">
          <v:shape id="_x0000_i1026" type="#_x0000_t75" style="width:106.4pt;height:53.2pt" o:ole="">
            <v:imagedata r:id="rId8" o:title=""/>
          </v:shape>
          <o:OLEObject Type="Embed" ProgID="Equation.3" ShapeID="_x0000_i1026" DrawAspect="Content" ObjectID="_1580712226" r:id="rId9"/>
        </w:object>
      </w:r>
      <w:r w:rsidRPr="0091653E">
        <w:rPr>
          <w:rFonts w:ascii="Times New Roman" w:hAnsi="Times New Roman"/>
          <w:sz w:val="24"/>
          <w:szCs w:val="24"/>
        </w:rPr>
        <w:t>,</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где: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E - результативность реализации программы (процентов);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n - количество показателей программы.</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В целях </w:t>
      </w:r>
      <w:proofErr w:type="gramStart"/>
      <w:r w:rsidRPr="0091653E">
        <w:rPr>
          <w:rFonts w:ascii="Times New Roman" w:hAnsi="Times New Roman"/>
          <w:sz w:val="24"/>
          <w:szCs w:val="24"/>
        </w:rPr>
        <w:t>оценки степени достижения запланированных результатов программы</w:t>
      </w:r>
      <w:proofErr w:type="gramEnd"/>
      <w:r w:rsidRPr="0091653E">
        <w:rPr>
          <w:rFonts w:ascii="Times New Roman" w:hAnsi="Times New Roman"/>
          <w:sz w:val="24"/>
          <w:szCs w:val="24"/>
        </w:rPr>
        <w:t xml:space="preserve"> устанавливаются следующие критерии:</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13" w:name="OLE_LINK1"/>
      <w:bookmarkStart w:id="14" w:name="OLE_LINK2"/>
      <w:r w:rsidRPr="0091653E">
        <w:rPr>
          <w:rFonts w:ascii="Times New Roman" w:hAnsi="Times New Roman"/>
          <w:sz w:val="24"/>
          <w:szCs w:val="24"/>
        </w:rPr>
        <w:t>следующей формуле:</w:t>
      </w:r>
    </w:p>
    <w:bookmarkEnd w:id="13"/>
    <w:bookmarkEnd w:id="14"/>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eastAsia="Batang" w:hAnsi="Times New Roman"/>
          <w:i/>
          <w:position w:val="-24"/>
          <w:sz w:val="24"/>
          <w:szCs w:val="24"/>
          <w:lang w:eastAsia="ko-KR"/>
        </w:rPr>
        <w:object w:dxaOrig="1650" w:dyaOrig="615">
          <v:shape id="_x0000_i1027" type="#_x0000_t75" style="width:82.75pt;height:30.65pt" o:ole="">
            <v:imagedata r:id="rId10" o:title=""/>
          </v:shape>
          <o:OLEObject Type="Embed" ProgID="Equation.3" ShapeID="_x0000_i1027" DrawAspect="Content" ObjectID="_1580712227" r:id="rId11"/>
        </w:object>
      </w:r>
      <w:r w:rsidRPr="0091653E">
        <w:rPr>
          <w:rFonts w:ascii="Times New Roman" w:hAnsi="Times New Roman"/>
          <w:sz w:val="24"/>
          <w:szCs w:val="24"/>
        </w:rPr>
        <w:t>,</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где: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proofErr w:type="gramStart"/>
      <w:r w:rsidRPr="0091653E">
        <w:rPr>
          <w:rFonts w:ascii="Times New Roman" w:hAnsi="Times New Roman"/>
          <w:sz w:val="24"/>
          <w:szCs w:val="24"/>
        </w:rPr>
        <w:t>П</w:t>
      </w:r>
      <w:proofErr w:type="gramEnd"/>
      <w:r w:rsidRPr="0091653E">
        <w:rPr>
          <w:rFonts w:ascii="Times New Roman" w:hAnsi="Times New Roman"/>
          <w:sz w:val="24"/>
          <w:szCs w:val="24"/>
        </w:rPr>
        <w:t xml:space="preserve"> – полнота использования бюджетных средств;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ЗФ– фактические расходы местного бюджета на реализацию программы в соответствующем периоде;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ЗП– </w:t>
      </w:r>
      <w:proofErr w:type="gramStart"/>
      <w:r w:rsidRPr="0091653E">
        <w:rPr>
          <w:rFonts w:ascii="Times New Roman" w:hAnsi="Times New Roman"/>
          <w:sz w:val="24"/>
          <w:szCs w:val="24"/>
        </w:rPr>
        <w:t>за</w:t>
      </w:r>
      <w:proofErr w:type="gramEnd"/>
      <w:r w:rsidRPr="0091653E">
        <w:rPr>
          <w:rFonts w:ascii="Times New Roman" w:hAnsi="Times New Roman"/>
          <w:sz w:val="24"/>
          <w:szCs w:val="24"/>
        </w:rPr>
        <w:t>планированные местным бюджетом расходы на реализацию программы в соответствующей периоде.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В целях </w:t>
      </w:r>
      <w:proofErr w:type="gramStart"/>
      <w:r w:rsidRPr="0091653E">
        <w:rPr>
          <w:rFonts w:ascii="Times New Roman" w:hAnsi="Times New Roman"/>
          <w:sz w:val="24"/>
          <w:szCs w:val="24"/>
        </w:rPr>
        <w:t>оценки степени соответствия фактических затрат местного бюджета</w:t>
      </w:r>
      <w:proofErr w:type="gramEnd"/>
      <w:r w:rsidRPr="0091653E">
        <w:rPr>
          <w:rFonts w:ascii="Times New Roman" w:hAnsi="Times New Roman"/>
          <w:sz w:val="24"/>
          <w:szCs w:val="24"/>
        </w:rPr>
        <w:t xml:space="preserve"> на реализацию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если значение показателя результативности E и значение показателя полноты использования бюджетных средств </w:t>
      </w:r>
      <w:proofErr w:type="gramStart"/>
      <w:r w:rsidRPr="0091653E">
        <w:rPr>
          <w:rFonts w:ascii="Times New Roman" w:hAnsi="Times New Roman"/>
          <w:sz w:val="24"/>
          <w:szCs w:val="24"/>
        </w:rPr>
        <w:t>П</w:t>
      </w:r>
      <w:proofErr w:type="gramEnd"/>
      <w:r w:rsidRPr="0091653E">
        <w:rPr>
          <w:rFonts w:ascii="Times New Roman" w:hAnsi="Times New Roman"/>
          <w:sz w:val="24"/>
          <w:szCs w:val="24"/>
        </w:rPr>
        <w:t xml:space="preserve">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если значения показателя результативности E меньше 80%, а значение показателя полноты использования бюджетных средств </w:t>
      </w:r>
      <w:proofErr w:type="gramStart"/>
      <w:r w:rsidRPr="0091653E">
        <w:rPr>
          <w:rFonts w:ascii="Times New Roman" w:hAnsi="Times New Roman"/>
          <w:sz w:val="24"/>
          <w:szCs w:val="24"/>
        </w:rPr>
        <w:t>П</w:t>
      </w:r>
      <w:proofErr w:type="gramEnd"/>
      <w:r w:rsidRPr="0091653E">
        <w:rPr>
          <w:rFonts w:ascii="Times New Roman" w:hAnsi="Times New Roman"/>
          <w:sz w:val="24"/>
          <w:szCs w:val="24"/>
        </w:rPr>
        <w:t xml:space="preserve">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Расчет эффективности использования средств местного бюджета на реализацию программы производится по следующей формуле:  </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eastAsia="Batang" w:hAnsi="Times New Roman"/>
          <w:position w:val="-24"/>
          <w:sz w:val="24"/>
          <w:szCs w:val="24"/>
          <w:lang w:eastAsia="ko-KR"/>
        </w:rPr>
        <w:object w:dxaOrig="735" w:dyaOrig="615">
          <v:shape id="_x0000_i1028" type="#_x0000_t75" style="width:36.55pt;height:30.65pt" o:ole="">
            <v:imagedata r:id="rId12" o:title=""/>
          </v:shape>
          <o:OLEObject Type="Embed" ProgID="Equation.3" ShapeID="_x0000_i1028" DrawAspect="Content" ObjectID="_1580712228" r:id="rId13"/>
        </w:object>
      </w:r>
      <w:r w:rsidRPr="0091653E">
        <w:rPr>
          <w:rFonts w:ascii="Times New Roman" w:hAnsi="Times New Roman"/>
          <w:sz w:val="24"/>
          <w:szCs w:val="24"/>
        </w:rPr>
        <w:t>,</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где:</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Э – эффективность использования средств местного бюджета;</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proofErr w:type="gramStart"/>
      <w:r w:rsidRPr="0091653E">
        <w:rPr>
          <w:rFonts w:ascii="Times New Roman" w:hAnsi="Times New Roman"/>
          <w:sz w:val="24"/>
          <w:szCs w:val="24"/>
        </w:rPr>
        <w:t>П</w:t>
      </w:r>
      <w:proofErr w:type="gramEnd"/>
      <w:r w:rsidRPr="0091653E">
        <w:rPr>
          <w:rFonts w:ascii="Times New Roman" w:hAnsi="Times New Roman"/>
          <w:sz w:val="24"/>
          <w:szCs w:val="24"/>
        </w:rPr>
        <w:t xml:space="preserve"> – показатель полноты использования бюджетных средств;</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E – показатель результативности реализации программы.</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В целях </w:t>
      </w:r>
      <w:proofErr w:type="gramStart"/>
      <w:r w:rsidRPr="0091653E">
        <w:rPr>
          <w:rFonts w:ascii="Times New Roman" w:hAnsi="Times New Roman"/>
          <w:sz w:val="24"/>
          <w:szCs w:val="24"/>
        </w:rPr>
        <w:t>оценки эффективности использования средств местного бюджета</w:t>
      </w:r>
      <w:proofErr w:type="gramEnd"/>
      <w:r w:rsidRPr="0091653E">
        <w:rPr>
          <w:rFonts w:ascii="Times New Roman" w:hAnsi="Times New Roman"/>
          <w:sz w:val="24"/>
          <w:szCs w:val="24"/>
        </w:rPr>
        <w:t xml:space="preserve"> при реализации программы устанавливаются следующие критерии:</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если значение показателя эффективность использования средств местного бюджета</w:t>
      </w:r>
      <w:proofErr w:type="gramStart"/>
      <w:r w:rsidRPr="0091653E">
        <w:rPr>
          <w:rFonts w:ascii="Times New Roman" w:hAnsi="Times New Roman"/>
          <w:sz w:val="24"/>
          <w:szCs w:val="24"/>
        </w:rPr>
        <w:t xml:space="preserve"> Э</w:t>
      </w:r>
      <w:proofErr w:type="gramEnd"/>
      <w:r w:rsidRPr="0091653E">
        <w:rPr>
          <w:rFonts w:ascii="Times New Roman" w:hAnsi="Times New Roman"/>
          <w:sz w:val="24"/>
          <w:szCs w:val="24"/>
        </w:rPr>
        <w:t xml:space="preserve"> равно 1, то такая эффективность оценивается как соответствующая запланированной;</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если значение показателя эффективность использования средств местного бюджета</w:t>
      </w:r>
      <w:proofErr w:type="gramStart"/>
      <w:r w:rsidRPr="0091653E">
        <w:rPr>
          <w:rFonts w:ascii="Times New Roman" w:hAnsi="Times New Roman"/>
          <w:sz w:val="24"/>
          <w:szCs w:val="24"/>
        </w:rPr>
        <w:t xml:space="preserve"> Э</w:t>
      </w:r>
      <w:proofErr w:type="gramEnd"/>
      <w:r w:rsidRPr="0091653E">
        <w:rPr>
          <w:rFonts w:ascii="Times New Roman" w:hAnsi="Times New Roman"/>
          <w:sz w:val="24"/>
          <w:szCs w:val="24"/>
        </w:rPr>
        <w:t xml:space="preserve"> меньше 1, то такая эффективность оценивается как высокая;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если значение показателя эффективность использования средств местного бюджета</w:t>
      </w:r>
      <w:proofErr w:type="gramStart"/>
      <w:r w:rsidRPr="0091653E">
        <w:rPr>
          <w:rFonts w:ascii="Times New Roman" w:hAnsi="Times New Roman"/>
          <w:sz w:val="24"/>
          <w:szCs w:val="24"/>
        </w:rPr>
        <w:t xml:space="preserve"> Э</w:t>
      </w:r>
      <w:proofErr w:type="gramEnd"/>
      <w:r w:rsidRPr="0091653E">
        <w:rPr>
          <w:rFonts w:ascii="Times New Roman" w:hAnsi="Times New Roman"/>
          <w:sz w:val="24"/>
          <w:szCs w:val="24"/>
        </w:rPr>
        <w:t xml:space="preserve"> больше 1, то такая эффективность оценивается как низкая.</w:t>
      </w:r>
    </w:p>
    <w:p w:rsidR="000D7D01" w:rsidRPr="0091653E" w:rsidRDefault="000D7D01" w:rsidP="000D7D01">
      <w:pPr>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0D7D01" w:rsidRDefault="000D7D01" w:rsidP="000D7D01">
      <w:pPr>
        <w:widowControl w:val="0"/>
        <w:autoSpaceDE w:val="0"/>
        <w:autoSpaceDN w:val="0"/>
        <w:adjustRightInd w:val="0"/>
        <w:spacing w:after="0" w:line="240" w:lineRule="auto"/>
        <w:jc w:val="both"/>
        <w:rPr>
          <w:rFonts w:ascii="Times New Roman" w:hAnsi="Times New Roman"/>
          <w:sz w:val="24"/>
          <w:szCs w:val="24"/>
        </w:rPr>
      </w:pPr>
    </w:p>
    <w:p w:rsidR="0091653E" w:rsidRDefault="0091653E" w:rsidP="000D7D01">
      <w:pPr>
        <w:widowControl w:val="0"/>
        <w:autoSpaceDE w:val="0"/>
        <w:autoSpaceDN w:val="0"/>
        <w:adjustRightInd w:val="0"/>
        <w:spacing w:after="0" w:line="240" w:lineRule="auto"/>
        <w:jc w:val="both"/>
        <w:rPr>
          <w:rFonts w:ascii="Times New Roman" w:hAnsi="Times New Roman"/>
          <w:sz w:val="24"/>
          <w:szCs w:val="24"/>
        </w:rPr>
      </w:pPr>
    </w:p>
    <w:p w:rsidR="0091653E" w:rsidRDefault="0091653E" w:rsidP="000D7D01">
      <w:pPr>
        <w:widowControl w:val="0"/>
        <w:autoSpaceDE w:val="0"/>
        <w:autoSpaceDN w:val="0"/>
        <w:adjustRightInd w:val="0"/>
        <w:spacing w:after="0" w:line="240" w:lineRule="auto"/>
        <w:jc w:val="both"/>
        <w:rPr>
          <w:rFonts w:ascii="Times New Roman" w:hAnsi="Times New Roman"/>
          <w:sz w:val="24"/>
          <w:szCs w:val="24"/>
        </w:rPr>
      </w:pPr>
    </w:p>
    <w:p w:rsidR="0091653E" w:rsidRDefault="0091653E" w:rsidP="000D7D01">
      <w:pPr>
        <w:widowControl w:val="0"/>
        <w:autoSpaceDE w:val="0"/>
        <w:autoSpaceDN w:val="0"/>
        <w:adjustRightInd w:val="0"/>
        <w:spacing w:after="0" w:line="240" w:lineRule="auto"/>
        <w:jc w:val="both"/>
        <w:rPr>
          <w:rFonts w:ascii="Times New Roman" w:hAnsi="Times New Roman"/>
          <w:sz w:val="24"/>
          <w:szCs w:val="24"/>
        </w:rPr>
      </w:pPr>
    </w:p>
    <w:p w:rsidR="0091653E" w:rsidRPr="0091653E" w:rsidRDefault="0091653E" w:rsidP="000D7D01">
      <w:pPr>
        <w:widowControl w:val="0"/>
        <w:autoSpaceDE w:val="0"/>
        <w:autoSpaceDN w:val="0"/>
        <w:adjustRightInd w:val="0"/>
        <w:spacing w:after="0" w:line="240" w:lineRule="auto"/>
        <w:jc w:val="both"/>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lastRenderedPageBreak/>
        <w:t xml:space="preserve">Подпрограмма </w:t>
      </w:r>
    </w:p>
    <w:p w:rsidR="00550C02" w:rsidRPr="0091653E" w:rsidRDefault="00550C02" w:rsidP="00550C02">
      <w:pPr>
        <w:pStyle w:val="1"/>
        <w:widowControl w:val="0"/>
        <w:ind w:left="0"/>
        <w:rPr>
          <w:b/>
          <w:sz w:val="24"/>
          <w:szCs w:val="24"/>
          <w:highlight w:val="yellow"/>
        </w:rPr>
      </w:pPr>
      <w:r w:rsidRPr="0091653E">
        <w:rPr>
          <w:b/>
          <w:sz w:val="24"/>
          <w:szCs w:val="24"/>
        </w:rPr>
        <w:t>«Реализация мероприятий, направленных на развитие муниципальной службы»</w:t>
      </w:r>
    </w:p>
    <w:p w:rsidR="000D7D01" w:rsidRPr="0091653E" w:rsidRDefault="000D7D01" w:rsidP="000D7D01">
      <w:pPr>
        <w:pStyle w:val="1"/>
        <w:widowControl w:val="0"/>
        <w:ind w:left="0"/>
        <w:rPr>
          <w:b/>
          <w:bCs/>
          <w:sz w:val="24"/>
          <w:szCs w:val="24"/>
        </w:rPr>
      </w:pPr>
      <w:r w:rsidRPr="0091653E">
        <w:rPr>
          <w:b/>
          <w:sz w:val="24"/>
          <w:szCs w:val="24"/>
        </w:rPr>
        <w:t>муниципальной программы Возовского сельсовета Поныровского района Курской области</w:t>
      </w:r>
    </w:p>
    <w:p w:rsidR="000D7D01" w:rsidRPr="0091653E" w:rsidRDefault="000D7D01" w:rsidP="000D7D01">
      <w:pPr>
        <w:pStyle w:val="1"/>
        <w:widowControl w:val="0"/>
        <w:ind w:left="0"/>
        <w:rPr>
          <w:b/>
          <w:sz w:val="24"/>
          <w:szCs w:val="24"/>
        </w:rPr>
      </w:pPr>
      <w:r w:rsidRPr="0091653E">
        <w:rPr>
          <w:b/>
          <w:sz w:val="24"/>
          <w:szCs w:val="24"/>
        </w:rPr>
        <w:t>«</w:t>
      </w:r>
      <w:r w:rsidRPr="0091653E">
        <w:rPr>
          <w:b/>
          <w:bCs/>
          <w:sz w:val="24"/>
          <w:szCs w:val="24"/>
        </w:rPr>
        <w:t>Развитие муниципальной службы в Возовском сельсовете  Поныровского района Курской области</w:t>
      </w:r>
      <w:r w:rsidR="00E42926" w:rsidRPr="0091653E">
        <w:rPr>
          <w:b/>
          <w:sz w:val="24"/>
          <w:szCs w:val="24"/>
        </w:rPr>
        <w:t>» (2015-2020</w:t>
      </w:r>
      <w:r w:rsidRPr="0091653E">
        <w:rPr>
          <w:b/>
          <w:sz w:val="24"/>
          <w:szCs w:val="24"/>
        </w:rPr>
        <w:t xml:space="preserve"> годы)</w:t>
      </w: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550C02">
      <w:pPr>
        <w:pStyle w:val="1"/>
        <w:widowControl w:val="0"/>
        <w:ind w:left="0"/>
        <w:rPr>
          <w:b/>
          <w:sz w:val="24"/>
          <w:szCs w:val="24"/>
          <w:highlight w:val="yellow"/>
        </w:rPr>
      </w:pPr>
      <w:r w:rsidRPr="0091653E">
        <w:rPr>
          <w:b/>
          <w:spacing w:val="40"/>
          <w:sz w:val="24"/>
          <w:szCs w:val="24"/>
        </w:rPr>
        <w:t>П</w:t>
      </w:r>
      <w:r w:rsidRPr="0091653E">
        <w:rPr>
          <w:b/>
          <w:caps/>
          <w:spacing w:val="40"/>
          <w:sz w:val="24"/>
          <w:szCs w:val="24"/>
        </w:rPr>
        <w:t>аспорт</w:t>
      </w:r>
      <w:r w:rsidRPr="0091653E">
        <w:rPr>
          <w:b/>
          <w:caps/>
          <w:spacing w:val="40"/>
          <w:sz w:val="24"/>
          <w:szCs w:val="24"/>
        </w:rPr>
        <w:br/>
      </w:r>
      <w:r w:rsidRPr="0091653E">
        <w:rPr>
          <w:b/>
          <w:sz w:val="24"/>
          <w:szCs w:val="24"/>
        </w:rPr>
        <w:t xml:space="preserve">подпрограммы </w:t>
      </w:r>
      <w:r w:rsidR="00550C02" w:rsidRPr="0091653E">
        <w:rPr>
          <w:b/>
          <w:sz w:val="24"/>
          <w:szCs w:val="24"/>
        </w:rPr>
        <w:t>«Реализация мероприятий, направленных на развитие муниципальной службы»</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6836"/>
      </w:tblGrid>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Ответственный исполнитель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 xml:space="preserve">Администрация Возовского сельсовета Поныровского района Курской области </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Соисполнители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550C02">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отсутствуют</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Участники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 xml:space="preserve">Администрация </w:t>
            </w:r>
            <w:r w:rsidR="00550C02" w:rsidRPr="0091653E">
              <w:rPr>
                <w:rFonts w:ascii="Times New Roman" w:hAnsi="Times New Roman"/>
                <w:sz w:val="24"/>
                <w:szCs w:val="24"/>
              </w:rPr>
              <w:t xml:space="preserve">Возовского сельсовета </w:t>
            </w:r>
            <w:r w:rsidRPr="0091653E">
              <w:rPr>
                <w:rFonts w:ascii="Times New Roman" w:hAnsi="Times New Roman"/>
                <w:sz w:val="24"/>
                <w:szCs w:val="24"/>
              </w:rPr>
              <w:t>Поныровского района,</w:t>
            </w:r>
          </w:p>
          <w:p w:rsidR="000D7D01" w:rsidRPr="0091653E" w:rsidRDefault="004A424A">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С</w:t>
            </w:r>
            <w:r w:rsidR="000D7D01" w:rsidRPr="0091653E">
              <w:rPr>
                <w:rFonts w:ascii="Times New Roman" w:hAnsi="Times New Roman"/>
                <w:sz w:val="24"/>
                <w:szCs w:val="24"/>
              </w:rPr>
              <w:t>обрание</w:t>
            </w:r>
            <w:r w:rsidRPr="0091653E">
              <w:rPr>
                <w:rFonts w:ascii="Times New Roman" w:hAnsi="Times New Roman"/>
                <w:sz w:val="24"/>
                <w:szCs w:val="24"/>
              </w:rPr>
              <w:t xml:space="preserve"> депутатов Возовскогосельсовета </w:t>
            </w:r>
            <w:r w:rsidR="000D7D01" w:rsidRPr="0091653E">
              <w:rPr>
                <w:rFonts w:ascii="Times New Roman" w:hAnsi="Times New Roman"/>
                <w:sz w:val="24"/>
                <w:szCs w:val="24"/>
              </w:rPr>
              <w:t>Поныровского района Курской области</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Программно-целевые инструменты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ind w:firstLine="10"/>
              <w:rPr>
                <w:rFonts w:ascii="Times New Roman" w:eastAsiaTheme="minorEastAsia" w:hAnsi="Times New Roman"/>
                <w:sz w:val="24"/>
                <w:szCs w:val="24"/>
              </w:rPr>
            </w:pPr>
            <w:r w:rsidRPr="0091653E">
              <w:rPr>
                <w:rFonts w:ascii="Times New Roman" w:hAnsi="Times New Roman"/>
                <w:sz w:val="24"/>
                <w:szCs w:val="24"/>
              </w:rPr>
              <w:t>Отсутствуют</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Цели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rsidP="004A424A">
            <w:pPr>
              <w:pStyle w:val="a5"/>
              <w:spacing w:after="0" w:line="274" w:lineRule="exact"/>
              <w:jc w:val="both"/>
              <w:rPr>
                <w:rFonts w:ascii="Times New Roman" w:hAnsi="Times New Roman"/>
                <w:color w:val="000000"/>
                <w:spacing w:val="10"/>
                <w:sz w:val="24"/>
              </w:rPr>
            </w:pPr>
            <w:r w:rsidRPr="0091653E">
              <w:rPr>
                <w:rStyle w:val="11pt"/>
                <w:color w:val="000000"/>
                <w:sz w:val="24"/>
                <w:szCs w:val="24"/>
              </w:rPr>
              <w:t>Создание условий для повышения результативности профессиональной деятельности муниципальных служащих в</w:t>
            </w:r>
            <w:r w:rsidR="004A424A" w:rsidRPr="0091653E">
              <w:rPr>
                <w:rStyle w:val="11pt"/>
                <w:color w:val="000000"/>
                <w:sz w:val="24"/>
                <w:szCs w:val="24"/>
              </w:rPr>
              <w:t xml:space="preserve"> Возовском сельсовете Поныровскогорайона</w:t>
            </w:r>
            <w:r w:rsidRPr="0091653E">
              <w:rPr>
                <w:rStyle w:val="11pt"/>
                <w:color w:val="000000"/>
                <w:sz w:val="24"/>
                <w:szCs w:val="24"/>
              </w:rPr>
              <w:t>.</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Задачи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pPr>
              <w:pStyle w:val="a4"/>
              <w:spacing w:after="0" w:line="240" w:lineRule="auto"/>
              <w:ind w:firstLine="368"/>
              <w:jc w:val="both"/>
            </w:pPr>
            <w:r w:rsidRPr="0091653E">
              <w:t>- совершенствование нормативной правовой  базы по вопросам правового регулирования и прохождения муниципальной службы;</w:t>
            </w:r>
          </w:p>
          <w:p w:rsidR="000D7D01" w:rsidRPr="0091653E" w:rsidRDefault="000D7D01">
            <w:pPr>
              <w:pStyle w:val="a4"/>
              <w:spacing w:after="0" w:line="240" w:lineRule="auto"/>
              <w:ind w:firstLine="368"/>
              <w:jc w:val="both"/>
            </w:pPr>
            <w:r w:rsidRPr="0091653E">
              <w:t>- формирование системы обучения,  повышения квалификации кадров для муниципальной службы;</w:t>
            </w:r>
          </w:p>
          <w:p w:rsidR="000D7D01" w:rsidRPr="0091653E" w:rsidRDefault="000D7D01">
            <w:pPr>
              <w:pStyle w:val="a4"/>
              <w:spacing w:after="0" w:line="240" w:lineRule="auto"/>
              <w:ind w:firstLine="368"/>
              <w:jc w:val="both"/>
            </w:pPr>
            <w:r w:rsidRPr="0091653E">
              <w:t>- повышение профессионального уровня муниципальных служащих в целях формирования высококвалифицированного кадрового  состава;</w:t>
            </w:r>
          </w:p>
          <w:p w:rsidR="000D7D01" w:rsidRPr="0091653E" w:rsidRDefault="000D7D01">
            <w:pPr>
              <w:pStyle w:val="a4"/>
              <w:spacing w:after="0" w:line="240" w:lineRule="auto"/>
              <w:ind w:firstLine="368"/>
              <w:jc w:val="both"/>
            </w:pPr>
            <w:r w:rsidRPr="0091653E">
              <w:t>- повышение  профессиональной  заинтересованности муниципальных служащих в прохождении муниципальной службы;</w:t>
            </w:r>
          </w:p>
          <w:p w:rsidR="000D7D01" w:rsidRPr="0091653E" w:rsidRDefault="000D7D01">
            <w:pPr>
              <w:pStyle w:val="a4"/>
              <w:spacing w:after="0" w:line="240" w:lineRule="auto"/>
              <w:ind w:firstLine="368"/>
              <w:jc w:val="both"/>
            </w:pPr>
            <w:r w:rsidRPr="0091653E">
              <w:t>- обеспечение стабильности кадрового состава и оптимизация численности администрации;</w:t>
            </w:r>
          </w:p>
          <w:p w:rsidR="000D7D01" w:rsidRPr="0091653E" w:rsidRDefault="000D7D01">
            <w:pPr>
              <w:pStyle w:val="a4"/>
              <w:spacing w:after="0" w:line="240" w:lineRule="auto"/>
              <w:ind w:firstLine="368"/>
              <w:jc w:val="both"/>
            </w:pPr>
            <w:r w:rsidRPr="0091653E">
              <w:t>- обеспечение равного доступа граждан к муниципальной службе;</w:t>
            </w:r>
          </w:p>
          <w:p w:rsidR="000D7D01" w:rsidRPr="0091653E" w:rsidRDefault="000D7D01">
            <w:pPr>
              <w:pStyle w:val="a4"/>
              <w:spacing w:after="0" w:line="240" w:lineRule="auto"/>
              <w:ind w:firstLine="368"/>
              <w:jc w:val="both"/>
            </w:pPr>
            <w:r w:rsidRPr="0091653E">
              <w:t>- формирование  высококвалифицированного кадрового  резерва;</w:t>
            </w:r>
          </w:p>
          <w:p w:rsidR="000D7D01" w:rsidRPr="0091653E" w:rsidRDefault="000D7D01">
            <w:pPr>
              <w:pStyle w:val="a4"/>
              <w:spacing w:after="0" w:line="240" w:lineRule="auto"/>
              <w:ind w:firstLine="368"/>
              <w:jc w:val="both"/>
            </w:pPr>
            <w:r w:rsidRPr="0091653E">
              <w:t>- формирование в обществе положительного имиджа муниципального служащего, привлечение молодежи к выбору данной профессии;</w:t>
            </w:r>
          </w:p>
          <w:p w:rsidR="000D7D01" w:rsidRPr="0091653E" w:rsidRDefault="000D7D01">
            <w:pPr>
              <w:spacing w:after="0" w:line="240" w:lineRule="auto"/>
              <w:ind w:firstLine="368"/>
              <w:jc w:val="both"/>
              <w:rPr>
                <w:rFonts w:ascii="Times New Roman" w:hAnsi="Times New Roman"/>
                <w:sz w:val="24"/>
                <w:szCs w:val="24"/>
              </w:rPr>
            </w:pPr>
            <w:r w:rsidRPr="0091653E">
              <w:rPr>
                <w:rFonts w:ascii="Times New Roman" w:hAnsi="Times New Roman"/>
                <w:sz w:val="24"/>
                <w:szCs w:val="24"/>
              </w:rPr>
              <w:t>- создание системы открытости, гласности в деятельности органов местного самоуправления;</w:t>
            </w:r>
          </w:p>
          <w:p w:rsidR="000D7D01" w:rsidRPr="0091653E" w:rsidRDefault="000D7D01">
            <w:pPr>
              <w:widowControl w:val="0"/>
              <w:tabs>
                <w:tab w:val="left" w:pos="601"/>
              </w:tabs>
              <w:spacing w:after="0" w:line="240" w:lineRule="auto"/>
              <w:ind w:firstLine="10"/>
              <w:rPr>
                <w:rFonts w:ascii="Times New Roman" w:hAnsi="Times New Roman"/>
                <w:sz w:val="24"/>
                <w:szCs w:val="24"/>
              </w:rPr>
            </w:pPr>
            <w:r w:rsidRPr="0091653E">
              <w:rPr>
                <w:rFonts w:ascii="Times New Roman" w:hAnsi="Times New Roman"/>
                <w:sz w:val="24"/>
                <w:szCs w:val="24"/>
              </w:rPr>
              <w:t>- создание условий, обеспечивающих сохранение жизни и здоровья работников в процессе трудовой деятельности;</w:t>
            </w:r>
          </w:p>
          <w:p w:rsidR="000D7D01" w:rsidRPr="0091653E" w:rsidRDefault="000D7D01">
            <w:pPr>
              <w:widowControl w:val="0"/>
              <w:tabs>
                <w:tab w:val="left" w:pos="601"/>
              </w:tabs>
              <w:spacing w:after="0" w:line="240" w:lineRule="auto"/>
              <w:ind w:firstLine="10"/>
              <w:rPr>
                <w:rFonts w:ascii="Times New Roman" w:hAnsi="Times New Roman"/>
                <w:bCs/>
                <w:sz w:val="24"/>
                <w:szCs w:val="24"/>
              </w:rPr>
            </w:pPr>
            <w:r w:rsidRPr="0091653E">
              <w:rPr>
                <w:rFonts w:ascii="Times New Roman" w:hAnsi="Times New Roman"/>
                <w:bCs/>
                <w:sz w:val="24"/>
                <w:szCs w:val="24"/>
              </w:rPr>
              <w:t>-укрепление материально-технической базы, необходимой для эффективного функционирования муниципальной службы;</w:t>
            </w:r>
          </w:p>
          <w:p w:rsidR="000D7D01" w:rsidRPr="0091653E" w:rsidRDefault="000D7D01">
            <w:pPr>
              <w:spacing w:after="0" w:line="240" w:lineRule="auto"/>
              <w:ind w:firstLine="368"/>
              <w:jc w:val="both"/>
              <w:rPr>
                <w:rFonts w:ascii="Times New Roman" w:eastAsiaTheme="minorEastAsia" w:hAnsi="Times New Roman"/>
                <w:sz w:val="24"/>
                <w:szCs w:val="24"/>
              </w:rPr>
            </w:pPr>
            <w:r w:rsidRPr="0091653E">
              <w:rPr>
                <w:rFonts w:ascii="Times New Roman" w:hAnsi="Times New Roman"/>
                <w:sz w:val="24"/>
                <w:szCs w:val="24"/>
              </w:rPr>
              <w:t>- реализация мероприятий по охране труда с целью создания на рабочих местах здоровых и безопасных условий труда.</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 xml:space="preserve">Целевые индикаторы и </w:t>
            </w:r>
            <w:r w:rsidRPr="0091653E">
              <w:rPr>
                <w:rFonts w:ascii="Times New Roman" w:hAnsi="Times New Roman"/>
                <w:sz w:val="24"/>
                <w:szCs w:val="24"/>
              </w:rPr>
              <w:lastRenderedPageBreak/>
              <w:t>показатели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0D7D01">
            <w:pPr>
              <w:pStyle w:val="a4"/>
              <w:widowControl w:val="0"/>
              <w:spacing w:after="0" w:line="240" w:lineRule="auto"/>
              <w:jc w:val="both"/>
            </w:pPr>
            <w:r w:rsidRPr="0091653E">
              <w:lastRenderedPageBreak/>
              <w:t xml:space="preserve">- количество муниципальных служащих, прошедших </w:t>
            </w:r>
            <w:r w:rsidRPr="0091653E">
              <w:lastRenderedPageBreak/>
              <w:t>переподготовку и повышение квалификации;</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доля вакантных должностей муниципальной службы, замещаемых на основе назначения из кадрового резерва;</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профессионального образования;</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-доля муниципальных служащих, имеющих высшее профессиональное образование;</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Возовского сельсовета Поныровского района. </w:t>
            </w:r>
          </w:p>
        </w:tc>
      </w:tr>
      <w:tr w:rsidR="000D7D01"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lastRenderedPageBreak/>
              <w:t>Этапы и сроки реализации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0D7D01" w:rsidRPr="0091653E" w:rsidRDefault="00E42926">
            <w:pPr>
              <w:widowControl w:val="0"/>
              <w:spacing w:after="0" w:line="240" w:lineRule="auto"/>
              <w:ind w:firstLine="10"/>
              <w:rPr>
                <w:rFonts w:ascii="Times New Roman" w:eastAsiaTheme="minorEastAsia" w:hAnsi="Times New Roman"/>
                <w:sz w:val="24"/>
                <w:szCs w:val="24"/>
                <w:highlight w:val="yellow"/>
              </w:rPr>
            </w:pPr>
            <w:r w:rsidRPr="0091653E">
              <w:rPr>
                <w:rFonts w:ascii="Times New Roman" w:hAnsi="Times New Roman"/>
                <w:sz w:val="24"/>
                <w:szCs w:val="24"/>
              </w:rPr>
              <w:t xml:space="preserve">2015-2020 </w:t>
            </w:r>
            <w:r w:rsidR="000D7D01" w:rsidRPr="0091653E">
              <w:rPr>
                <w:rFonts w:ascii="Times New Roman" w:hAnsi="Times New Roman"/>
                <w:sz w:val="24"/>
                <w:szCs w:val="24"/>
              </w:rPr>
              <w:t>годы</w:t>
            </w:r>
          </w:p>
        </w:tc>
      </w:tr>
      <w:tr w:rsidR="00E42926"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E42926" w:rsidRPr="0091653E" w:rsidRDefault="00E42926">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Объемы бюджетных ассигнований подпрограммы</w:t>
            </w:r>
          </w:p>
        </w:tc>
        <w:tc>
          <w:tcPr>
            <w:tcW w:w="6836" w:type="dxa"/>
            <w:tcBorders>
              <w:top w:val="single" w:sz="4" w:space="0" w:color="auto"/>
              <w:left w:val="single" w:sz="4" w:space="0" w:color="auto"/>
              <w:bottom w:val="single" w:sz="4" w:space="0" w:color="auto"/>
              <w:right w:val="single" w:sz="4" w:space="0" w:color="auto"/>
            </w:tcBorders>
          </w:tcPr>
          <w:p w:rsidR="004C5516" w:rsidRPr="00FD1C27" w:rsidRDefault="00E42926" w:rsidP="004C5516">
            <w:pPr>
              <w:widowControl w:val="0"/>
              <w:spacing w:after="0"/>
              <w:ind w:firstLine="10"/>
              <w:rPr>
                <w:rFonts w:ascii="Times New Roman" w:hAnsi="Times New Roman"/>
                <w:sz w:val="24"/>
                <w:szCs w:val="24"/>
              </w:rPr>
            </w:pPr>
            <w:r w:rsidRPr="0091653E">
              <w:rPr>
                <w:rFonts w:ascii="Times New Roman" w:hAnsi="Times New Roman"/>
                <w:sz w:val="24"/>
                <w:szCs w:val="24"/>
              </w:rPr>
              <w:t xml:space="preserve">Финансирование программных мероприятий </w:t>
            </w:r>
            <w:proofErr w:type="gramStart"/>
            <w:r w:rsidRPr="0091653E">
              <w:rPr>
                <w:rFonts w:ascii="Times New Roman" w:hAnsi="Times New Roman"/>
                <w:sz w:val="24"/>
                <w:szCs w:val="24"/>
              </w:rPr>
              <w:t>предусматривается за счет средств местного бюджета</w:t>
            </w:r>
            <w:r w:rsidR="004C5516">
              <w:rPr>
                <w:rFonts w:ascii="Times New Roman" w:hAnsi="Times New Roman"/>
                <w:sz w:val="24"/>
                <w:szCs w:val="24"/>
              </w:rPr>
              <w:t xml:space="preserve"> Общий </w:t>
            </w:r>
            <w:r w:rsidR="004C5516" w:rsidRPr="00FD1C27">
              <w:rPr>
                <w:rFonts w:ascii="Times New Roman" w:hAnsi="Times New Roman"/>
                <w:sz w:val="24"/>
                <w:szCs w:val="24"/>
              </w:rPr>
              <w:t>объем финансовых средств на реализацию мероприятий Программы в 2015-2020 годах составляет</w:t>
            </w:r>
            <w:proofErr w:type="gramEnd"/>
            <w:r w:rsidR="004C5516" w:rsidRPr="00FD1C27">
              <w:rPr>
                <w:rFonts w:ascii="Times New Roman" w:hAnsi="Times New Roman"/>
                <w:sz w:val="24"/>
                <w:szCs w:val="24"/>
              </w:rPr>
              <w:t xml:space="preserve"> </w:t>
            </w:r>
            <w:r w:rsidR="004C5516">
              <w:rPr>
                <w:rFonts w:ascii="Times New Roman" w:hAnsi="Times New Roman"/>
                <w:sz w:val="24"/>
                <w:szCs w:val="24"/>
              </w:rPr>
              <w:t>1017,4 тыс</w:t>
            </w:r>
            <w:r w:rsidR="004C5516" w:rsidRPr="00FD1C27">
              <w:rPr>
                <w:rFonts w:ascii="Times New Roman" w:hAnsi="Times New Roman"/>
                <w:sz w:val="24"/>
                <w:szCs w:val="24"/>
              </w:rPr>
              <w:t>. рублей, в том числе по годам реализации Программы:</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2015 год –  190,5тыс.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2016 год –  223.6   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 xml:space="preserve">2017 год –  </w:t>
            </w:r>
            <w:r>
              <w:rPr>
                <w:rFonts w:ascii="Times New Roman" w:hAnsi="Times New Roman"/>
                <w:sz w:val="24"/>
                <w:szCs w:val="24"/>
              </w:rPr>
              <w:t>344,4</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2018 год –  166.9</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2019 год –  46.0</w:t>
            </w:r>
            <w:r w:rsidRPr="00FD1C27">
              <w:rPr>
                <w:rFonts w:ascii="Times New Roman" w:hAnsi="Times New Roman"/>
                <w:sz w:val="24"/>
                <w:szCs w:val="24"/>
              </w:rPr>
              <w:t xml:space="preserve">   тыс. рублей;</w:t>
            </w:r>
          </w:p>
          <w:p w:rsidR="00E42926" w:rsidRPr="0091653E" w:rsidRDefault="004C5516" w:rsidP="004C5516">
            <w:pPr>
              <w:widowControl w:val="0"/>
              <w:spacing w:after="0" w:line="240" w:lineRule="auto"/>
              <w:ind w:firstLine="10"/>
              <w:rPr>
                <w:rFonts w:ascii="Times New Roman" w:hAnsi="Times New Roman"/>
                <w:sz w:val="24"/>
                <w:szCs w:val="24"/>
              </w:rPr>
            </w:pPr>
            <w:r>
              <w:rPr>
                <w:rFonts w:ascii="Times New Roman" w:hAnsi="Times New Roman"/>
                <w:sz w:val="24"/>
                <w:szCs w:val="24"/>
              </w:rPr>
              <w:t>2020 год –  46.0</w:t>
            </w:r>
            <w:r w:rsidRPr="00FD1C27">
              <w:rPr>
                <w:rFonts w:ascii="Times New Roman" w:hAnsi="Times New Roman"/>
                <w:sz w:val="24"/>
                <w:szCs w:val="24"/>
              </w:rPr>
              <w:t xml:space="preserve">   тыс. рублей</w:t>
            </w:r>
          </w:p>
        </w:tc>
      </w:tr>
      <w:tr w:rsidR="00E42926" w:rsidRPr="0091653E" w:rsidTr="00E42926">
        <w:tc>
          <w:tcPr>
            <w:tcW w:w="2659" w:type="dxa"/>
            <w:tcBorders>
              <w:top w:val="single" w:sz="4" w:space="0" w:color="auto"/>
              <w:left w:val="single" w:sz="4" w:space="0" w:color="auto"/>
              <w:bottom w:val="single" w:sz="4" w:space="0" w:color="auto"/>
              <w:right w:val="single" w:sz="4" w:space="0" w:color="auto"/>
            </w:tcBorders>
            <w:hideMark/>
          </w:tcPr>
          <w:p w:rsidR="00E42926" w:rsidRPr="0091653E" w:rsidRDefault="00E42926">
            <w:pPr>
              <w:widowControl w:val="0"/>
              <w:spacing w:after="0" w:line="240" w:lineRule="auto"/>
              <w:rPr>
                <w:rFonts w:ascii="Times New Roman" w:eastAsiaTheme="minorEastAsia" w:hAnsi="Times New Roman"/>
                <w:sz w:val="24"/>
                <w:szCs w:val="24"/>
              </w:rPr>
            </w:pPr>
            <w:r w:rsidRPr="0091653E">
              <w:rPr>
                <w:rFonts w:ascii="Times New Roman" w:hAnsi="Times New Roman"/>
                <w:sz w:val="24"/>
                <w:szCs w:val="24"/>
              </w:rPr>
              <w:t>Ожидаемые результаты реализации подпрограммы</w:t>
            </w:r>
          </w:p>
        </w:tc>
        <w:tc>
          <w:tcPr>
            <w:tcW w:w="6836" w:type="dxa"/>
            <w:tcBorders>
              <w:top w:val="single" w:sz="4" w:space="0" w:color="auto"/>
              <w:left w:val="single" w:sz="4" w:space="0" w:color="auto"/>
              <w:bottom w:val="single" w:sz="4" w:space="0" w:color="auto"/>
              <w:right w:val="single" w:sz="4" w:space="0" w:color="auto"/>
            </w:tcBorders>
            <w:hideMark/>
          </w:tcPr>
          <w:p w:rsidR="00E42926" w:rsidRPr="0091653E" w:rsidRDefault="00E42926">
            <w:pPr>
              <w:pStyle w:val="ConsPlusNonformat"/>
              <w:ind w:firstLine="317"/>
              <w:jc w:val="both"/>
              <w:rPr>
                <w:rFonts w:ascii="Times New Roman" w:hAnsi="Times New Roman" w:cs="Times New Roman"/>
                <w:sz w:val="24"/>
                <w:szCs w:val="24"/>
              </w:rPr>
            </w:pPr>
            <w:r w:rsidRPr="0091653E">
              <w:rPr>
                <w:rFonts w:ascii="Times New Roman" w:hAnsi="Times New Roman" w:cs="Times New Roman"/>
                <w:sz w:val="24"/>
                <w:szCs w:val="24"/>
              </w:rPr>
              <w:t>В рамках реализации программных мероприятий предполагается достичь следующих результатов:</w:t>
            </w:r>
          </w:p>
          <w:p w:rsidR="00E42926" w:rsidRPr="0091653E" w:rsidRDefault="00E42926">
            <w:pPr>
              <w:pStyle w:val="a4"/>
              <w:spacing w:after="0" w:line="240" w:lineRule="auto"/>
              <w:ind w:firstLine="317"/>
              <w:jc w:val="both"/>
            </w:pPr>
            <w:r w:rsidRPr="0091653E">
              <w:t>-создание актуальной нормативно-правовой базы по вопросам правового регулирования и прохождения муниципальной службы;</w:t>
            </w:r>
          </w:p>
          <w:p w:rsidR="00E42926" w:rsidRPr="0091653E" w:rsidRDefault="00E42926">
            <w:pPr>
              <w:pStyle w:val="a4"/>
              <w:spacing w:after="0" w:line="240" w:lineRule="auto"/>
              <w:ind w:firstLine="317"/>
              <w:jc w:val="both"/>
            </w:pPr>
            <w:r w:rsidRPr="0091653E">
              <w:t>- создание условий для профессионального развития и подготовки кадров муниципальной службы;</w:t>
            </w:r>
          </w:p>
          <w:p w:rsidR="00E42926" w:rsidRPr="0091653E" w:rsidRDefault="00E42926">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формирование высокопрофессионального кадрового состава муниципальных служащих, совершенствование знаний и умений муниципальных служащих;</w:t>
            </w:r>
          </w:p>
          <w:p w:rsidR="00E42926" w:rsidRPr="0091653E" w:rsidRDefault="00E42926">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xml:space="preserve">- улучшение кадрового состава муниципальной службы путем должностного (служебного) роста муниципальных служащих на основе их профессиональных заслуг и деловых качеств; </w:t>
            </w:r>
          </w:p>
          <w:p w:rsidR="00E42926" w:rsidRPr="0091653E" w:rsidRDefault="00E42926">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престижа муниципальной службы за счет роста профессионализма и компетентности муниципальных служащих;</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создание резерва высококвалифицированных кадров;</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создание управленческого резерва;</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снижение потенциальной угрозы коррупционных действий со стороны муниципальных служащих;</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внедрение механизмов противодействия коррупции на муниципальной службе;</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укрепление доверия граждан к деятельности администрации и муниципальных служащих;</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развитие эффективного диалога между органами местного самоуправления и обществом;</w:t>
            </w:r>
          </w:p>
          <w:p w:rsidR="00E42926" w:rsidRPr="0091653E" w:rsidRDefault="00E42926">
            <w:pPr>
              <w:spacing w:after="0" w:line="240" w:lineRule="auto"/>
              <w:ind w:firstLine="317"/>
              <w:jc w:val="both"/>
              <w:rPr>
                <w:rFonts w:ascii="Times New Roman" w:hAnsi="Times New Roman"/>
                <w:sz w:val="24"/>
                <w:szCs w:val="24"/>
              </w:rPr>
            </w:pPr>
            <w:r w:rsidRPr="0091653E">
              <w:rPr>
                <w:rFonts w:ascii="Times New Roman" w:hAnsi="Times New Roman"/>
                <w:sz w:val="24"/>
                <w:szCs w:val="24"/>
              </w:rPr>
              <w:t xml:space="preserve">- повышение прозрачности деятельности органов местного </w:t>
            </w:r>
            <w:r w:rsidRPr="0091653E">
              <w:rPr>
                <w:rFonts w:ascii="Times New Roman" w:hAnsi="Times New Roman"/>
                <w:sz w:val="24"/>
                <w:szCs w:val="24"/>
              </w:rPr>
              <w:lastRenderedPageBreak/>
              <w:t>самоуправления;</w:t>
            </w:r>
          </w:p>
          <w:p w:rsidR="00E42926" w:rsidRPr="0091653E" w:rsidRDefault="00E42926">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эффективности деятельности органов местного самоуправления по решению вопросов местного значения и переданных государственных полномочий;</w:t>
            </w:r>
          </w:p>
          <w:p w:rsidR="00E42926" w:rsidRPr="0091653E" w:rsidRDefault="00E42926">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достижение необходимого уровня исполнения муниципальными служащими своих должностных обязанностей;</w:t>
            </w:r>
          </w:p>
          <w:p w:rsidR="00E42926" w:rsidRPr="0091653E" w:rsidRDefault="00E42926">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E42926" w:rsidRPr="0091653E" w:rsidRDefault="00E42926">
            <w:pPr>
              <w:tabs>
                <w:tab w:val="num" w:pos="0"/>
              </w:tabs>
              <w:autoSpaceDE w:val="0"/>
              <w:autoSpaceDN w:val="0"/>
              <w:adjustRightInd w:val="0"/>
              <w:spacing w:after="0" w:line="240" w:lineRule="auto"/>
              <w:ind w:left="34"/>
              <w:jc w:val="both"/>
              <w:rPr>
                <w:rFonts w:ascii="Times New Roman" w:eastAsiaTheme="minorEastAsia" w:hAnsi="Times New Roman"/>
                <w:sz w:val="24"/>
                <w:szCs w:val="24"/>
              </w:rPr>
            </w:pPr>
            <w:r w:rsidRPr="0091653E">
              <w:rPr>
                <w:rFonts w:ascii="Times New Roman" w:hAnsi="Times New Roman"/>
                <w:sz w:val="24"/>
                <w:szCs w:val="24"/>
              </w:rPr>
              <w:t>- улучшение условий труда и сохранение здоровья муниципальных служащих.</w:t>
            </w:r>
          </w:p>
        </w:tc>
      </w:tr>
    </w:tbl>
    <w:p w:rsidR="000D7D01" w:rsidRPr="0091653E" w:rsidRDefault="000D7D01" w:rsidP="000D7D01">
      <w:pPr>
        <w:widowControl w:val="0"/>
        <w:autoSpaceDE w:val="0"/>
        <w:autoSpaceDN w:val="0"/>
        <w:adjustRightInd w:val="0"/>
        <w:spacing w:after="0" w:line="240" w:lineRule="auto"/>
        <w:rPr>
          <w:rFonts w:ascii="Times New Roman" w:eastAsiaTheme="minorEastAsia" w:hAnsi="Times New Roman"/>
          <w:sz w:val="24"/>
          <w:szCs w:val="24"/>
        </w:rPr>
      </w:pP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pStyle w:val="Standard"/>
        <w:autoSpaceDE w:val="0"/>
        <w:ind w:firstLine="540"/>
        <w:jc w:val="both"/>
        <w:rPr>
          <w:b/>
          <w:bCs/>
          <w:lang w:val="ru-RU"/>
        </w:rPr>
      </w:pPr>
      <w:r w:rsidRPr="0091653E">
        <w:rPr>
          <w:rFonts w:cs="Times New Roman"/>
          <w:b/>
          <w:bCs/>
          <w:lang w:val="ru-RU"/>
        </w:rPr>
        <w:t>Раздел 1.</w:t>
      </w:r>
      <w:r w:rsidRPr="0091653E">
        <w:rPr>
          <w:b/>
          <w:bCs/>
          <w:lang w:val="ru-RU"/>
        </w:rPr>
        <w:t>Характеристика сферы реализации подпрограммы, описание основных проблем, прогноз развития</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p>
    <w:p w:rsidR="000D7D01" w:rsidRPr="0091653E" w:rsidRDefault="000D7D01" w:rsidP="000D7D01">
      <w:pPr>
        <w:autoSpaceDE w:val="0"/>
        <w:autoSpaceDN w:val="0"/>
        <w:adjustRightInd w:val="0"/>
        <w:spacing w:after="0" w:line="240" w:lineRule="auto"/>
        <w:ind w:firstLine="708"/>
        <w:jc w:val="both"/>
        <w:rPr>
          <w:rFonts w:ascii="Times New Roman" w:hAnsi="Times New Roman"/>
          <w:sz w:val="24"/>
          <w:szCs w:val="24"/>
        </w:rPr>
      </w:pPr>
      <w:r w:rsidRPr="0091653E">
        <w:rPr>
          <w:rFonts w:ascii="Times New Roman" w:hAnsi="Times New Roman"/>
          <w:sz w:val="24"/>
          <w:szCs w:val="24"/>
        </w:rPr>
        <w:t>Развитие местного самоуправления на уровне сельсовета  невозможно без эффективного муниципального управления, поэтому, развитие муниципальной службы должно обеспечить решение вопросов, связанных  с задачами социально-экономического развития района, реализацией Федерального закона от 25.12.2008 № 273-ФЗ «О противодействии коррупции».</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w:t>
      </w:r>
    </w:p>
    <w:p w:rsidR="000D7D01" w:rsidRPr="0091653E" w:rsidRDefault="000D7D01" w:rsidP="000D7D01">
      <w:pPr>
        <w:autoSpaceDE w:val="0"/>
        <w:autoSpaceDN w:val="0"/>
        <w:adjustRightInd w:val="0"/>
        <w:spacing w:after="0" w:line="240" w:lineRule="auto"/>
        <w:ind w:firstLine="540"/>
        <w:jc w:val="both"/>
        <w:outlineLvl w:val="1"/>
        <w:rPr>
          <w:rFonts w:ascii="Times New Roman" w:hAnsi="Times New Roman"/>
          <w:sz w:val="24"/>
          <w:szCs w:val="24"/>
        </w:rPr>
      </w:pPr>
      <w:r w:rsidRPr="0091653E">
        <w:rPr>
          <w:rFonts w:ascii="Times New Roman" w:hAnsi="Times New Roman"/>
          <w:sz w:val="24"/>
          <w:szCs w:val="24"/>
        </w:rPr>
        <w:t>В современных условиях профессиональность кадров органов местного самоуправления имеет очень важную роль. Подготовка кадров для органов местного самоуправления Поныровского  района Курской области является одним из инструментов повышения эффективности муниципального управления. Недостаток профессиональных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проблемы органов местного самоуправления,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 xml:space="preserve">Однако в современных  условиях меняются требования, предъявляемые к муниципальной службе со стороны общества: она должна быть  более эффективной. В настоящее время отсутствуют механизмы, реализующие законодательно закрепленные принципы управления по результатам, оценки  и стимулирования профессиональной служебной деятельности муниципальных служащих, осуществления ведомственного </w:t>
      </w:r>
      <w:proofErr w:type="gramStart"/>
      <w:r w:rsidRPr="0091653E">
        <w:rPr>
          <w:rFonts w:ascii="Times New Roman" w:hAnsi="Times New Roman"/>
          <w:sz w:val="24"/>
          <w:szCs w:val="24"/>
        </w:rPr>
        <w:t>контроля за</w:t>
      </w:r>
      <w:proofErr w:type="gramEnd"/>
      <w:r w:rsidRPr="0091653E">
        <w:rPr>
          <w:rFonts w:ascii="Times New Roman" w:hAnsi="Times New Roman"/>
          <w:sz w:val="24"/>
          <w:szCs w:val="24"/>
        </w:rPr>
        <w:t xml:space="preserve"> соблюдением  законодательства о муниципальной службе. Требуется совершенствование методики проведения аттестации, формирования и использования кадрового резерва.</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Качество работы органов местного самоуправления напрямую зависит от уровня профессиональной квалификации муниципальных служащих.</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На результативность деятельности органов местного самоуправления оказывают влияние такие факторы, как четкая регламентация и доступность услуг, оказываемых населению, внедрение механизма стимулирования муниципальных служащих в зависимости от результатов труда.</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lastRenderedPageBreak/>
        <w:t>Наличие данных проблем в системе управления требует принятия системных мер.</w:t>
      </w:r>
    </w:p>
    <w:p w:rsidR="000D7D01" w:rsidRPr="0091653E" w:rsidRDefault="000D7D01" w:rsidP="000D7D01">
      <w:pPr>
        <w:autoSpaceDE w:val="0"/>
        <w:autoSpaceDN w:val="0"/>
        <w:adjustRightInd w:val="0"/>
        <w:spacing w:after="0" w:line="240" w:lineRule="auto"/>
        <w:ind w:firstLine="540"/>
        <w:jc w:val="both"/>
        <w:rPr>
          <w:rFonts w:ascii="Times New Roman" w:hAnsi="Times New Roman"/>
          <w:sz w:val="24"/>
          <w:szCs w:val="24"/>
        </w:rPr>
      </w:pPr>
      <w:r w:rsidRPr="0091653E">
        <w:rPr>
          <w:rFonts w:ascii="Times New Roman" w:hAnsi="Times New Roman"/>
          <w:sz w:val="24"/>
          <w:szCs w:val="24"/>
        </w:rPr>
        <w:t>Федеральный закон от 2 марта 2007 года № 25-ФЗ «О муниципальной службе в Российской Федерации» предусматривает обеспечение развития муниципальной службы муниципальной программой, финансируемой за счет средств местного бюджета.</w:t>
      </w:r>
    </w:p>
    <w:p w:rsidR="000D7D01" w:rsidRPr="0091653E" w:rsidRDefault="000D7D01" w:rsidP="000D7D01">
      <w:pPr>
        <w:autoSpaceDE w:val="0"/>
        <w:autoSpaceDN w:val="0"/>
        <w:adjustRightInd w:val="0"/>
        <w:spacing w:after="0" w:line="240" w:lineRule="auto"/>
        <w:ind w:firstLine="539"/>
        <w:jc w:val="both"/>
        <w:rPr>
          <w:rFonts w:ascii="Times New Roman" w:hAnsi="Times New Roman"/>
          <w:sz w:val="24"/>
          <w:szCs w:val="24"/>
        </w:rPr>
      </w:pPr>
      <w:r w:rsidRPr="0091653E">
        <w:rPr>
          <w:rFonts w:ascii="Times New Roman" w:hAnsi="Times New Roman"/>
          <w:sz w:val="24"/>
          <w:szCs w:val="24"/>
        </w:rPr>
        <w:t>Реализация настоящей подпрограммы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позволит обеспечить последовательность, системность и комплексность развития муниципальной службы.</w:t>
      </w:r>
    </w:p>
    <w:p w:rsidR="000D7D01" w:rsidRPr="0091653E" w:rsidRDefault="000D7D01" w:rsidP="000D7D01">
      <w:pPr>
        <w:widowControl w:val="0"/>
        <w:autoSpaceDE w:val="0"/>
        <w:autoSpaceDN w:val="0"/>
        <w:adjustRightInd w:val="0"/>
        <w:spacing w:after="0" w:line="240" w:lineRule="auto"/>
        <w:jc w:val="center"/>
        <w:rPr>
          <w:rFonts w:ascii="Times New Roman" w:eastAsiaTheme="minorEastAsia" w:hAnsi="Times New Roman"/>
          <w:b/>
          <w:bCs/>
          <w:sz w:val="24"/>
          <w:szCs w:val="24"/>
        </w:rPr>
      </w:pPr>
    </w:p>
    <w:p w:rsidR="000D7D01" w:rsidRPr="0091653E" w:rsidRDefault="000D7D01" w:rsidP="000D7D01">
      <w:pPr>
        <w:spacing w:after="0" w:line="240" w:lineRule="auto"/>
        <w:rPr>
          <w:rFonts w:ascii="Times New Roman" w:hAnsi="Times New Roman"/>
          <w:b/>
          <w:bCs/>
          <w:sz w:val="24"/>
          <w:szCs w:val="24"/>
          <w:u w:val="single"/>
        </w:rPr>
      </w:pPr>
    </w:p>
    <w:p w:rsidR="000D7D01" w:rsidRPr="0091653E" w:rsidRDefault="000D7D01" w:rsidP="000D7D01">
      <w:pPr>
        <w:pStyle w:val="Standard"/>
        <w:autoSpaceDE w:val="0"/>
        <w:ind w:firstLine="540"/>
        <w:jc w:val="both"/>
        <w:rPr>
          <w:b/>
          <w:bCs/>
          <w:lang w:val="ru-RU"/>
        </w:rPr>
      </w:pPr>
      <w:r w:rsidRPr="0091653E">
        <w:rPr>
          <w:rFonts w:cs="Times New Roman"/>
          <w:b/>
          <w:lang w:val="ru-RU"/>
        </w:rPr>
        <w:t xml:space="preserve">Раздел 2. </w:t>
      </w:r>
      <w:r w:rsidRPr="0091653E">
        <w:rPr>
          <w:b/>
          <w:bCs/>
          <w:lang w:val="ru-RU"/>
        </w:rPr>
        <w:t>Приоритеты государственной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p>
    <w:p w:rsidR="000D7D01" w:rsidRPr="0091653E" w:rsidRDefault="000D7D01" w:rsidP="000D7D01">
      <w:pPr>
        <w:autoSpaceDE w:val="0"/>
        <w:autoSpaceDN w:val="0"/>
        <w:adjustRightInd w:val="0"/>
        <w:spacing w:after="0" w:line="240" w:lineRule="auto"/>
        <w:ind w:firstLine="720"/>
        <w:jc w:val="both"/>
        <w:outlineLvl w:val="1"/>
        <w:rPr>
          <w:rFonts w:ascii="Times New Roman" w:hAnsi="Times New Roman"/>
          <w:sz w:val="24"/>
          <w:szCs w:val="24"/>
        </w:rPr>
      </w:pPr>
      <w:r w:rsidRPr="0091653E">
        <w:rPr>
          <w:rFonts w:ascii="Times New Roman" w:hAnsi="Times New Roman"/>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0D7D01" w:rsidRPr="0091653E" w:rsidRDefault="000D7D01" w:rsidP="000D7D01">
      <w:pPr>
        <w:autoSpaceDE w:val="0"/>
        <w:autoSpaceDN w:val="0"/>
        <w:adjustRightInd w:val="0"/>
        <w:spacing w:after="0" w:line="240" w:lineRule="auto"/>
        <w:ind w:firstLine="720"/>
        <w:jc w:val="both"/>
        <w:outlineLvl w:val="1"/>
        <w:rPr>
          <w:rFonts w:ascii="Times New Roman" w:hAnsi="Times New Roman"/>
          <w:sz w:val="24"/>
          <w:szCs w:val="24"/>
        </w:rPr>
      </w:pPr>
      <w:r w:rsidRPr="0091653E">
        <w:rPr>
          <w:rFonts w:ascii="Times New Roman" w:hAnsi="Times New Roman"/>
          <w:sz w:val="24"/>
          <w:szCs w:val="24"/>
        </w:rPr>
        <w:t>Современная муниципальная служба должна быть открытой, конкурентоспособной,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0D7D01" w:rsidRPr="0091653E" w:rsidRDefault="000D7D01" w:rsidP="000D7D01">
      <w:pPr>
        <w:spacing w:after="0" w:line="240" w:lineRule="auto"/>
        <w:ind w:firstLine="720"/>
        <w:jc w:val="both"/>
        <w:rPr>
          <w:rFonts w:ascii="Times New Roman" w:hAnsi="Times New Roman"/>
          <w:sz w:val="24"/>
          <w:szCs w:val="24"/>
        </w:rPr>
      </w:pPr>
      <w:r w:rsidRPr="0091653E">
        <w:rPr>
          <w:rFonts w:ascii="Times New Roman" w:hAnsi="Times New Roman"/>
          <w:sz w:val="24"/>
          <w:szCs w:val="24"/>
        </w:rPr>
        <w:t>Основной целью подпрограммы является с</w:t>
      </w:r>
      <w:r w:rsidRPr="0091653E">
        <w:rPr>
          <w:rStyle w:val="11pt"/>
          <w:color w:val="000000"/>
          <w:sz w:val="24"/>
          <w:szCs w:val="24"/>
        </w:rPr>
        <w:t>оздание условий для повышения результативности профессиональной деятельности муниципальных служащих в Возовском сельсовете Поныровского  района Курской области.</w:t>
      </w:r>
    </w:p>
    <w:p w:rsidR="000D7D01" w:rsidRPr="0091653E" w:rsidRDefault="000D7D01" w:rsidP="000D7D01">
      <w:pPr>
        <w:autoSpaceDE w:val="0"/>
        <w:autoSpaceDN w:val="0"/>
        <w:adjustRightInd w:val="0"/>
        <w:spacing w:after="0" w:line="240" w:lineRule="auto"/>
        <w:ind w:firstLine="720"/>
        <w:jc w:val="both"/>
        <w:rPr>
          <w:rFonts w:ascii="Times New Roman" w:hAnsi="Times New Roman"/>
          <w:sz w:val="24"/>
          <w:szCs w:val="24"/>
        </w:rPr>
      </w:pPr>
      <w:r w:rsidRPr="0091653E">
        <w:rPr>
          <w:rFonts w:ascii="Times New Roman" w:hAnsi="Times New Roman"/>
          <w:sz w:val="24"/>
          <w:szCs w:val="24"/>
        </w:rPr>
        <w:t xml:space="preserve">Для достижения поставленной цели и обеспечения результатов ее реализации предполагается решение следующих основных задач: </w:t>
      </w:r>
    </w:p>
    <w:p w:rsidR="000D7D01" w:rsidRPr="0091653E" w:rsidRDefault="000D7D01" w:rsidP="000D7D01">
      <w:pPr>
        <w:pStyle w:val="a4"/>
        <w:spacing w:after="0" w:line="240" w:lineRule="auto"/>
        <w:ind w:firstLine="368"/>
        <w:jc w:val="both"/>
      </w:pPr>
      <w:r w:rsidRPr="0091653E">
        <w:t>- совершенствование нормативной правовой  базы по вопросам правового регулирования и прохождения муниципальной службы;</w:t>
      </w:r>
    </w:p>
    <w:p w:rsidR="000D7D01" w:rsidRPr="0091653E" w:rsidRDefault="000D7D01" w:rsidP="000D7D01">
      <w:pPr>
        <w:pStyle w:val="a4"/>
        <w:spacing w:after="0" w:line="240" w:lineRule="auto"/>
        <w:ind w:firstLine="368"/>
        <w:jc w:val="both"/>
      </w:pPr>
      <w:r w:rsidRPr="0091653E">
        <w:t>- формирование системы обучения,  повышения квалификации кадров для муниципальной службы;</w:t>
      </w:r>
    </w:p>
    <w:p w:rsidR="000D7D01" w:rsidRPr="0091653E" w:rsidRDefault="000D7D01" w:rsidP="000D7D01">
      <w:pPr>
        <w:pStyle w:val="a4"/>
        <w:spacing w:after="0" w:line="240" w:lineRule="auto"/>
        <w:ind w:firstLine="368"/>
        <w:jc w:val="both"/>
      </w:pPr>
      <w:r w:rsidRPr="0091653E">
        <w:t>- повышение профессионального уровня муниципальных служащих в целях формирования высококвалифицированного кадрового  состава;</w:t>
      </w:r>
    </w:p>
    <w:p w:rsidR="000D7D01" w:rsidRPr="0091653E" w:rsidRDefault="000D7D01" w:rsidP="000D7D01">
      <w:pPr>
        <w:pStyle w:val="a4"/>
        <w:spacing w:after="0" w:line="240" w:lineRule="auto"/>
        <w:ind w:firstLine="368"/>
        <w:jc w:val="both"/>
      </w:pPr>
      <w:r w:rsidRPr="0091653E">
        <w:t>- повышение  профессиональной  заинтересованности муниципальных служащих в прохождении муниципальной службы;</w:t>
      </w:r>
    </w:p>
    <w:p w:rsidR="000D7D01" w:rsidRPr="0091653E" w:rsidRDefault="000D7D01" w:rsidP="000D7D01">
      <w:pPr>
        <w:pStyle w:val="a4"/>
        <w:spacing w:after="0" w:line="240" w:lineRule="auto"/>
        <w:ind w:firstLine="368"/>
        <w:jc w:val="both"/>
      </w:pPr>
      <w:r w:rsidRPr="0091653E">
        <w:t>- обеспечение стабильности кадрового состава и оптимизация численности администрации;</w:t>
      </w:r>
    </w:p>
    <w:p w:rsidR="000D7D01" w:rsidRPr="0091653E" w:rsidRDefault="000D7D01" w:rsidP="000D7D01">
      <w:pPr>
        <w:pStyle w:val="a4"/>
        <w:spacing w:after="0" w:line="240" w:lineRule="auto"/>
        <w:ind w:firstLine="368"/>
        <w:jc w:val="both"/>
      </w:pPr>
      <w:r w:rsidRPr="0091653E">
        <w:t>-  обеспечение равного доступа граждан к муниципальной службе;</w:t>
      </w:r>
    </w:p>
    <w:p w:rsidR="000D7D01" w:rsidRPr="0091653E" w:rsidRDefault="000D7D01" w:rsidP="000D7D01">
      <w:pPr>
        <w:pStyle w:val="a4"/>
        <w:spacing w:after="0" w:line="240" w:lineRule="auto"/>
        <w:ind w:firstLine="368"/>
        <w:jc w:val="both"/>
      </w:pPr>
      <w:r w:rsidRPr="0091653E">
        <w:t>-  формирование  высококвалифицированного кадрового  резерва;</w:t>
      </w:r>
    </w:p>
    <w:p w:rsidR="000D7D01" w:rsidRPr="0091653E" w:rsidRDefault="000D7D01" w:rsidP="000D7D01">
      <w:pPr>
        <w:pStyle w:val="a4"/>
        <w:spacing w:after="0" w:line="240" w:lineRule="auto"/>
        <w:ind w:firstLine="368"/>
        <w:jc w:val="both"/>
      </w:pPr>
      <w:r w:rsidRPr="0091653E">
        <w:t>- формирование в обществе положительного имиджа муниципального служащего, привлечение молодежи к выбору данной профессии;</w:t>
      </w:r>
    </w:p>
    <w:p w:rsidR="000D7D01" w:rsidRPr="0091653E" w:rsidRDefault="000D7D01" w:rsidP="000D7D01">
      <w:pPr>
        <w:spacing w:after="0" w:line="240" w:lineRule="auto"/>
        <w:ind w:firstLine="368"/>
        <w:jc w:val="both"/>
        <w:rPr>
          <w:rFonts w:ascii="Times New Roman" w:hAnsi="Times New Roman"/>
          <w:sz w:val="24"/>
          <w:szCs w:val="24"/>
        </w:rPr>
      </w:pPr>
      <w:r w:rsidRPr="0091653E">
        <w:rPr>
          <w:rFonts w:ascii="Times New Roman" w:hAnsi="Times New Roman"/>
          <w:sz w:val="24"/>
          <w:szCs w:val="24"/>
        </w:rPr>
        <w:t>- создание системы открытости, гласности в деятельности органов местного самоуправления;</w:t>
      </w:r>
    </w:p>
    <w:p w:rsidR="000D7D01" w:rsidRPr="0091653E" w:rsidRDefault="000D7D01" w:rsidP="000D7D01">
      <w:pPr>
        <w:widowControl w:val="0"/>
        <w:tabs>
          <w:tab w:val="left" w:pos="601"/>
        </w:tabs>
        <w:spacing w:after="0" w:line="240" w:lineRule="auto"/>
        <w:ind w:firstLine="10"/>
        <w:rPr>
          <w:rFonts w:ascii="Times New Roman" w:hAnsi="Times New Roman"/>
          <w:sz w:val="24"/>
          <w:szCs w:val="24"/>
        </w:rPr>
      </w:pPr>
      <w:r w:rsidRPr="0091653E">
        <w:rPr>
          <w:rFonts w:ascii="Times New Roman" w:hAnsi="Times New Roman"/>
          <w:sz w:val="24"/>
          <w:szCs w:val="24"/>
        </w:rPr>
        <w:t xml:space="preserve">      - создание условий, обеспечивающих сохранение жизни и здоровья работников в процессе трудовой деятельности.</w:t>
      </w:r>
    </w:p>
    <w:p w:rsidR="000D7D01" w:rsidRPr="0091653E" w:rsidRDefault="000D7D01" w:rsidP="000D7D01">
      <w:pPr>
        <w:widowControl w:val="0"/>
        <w:tabs>
          <w:tab w:val="left" w:pos="601"/>
        </w:tabs>
        <w:spacing w:after="0" w:line="240" w:lineRule="auto"/>
        <w:ind w:firstLine="10"/>
        <w:rPr>
          <w:rFonts w:ascii="Times New Roman" w:hAnsi="Times New Roman"/>
          <w:bCs/>
          <w:sz w:val="24"/>
          <w:szCs w:val="24"/>
        </w:rPr>
      </w:pPr>
      <w:r w:rsidRPr="0091653E">
        <w:rPr>
          <w:rFonts w:ascii="Times New Roman" w:hAnsi="Times New Roman"/>
          <w:bCs/>
          <w:sz w:val="24"/>
          <w:szCs w:val="24"/>
        </w:rPr>
        <w:t xml:space="preserve">      -укрепление материально-технической базы, необходимой для эффективного функционирования муниципальной службы</w:t>
      </w:r>
    </w:p>
    <w:p w:rsidR="000D7D01" w:rsidRPr="0091653E" w:rsidRDefault="000D7D01" w:rsidP="000D7D01">
      <w:pPr>
        <w:spacing w:after="0" w:line="240" w:lineRule="auto"/>
        <w:jc w:val="both"/>
        <w:rPr>
          <w:rFonts w:ascii="Times New Roman" w:hAnsi="Times New Roman"/>
          <w:sz w:val="24"/>
          <w:szCs w:val="24"/>
        </w:rPr>
      </w:pPr>
      <w:r w:rsidRPr="0091653E">
        <w:rPr>
          <w:rFonts w:ascii="Times New Roman" w:hAnsi="Times New Roman"/>
          <w:sz w:val="24"/>
          <w:szCs w:val="24"/>
        </w:rPr>
        <w:t xml:space="preserve">      - реализация мероприятий по охране труда с целью создания на рабочих местах здоровых и безопасных условий труда.</w:t>
      </w:r>
    </w:p>
    <w:p w:rsidR="000D7D01" w:rsidRPr="0091653E" w:rsidRDefault="000D7D01" w:rsidP="000D7D01">
      <w:pPr>
        <w:spacing w:after="0" w:line="240" w:lineRule="auto"/>
        <w:ind w:firstLine="567"/>
        <w:jc w:val="both"/>
        <w:rPr>
          <w:rFonts w:ascii="Times New Roman" w:hAnsi="Times New Roman"/>
          <w:sz w:val="24"/>
          <w:szCs w:val="24"/>
        </w:rPr>
      </w:pPr>
      <w:r w:rsidRPr="0091653E">
        <w:rPr>
          <w:rFonts w:ascii="Times New Roman" w:hAnsi="Times New Roman"/>
          <w:sz w:val="24"/>
          <w:szCs w:val="24"/>
        </w:rPr>
        <w:t xml:space="preserve">Для решения каждой из указанных задач предполагается реализация соответствующих мероприятий. При этом концепция настоящей подпрограммы не сводится к идее строго формального выполнения каждого из них в отдельности, она предполагает комплексный подход к реализации этих мероприятий с точки зрения их взаимосвязи и последовательности осуществления. Как следствие, подпрограмма </w:t>
      </w:r>
      <w:r w:rsidRPr="0091653E">
        <w:rPr>
          <w:rFonts w:ascii="Times New Roman" w:hAnsi="Times New Roman"/>
          <w:sz w:val="24"/>
          <w:szCs w:val="24"/>
        </w:rPr>
        <w:lastRenderedPageBreak/>
        <w:t>направлена на дости</w:t>
      </w:r>
      <w:r w:rsidR="007C7507" w:rsidRPr="0091653E">
        <w:rPr>
          <w:rFonts w:ascii="Times New Roman" w:hAnsi="Times New Roman"/>
          <w:sz w:val="24"/>
          <w:szCs w:val="24"/>
        </w:rPr>
        <w:t>жение комплексного ре</w:t>
      </w:r>
      <w:r w:rsidR="00E42926" w:rsidRPr="0091653E">
        <w:rPr>
          <w:rFonts w:ascii="Times New Roman" w:hAnsi="Times New Roman"/>
          <w:sz w:val="24"/>
          <w:szCs w:val="24"/>
        </w:rPr>
        <w:t>зульта</w:t>
      </w:r>
      <w:r w:rsidR="007C7507" w:rsidRPr="0091653E">
        <w:rPr>
          <w:rFonts w:ascii="Times New Roman" w:hAnsi="Times New Roman"/>
          <w:sz w:val="24"/>
          <w:szCs w:val="24"/>
        </w:rPr>
        <w:t>та</w:t>
      </w:r>
      <w:r w:rsidRPr="0091653E">
        <w:rPr>
          <w:rFonts w:ascii="Times New Roman" w:hAnsi="Times New Roman"/>
          <w:sz w:val="24"/>
          <w:szCs w:val="24"/>
        </w:rPr>
        <w:t xml:space="preserve">в деле повышения эффективности муниципального управления в </w:t>
      </w:r>
      <w:r w:rsidR="007C7507" w:rsidRPr="0091653E">
        <w:rPr>
          <w:rFonts w:ascii="Times New Roman" w:hAnsi="Times New Roman"/>
          <w:sz w:val="24"/>
          <w:szCs w:val="24"/>
        </w:rPr>
        <w:t>Возовском сельсовете Поныровского района</w:t>
      </w:r>
      <w:r w:rsidRPr="0091653E">
        <w:rPr>
          <w:rFonts w:ascii="Times New Roman" w:hAnsi="Times New Roman"/>
          <w:sz w:val="24"/>
          <w:szCs w:val="24"/>
        </w:rPr>
        <w:t xml:space="preserve"> Курской области. </w:t>
      </w:r>
    </w:p>
    <w:p w:rsidR="000D7D01" w:rsidRPr="0091653E" w:rsidRDefault="000D7D01" w:rsidP="000D7D01">
      <w:pPr>
        <w:spacing w:after="0" w:line="240" w:lineRule="auto"/>
        <w:ind w:firstLine="567"/>
        <w:jc w:val="both"/>
        <w:rPr>
          <w:rFonts w:ascii="Times New Roman" w:hAnsi="Times New Roman"/>
          <w:sz w:val="24"/>
          <w:szCs w:val="24"/>
        </w:rPr>
      </w:pP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Показателями подпрограммы, характеризующими эффективность реализации программных мероприятий, являются:</w:t>
      </w:r>
    </w:p>
    <w:p w:rsidR="000D7D01" w:rsidRPr="0091653E" w:rsidRDefault="000D7D01" w:rsidP="000D7D01">
      <w:pPr>
        <w:pStyle w:val="a4"/>
        <w:widowControl w:val="0"/>
        <w:spacing w:after="0" w:line="240" w:lineRule="auto"/>
        <w:jc w:val="both"/>
      </w:pPr>
      <w:r w:rsidRPr="0091653E">
        <w:t xml:space="preserve">            - количество муниципальных служащих, прошедших переподготовку и повышение квалификации</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вакантных должностей муниципальной службы, замещаемых на основе назначения из кадрового резерва;</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профессионального образования;</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муниципальных служащих, имеющих высшее профессиональное образование;</w:t>
      </w: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Возовского сельсовета  Поныровского района. </w:t>
      </w:r>
    </w:p>
    <w:p w:rsidR="000D7D01" w:rsidRPr="0091653E" w:rsidRDefault="000D7D01" w:rsidP="000D7D01">
      <w:pPr>
        <w:widowControl w:val="0"/>
        <w:autoSpaceDE w:val="0"/>
        <w:autoSpaceDN w:val="0"/>
        <w:adjustRightInd w:val="0"/>
        <w:spacing w:after="0" w:line="240" w:lineRule="auto"/>
        <w:ind w:firstLine="567"/>
        <w:rPr>
          <w:rFonts w:ascii="Times New Roman" w:hAnsi="Times New Roman"/>
          <w:sz w:val="24"/>
          <w:szCs w:val="24"/>
        </w:rPr>
      </w:pPr>
      <w:r w:rsidRPr="0091653E">
        <w:rPr>
          <w:rFonts w:ascii="Times New Roman" w:hAnsi="Times New Roman"/>
          <w:sz w:val="24"/>
          <w:szCs w:val="24"/>
        </w:rPr>
        <w:t>Значения показателей (индикаторов) муниципальной программы в течение срока ее реализации представлены в приложении № 1 к муниципальной программе.</w:t>
      </w:r>
    </w:p>
    <w:p w:rsidR="000D7D01" w:rsidRPr="0091653E" w:rsidRDefault="000D7D01" w:rsidP="000D7D01">
      <w:pPr>
        <w:widowControl w:val="0"/>
        <w:spacing w:after="0" w:line="240" w:lineRule="auto"/>
        <w:jc w:val="center"/>
        <w:rPr>
          <w:rFonts w:ascii="Times New Roman" w:hAnsi="Times New Roman"/>
          <w:sz w:val="24"/>
          <w:szCs w:val="24"/>
          <w:highlight w:val="yellow"/>
        </w:rPr>
      </w:pPr>
    </w:p>
    <w:p w:rsidR="000D7D01" w:rsidRPr="0091653E" w:rsidRDefault="000D7D01" w:rsidP="000D7D01">
      <w:pPr>
        <w:pStyle w:val="ConsPlusNonformat"/>
        <w:ind w:firstLine="317"/>
        <w:jc w:val="both"/>
        <w:rPr>
          <w:rFonts w:ascii="Times New Roman" w:hAnsi="Times New Roman" w:cs="Times New Roman"/>
          <w:sz w:val="24"/>
          <w:szCs w:val="24"/>
        </w:rPr>
      </w:pPr>
      <w:r w:rsidRPr="0091653E">
        <w:rPr>
          <w:rFonts w:ascii="Times New Roman" w:hAnsi="Times New Roman" w:cs="Times New Roman"/>
          <w:sz w:val="24"/>
          <w:szCs w:val="24"/>
        </w:rPr>
        <w:t>В рамках реализации программных мероприятий предполагается достичь следующих результатов:</w:t>
      </w:r>
    </w:p>
    <w:p w:rsidR="000D7D01" w:rsidRPr="0091653E" w:rsidRDefault="000D7D01" w:rsidP="000D7D01">
      <w:pPr>
        <w:pStyle w:val="a4"/>
        <w:spacing w:after="0" w:line="240" w:lineRule="auto"/>
        <w:ind w:firstLine="317"/>
        <w:jc w:val="both"/>
      </w:pPr>
      <w:r w:rsidRPr="0091653E">
        <w:t>- создание актуальной нормативно-правовой базы по вопросам правового регулирования и прохождения муниципальной службы;</w:t>
      </w:r>
    </w:p>
    <w:p w:rsidR="000D7D01" w:rsidRPr="0091653E" w:rsidRDefault="000D7D01" w:rsidP="000D7D01">
      <w:pPr>
        <w:pStyle w:val="a4"/>
        <w:spacing w:after="0" w:line="240" w:lineRule="auto"/>
        <w:ind w:firstLine="317"/>
        <w:jc w:val="both"/>
      </w:pPr>
      <w:r w:rsidRPr="0091653E">
        <w:t>- создание условий для профессионального развития и подготовки кадров муниципальной службы;</w:t>
      </w:r>
    </w:p>
    <w:p w:rsidR="000D7D01" w:rsidRPr="0091653E" w:rsidRDefault="000D7D01" w:rsidP="000D7D01">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формирование высокопрофессионального кадрового состава муниципальных служащих, совершенствование знаний и умений муниципальных служащих;</w:t>
      </w:r>
    </w:p>
    <w:p w:rsidR="000D7D01" w:rsidRPr="0091653E" w:rsidRDefault="000D7D01" w:rsidP="000D7D01">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xml:space="preserve">- улучшение кадрового состава муниципальной службы путем должностного (служебного) роста муниципальных служащих на основе их профессиональных заслуг и деловых качеств; </w:t>
      </w:r>
    </w:p>
    <w:p w:rsidR="000D7D01" w:rsidRPr="0091653E" w:rsidRDefault="000D7D01" w:rsidP="000D7D01">
      <w:pPr>
        <w:pStyle w:val="ConsPlusCel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престижа муниципальной службы за счет роста профессионализма и компетентности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создание резерва высококвалифицированных кадров;</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создание управленческого резерва;</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снижение потенциальной угрозы коррупционных действий со стороны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внедрение механизмов противодействия коррупции на муниципальной службе;</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укрепление доверия граждан к деятельности администрации и муниципальных служащих;</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развитие эффективного диалога между органами местного самоуправления и обществом;</w:t>
      </w:r>
    </w:p>
    <w:p w:rsidR="000D7D01" w:rsidRPr="0091653E" w:rsidRDefault="000D7D01" w:rsidP="000D7D01">
      <w:pPr>
        <w:spacing w:after="0" w:line="240" w:lineRule="auto"/>
        <w:ind w:firstLine="317"/>
        <w:jc w:val="both"/>
        <w:rPr>
          <w:rFonts w:ascii="Times New Roman" w:hAnsi="Times New Roman"/>
          <w:sz w:val="24"/>
          <w:szCs w:val="24"/>
        </w:rPr>
      </w:pPr>
      <w:r w:rsidRPr="0091653E">
        <w:rPr>
          <w:rFonts w:ascii="Times New Roman" w:hAnsi="Times New Roman"/>
          <w:sz w:val="24"/>
          <w:szCs w:val="24"/>
        </w:rPr>
        <w:t>- повышение прозрачности деятельности органов местного самоуправления;</w:t>
      </w:r>
    </w:p>
    <w:p w:rsidR="000D7D01" w:rsidRPr="0091653E" w:rsidRDefault="000D7D01" w:rsidP="000D7D01">
      <w:pPr>
        <w:pStyle w:val="ConsPlusCell"/>
        <w:widowControl/>
        <w:ind w:firstLine="317"/>
        <w:jc w:val="both"/>
        <w:rPr>
          <w:rFonts w:ascii="Times New Roman" w:hAnsi="Times New Roman" w:cs="Times New Roman"/>
          <w:sz w:val="24"/>
          <w:szCs w:val="24"/>
        </w:rPr>
      </w:pPr>
      <w:r w:rsidRPr="0091653E">
        <w:rPr>
          <w:rFonts w:ascii="Times New Roman" w:hAnsi="Times New Roman" w:cs="Times New Roman"/>
          <w:sz w:val="24"/>
          <w:szCs w:val="24"/>
        </w:rPr>
        <w:t>- повышение эффективности деятельности органов местного самоуправления по решению вопросов местного значения и переданных государственных полномочий;</w:t>
      </w:r>
    </w:p>
    <w:p w:rsidR="000D7D01" w:rsidRPr="0091653E" w:rsidRDefault="000D7D01" w:rsidP="000D7D01">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xml:space="preserve">    - достижение необходимого уровня исполнения муниципальными служащими своих должностных обязанностей;</w:t>
      </w:r>
    </w:p>
    <w:p w:rsidR="000D7D01" w:rsidRPr="0091653E" w:rsidRDefault="000D7D01" w:rsidP="000D7D01">
      <w:pPr>
        <w:autoSpaceDE w:val="0"/>
        <w:autoSpaceDN w:val="0"/>
        <w:adjustRightInd w:val="0"/>
        <w:spacing w:after="0" w:line="240" w:lineRule="auto"/>
        <w:ind w:firstLine="34"/>
        <w:jc w:val="both"/>
        <w:rPr>
          <w:rFonts w:ascii="Times New Roman" w:hAnsi="Times New Roman"/>
          <w:sz w:val="24"/>
          <w:szCs w:val="24"/>
        </w:rPr>
      </w:pPr>
      <w:r w:rsidRPr="0091653E">
        <w:rPr>
          <w:rFonts w:ascii="Times New Roman" w:hAnsi="Times New Roman"/>
          <w:sz w:val="24"/>
          <w:szCs w:val="24"/>
        </w:rPr>
        <w:t xml:space="preserve">     -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0D7D01" w:rsidRPr="0091653E" w:rsidRDefault="000D7D01" w:rsidP="000D7D01">
      <w:pPr>
        <w:widowControl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xml:space="preserve">      - улучшение условий труда и сохранение здоровья муниципальных служащих.</w:t>
      </w:r>
    </w:p>
    <w:p w:rsidR="000D7D01" w:rsidRPr="0091653E" w:rsidRDefault="000D7D01" w:rsidP="004A424A">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Достижение перечисленных конечных результатов должно явиться итогом согласованных действий органов местного самоуправления, органов государственной власти Курской области и общества в</w:t>
      </w:r>
      <w:r w:rsidR="004A424A" w:rsidRPr="0091653E">
        <w:rPr>
          <w:rFonts w:ascii="Times New Roman" w:hAnsi="Times New Roman"/>
          <w:sz w:val="24"/>
          <w:szCs w:val="24"/>
        </w:rPr>
        <w:t xml:space="preserve"> целом. </w:t>
      </w:r>
    </w:p>
    <w:p w:rsidR="000D7D01" w:rsidRPr="0091653E" w:rsidRDefault="000D7D01" w:rsidP="004A424A">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Срок  реализации настоящей муниципальной программы рассчитан на период 2</w:t>
      </w:r>
      <w:r w:rsidR="004A424A" w:rsidRPr="0091653E">
        <w:rPr>
          <w:rFonts w:ascii="Times New Roman" w:hAnsi="Times New Roman"/>
          <w:sz w:val="24"/>
          <w:szCs w:val="24"/>
        </w:rPr>
        <w:t xml:space="preserve">014 – 2020 </w:t>
      </w:r>
      <w:r w:rsidR="004A424A" w:rsidRPr="0091653E">
        <w:rPr>
          <w:rFonts w:ascii="Times New Roman" w:hAnsi="Times New Roman"/>
          <w:sz w:val="24"/>
          <w:szCs w:val="24"/>
        </w:rPr>
        <w:lastRenderedPageBreak/>
        <w:t xml:space="preserve">годы (в один этап). </w:t>
      </w:r>
    </w:p>
    <w:p w:rsidR="000D7D01" w:rsidRPr="0091653E" w:rsidRDefault="000D7D01" w:rsidP="000D7D01">
      <w:pPr>
        <w:widowControl w:val="0"/>
        <w:spacing w:after="0" w:line="240" w:lineRule="auto"/>
        <w:ind w:firstLine="709"/>
        <w:jc w:val="both"/>
        <w:rPr>
          <w:rFonts w:ascii="Times New Roman" w:hAnsi="Times New Roman"/>
          <w:sz w:val="24"/>
          <w:szCs w:val="24"/>
        </w:rPr>
      </w:pPr>
      <w:r w:rsidRPr="0091653E">
        <w:rPr>
          <w:rFonts w:ascii="Times New Roman" w:hAnsi="Times New Roman"/>
          <w:sz w:val="24"/>
          <w:szCs w:val="24"/>
        </w:rPr>
        <w:t>Достижение поставленной цели - с</w:t>
      </w:r>
      <w:r w:rsidRPr="0091653E">
        <w:rPr>
          <w:rStyle w:val="11pt"/>
          <w:color w:val="000000"/>
          <w:sz w:val="24"/>
          <w:szCs w:val="24"/>
        </w:rPr>
        <w:t xml:space="preserve">оздание условий для повышения результативности профессиональной деятельности муниципальных служащих в </w:t>
      </w:r>
      <w:r w:rsidR="004A424A" w:rsidRPr="0091653E">
        <w:rPr>
          <w:rStyle w:val="11pt"/>
          <w:color w:val="000000"/>
          <w:sz w:val="24"/>
          <w:szCs w:val="24"/>
        </w:rPr>
        <w:t xml:space="preserve">Возовском сельсовете </w:t>
      </w:r>
      <w:r w:rsidRPr="0091653E">
        <w:rPr>
          <w:rStyle w:val="11pt"/>
          <w:color w:val="000000"/>
          <w:sz w:val="24"/>
          <w:szCs w:val="24"/>
        </w:rPr>
        <w:t>Поныро</w:t>
      </w:r>
      <w:r w:rsidR="004A424A" w:rsidRPr="0091653E">
        <w:rPr>
          <w:rStyle w:val="11pt"/>
          <w:color w:val="000000"/>
          <w:sz w:val="24"/>
          <w:szCs w:val="24"/>
        </w:rPr>
        <w:t>вского района</w:t>
      </w:r>
      <w:r w:rsidRPr="0091653E">
        <w:rPr>
          <w:rFonts w:ascii="Times New Roman" w:hAnsi="Times New Roman"/>
          <w:sz w:val="24"/>
          <w:szCs w:val="24"/>
        </w:rPr>
        <w:t xml:space="preserve"> Курской области характеризуется следующими показателями:</w:t>
      </w:r>
    </w:p>
    <w:p w:rsidR="000D7D01" w:rsidRPr="0091653E" w:rsidRDefault="000D7D01" w:rsidP="000D7D01">
      <w:pPr>
        <w:pStyle w:val="a4"/>
        <w:widowControl w:val="0"/>
        <w:spacing w:after="0" w:line="240" w:lineRule="auto"/>
        <w:jc w:val="both"/>
      </w:pPr>
      <w:r w:rsidRPr="0091653E">
        <w:t>- количество муниципальных служащих, прошедших переподготовку и повышение квалификации за период реализации программы составит 3 человек</w:t>
      </w:r>
      <w:r w:rsidR="004A424A" w:rsidRPr="0091653E">
        <w:t>а</w:t>
      </w:r>
      <w:r w:rsidRPr="0091653E">
        <w:t>;</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 доля </w:t>
      </w:r>
      <w:proofErr w:type="gramStart"/>
      <w:r w:rsidRPr="0091653E">
        <w:rPr>
          <w:rFonts w:ascii="Times New Roman" w:hAnsi="Times New Roman"/>
          <w:sz w:val="24"/>
          <w:szCs w:val="24"/>
        </w:rPr>
        <w:t>вакантных должностей муниципальной службы, замещаемых на основе назначения из кадрового резерва к 2020 году составит</w:t>
      </w:r>
      <w:proofErr w:type="gramEnd"/>
      <w:r w:rsidRPr="0091653E">
        <w:rPr>
          <w:rFonts w:ascii="Times New Roman" w:hAnsi="Times New Roman"/>
          <w:sz w:val="24"/>
          <w:szCs w:val="24"/>
        </w:rPr>
        <w:t xml:space="preserve"> 100%;</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профессионального образования в 2020 году составит 18%;</w:t>
      </w:r>
    </w:p>
    <w:p w:rsidR="000D7D01" w:rsidRPr="0091653E" w:rsidRDefault="000D7D01" w:rsidP="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            -довести долю муниципальных служащих, имеющих высшее профессиональное образование к 2020 году до 100%;</w:t>
      </w:r>
    </w:p>
    <w:p w:rsidR="000D7D01" w:rsidRPr="0091653E" w:rsidRDefault="000D7D01" w:rsidP="000D7D01">
      <w:pPr>
        <w:spacing w:after="0" w:line="240" w:lineRule="auto"/>
        <w:ind w:firstLine="720"/>
        <w:jc w:val="both"/>
        <w:rPr>
          <w:rFonts w:ascii="Times New Roman" w:eastAsiaTheme="minorEastAsia" w:hAnsi="Times New Roman"/>
          <w:sz w:val="24"/>
          <w:szCs w:val="24"/>
        </w:rPr>
      </w:pPr>
      <w:r w:rsidRPr="0091653E">
        <w:rPr>
          <w:rFonts w:ascii="Times New Roman" w:hAnsi="Times New Roman"/>
          <w:sz w:val="24"/>
          <w:szCs w:val="24"/>
        </w:rPr>
        <w:t xml:space="preserve">- уровень выполнения бюджетных обязательств по материально-техническому обеспечению муниципальной службы Поныровского района должен составлять 100%. </w:t>
      </w:r>
    </w:p>
    <w:p w:rsidR="000D7D01" w:rsidRPr="0091653E" w:rsidRDefault="000D7D01" w:rsidP="000D7D01">
      <w:pPr>
        <w:widowControl w:val="0"/>
        <w:spacing w:after="0" w:line="240" w:lineRule="auto"/>
        <w:ind w:firstLine="709"/>
        <w:jc w:val="both"/>
        <w:rPr>
          <w:rFonts w:ascii="Times New Roman" w:hAnsi="Times New Roman"/>
          <w:sz w:val="24"/>
          <w:szCs w:val="24"/>
        </w:rPr>
      </w:pPr>
    </w:p>
    <w:p w:rsidR="000D7D01" w:rsidRPr="0091653E" w:rsidRDefault="000D7D01" w:rsidP="000D7D01">
      <w:pPr>
        <w:widowControl w:val="0"/>
        <w:spacing w:after="0" w:line="240" w:lineRule="auto"/>
        <w:rPr>
          <w:rFonts w:ascii="Times New Roman" w:hAnsi="Times New Roman"/>
          <w:sz w:val="24"/>
          <w:szCs w:val="24"/>
          <w:highlight w:val="yellow"/>
        </w:rPr>
      </w:pPr>
    </w:p>
    <w:p w:rsidR="000D7D01" w:rsidRPr="0091653E" w:rsidRDefault="000D7D01" w:rsidP="000D7D01">
      <w:pPr>
        <w:autoSpaceDE w:val="0"/>
        <w:adjustRightInd w:val="0"/>
        <w:spacing w:after="0" w:line="240" w:lineRule="auto"/>
        <w:ind w:firstLine="709"/>
        <w:jc w:val="center"/>
        <w:outlineLvl w:val="1"/>
        <w:rPr>
          <w:rFonts w:ascii="Times New Roman" w:hAnsi="Times New Roman"/>
          <w:b/>
          <w:bCs/>
          <w:sz w:val="24"/>
          <w:szCs w:val="24"/>
        </w:rPr>
      </w:pPr>
      <w:r w:rsidRPr="0091653E">
        <w:rPr>
          <w:rFonts w:ascii="Times New Roman" w:hAnsi="Times New Roman"/>
          <w:b/>
          <w:sz w:val="24"/>
          <w:szCs w:val="24"/>
        </w:rPr>
        <w:t xml:space="preserve">Раздел 3. </w:t>
      </w:r>
      <w:r w:rsidRPr="0091653E">
        <w:rPr>
          <w:rFonts w:ascii="Times New Roman" w:hAnsi="Times New Roman"/>
          <w:b/>
          <w:bCs/>
          <w:sz w:val="24"/>
          <w:szCs w:val="24"/>
        </w:rPr>
        <w:t>Характеристика ведомственных целевых и основных мероприятий подпрограммы</w:t>
      </w:r>
    </w:p>
    <w:p w:rsidR="000D7D01" w:rsidRPr="0091653E" w:rsidRDefault="000D7D01" w:rsidP="000D7D01">
      <w:pPr>
        <w:widowControl w:val="0"/>
        <w:spacing w:after="0" w:line="240" w:lineRule="auto"/>
        <w:jc w:val="center"/>
        <w:rPr>
          <w:rFonts w:ascii="Times New Roman" w:hAnsi="Times New Roman"/>
          <w:b/>
          <w:bCs/>
          <w:sz w:val="24"/>
          <w:szCs w:val="24"/>
        </w:rPr>
      </w:pPr>
    </w:p>
    <w:p w:rsidR="000D7D01" w:rsidRPr="0091653E" w:rsidRDefault="000D7D01" w:rsidP="000D7D01">
      <w:pPr>
        <w:spacing w:after="0" w:line="240" w:lineRule="auto"/>
        <w:ind w:firstLine="720"/>
        <w:jc w:val="both"/>
        <w:rPr>
          <w:rFonts w:ascii="Times New Roman" w:hAnsi="Times New Roman"/>
          <w:sz w:val="24"/>
          <w:szCs w:val="24"/>
        </w:rPr>
      </w:pPr>
      <w:r w:rsidRPr="0091653E">
        <w:rPr>
          <w:rFonts w:ascii="Times New Roman" w:hAnsi="Times New Roman"/>
          <w:sz w:val="24"/>
          <w:szCs w:val="24"/>
        </w:rPr>
        <w:t>Подпрограмма сформирована как единый комплекс взаимосвязанных мероприятий, обеспечивающих достижение поставленной цели.</w:t>
      </w:r>
    </w:p>
    <w:p w:rsidR="000D7D01" w:rsidRPr="0091653E" w:rsidRDefault="000D7D01" w:rsidP="000D7D01">
      <w:pPr>
        <w:spacing w:after="0" w:line="240" w:lineRule="auto"/>
        <w:ind w:firstLine="567"/>
        <w:jc w:val="both"/>
        <w:rPr>
          <w:rFonts w:ascii="Times New Roman" w:hAnsi="Times New Roman"/>
          <w:sz w:val="24"/>
          <w:szCs w:val="24"/>
        </w:rPr>
      </w:pPr>
      <w:r w:rsidRPr="0091653E">
        <w:rPr>
          <w:rFonts w:ascii="Times New Roman" w:hAnsi="Times New Roman"/>
          <w:sz w:val="24"/>
          <w:szCs w:val="24"/>
        </w:rPr>
        <w:t>При формировании кадрового состава муниципальной службы его основу должны составлять специалисты, способные в современных условиях использовать в работе эффективные технологии муниципального управления. Выбор программных мероприятий обусловлен, с одной стороны, высокими требованиями, предъявляемыми к профессиональному облику муниципального служащего, а с другой – к воспитанию и развитию высоких морально – деловых качеств муниципальных служащих, позволяющих минимизировать такие негативные проявления как конфликт интересов, коррупционные проявления и другие.</w:t>
      </w:r>
    </w:p>
    <w:p w:rsidR="000D7D01" w:rsidRPr="0091653E" w:rsidRDefault="000D7D01" w:rsidP="000D7D01">
      <w:pPr>
        <w:pStyle w:val="ConsPlusNormal"/>
        <w:jc w:val="both"/>
        <w:rPr>
          <w:rFonts w:ascii="Times New Roman" w:hAnsi="Times New Roman" w:cs="Times New Roman"/>
          <w:sz w:val="24"/>
          <w:szCs w:val="24"/>
        </w:rPr>
      </w:pPr>
      <w:r w:rsidRPr="0091653E">
        <w:rPr>
          <w:rFonts w:ascii="Times New Roman" w:hAnsi="Times New Roman" w:cs="Times New Roman"/>
          <w:sz w:val="24"/>
          <w:szCs w:val="24"/>
        </w:rPr>
        <w:t xml:space="preserve">Реализация мероприятий подпрограммы будет способствовать планомерному проведению работы в сфере обеспечения охраны труда, повышению социальной ответственности работодателя, заинтересованности в создании соответствующих условий труда с целью сохранения жизни и здоровья работников в процессе их трудовой деятельности. </w:t>
      </w:r>
    </w:p>
    <w:p w:rsidR="000D7D01" w:rsidRPr="0091653E" w:rsidRDefault="000D7D01" w:rsidP="000D7D01">
      <w:pPr>
        <w:pStyle w:val="a4"/>
        <w:spacing w:after="0" w:line="240" w:lineRule="auto"/>
        <w:ind w:firstLine="567"/>
        <w:jc w:val="both"/>
      </w:pPr>
      <w:r w:rsidRPr="0091653E">
        <w:t>Реализация подпрограммы должна способствовать формированию у муниципальных служащих необходимых профессиональных знаний, умений и навыков, позволяющих эффективно выполнять свои должностные обязанности, и, следовательно, повышению эффективности деятельности органов местного самоуправления.</w:t>
      </w:r>
    </w:p>
    <w:p w:rsidR="000D7D01" w:rsidRPr="0091653E" w:rsidRDefault="000D7D01" w:rsidP="000D7D01">
      <w:pPr>
        <w:pStyle w:val="a4"/>
        <w:spacing w:after="0" w:line="240" w:lineRule="auto"/>
        <w:ind w:firstLine="567"/>
        <w:jc w:val="both"/>
      </w:pPr>
      <w:r w:rsidRPr="0091653E">
        <w:t>Реализация настоящей подпрограммы позволит сформировать единое управление муниципальной службой, внедрить современные кадровые, образовательные и управленческие технологии, в том числе информационные.</w:t>
      </w:r>
    </w:p>
    <w:p w:rsidR="000D7D01" w:rsidRPr="0091653E" w:rsidRDefault="000D7D01" w:rsidP="000D7D01">
      <w:pPr>
        <w:pStyle w:val="a4"/>
        <w:spacing w:after="0" w:line="240" w:lineRule="auto"/>
        <w:ind w:firstLine="567"/>
        <w:jc w:val="both"/>
      </w:pPr>
      <w:r w:rsidRPr="0091653E">
        <w:t>Кроме того, реализация программных мероприятий создаст оптимальные условия для укомплектования администрации высокопрофессиональными кадрами и формирования у населения муниципального образования положительного имиджа муниципального служащего.</w:t>
      </w:r>
    </w:p>
    <w:p w:rsidR="000D7D01" w:rsidRPr="0091653E" w:rsidRDefault="000D7D01" w:rsidP="000D7D01">
      <w:pPr>
        <w:pStyle w:val="a4"/>
        <w:spacing w:after="0" w:line="240" w:lineRule="auto"/>
        <w:ind w:firstLine="567"/>
        <w:jc w:val="both"/>
      </w:pPr>
      <w:proofErr w:type="gramStart"/>
      <w:r w:rsidRPr="0091653E">
        <w:t>Предстоит создать оптимальные организационно-правовые механизмы развития муниципальной службы; разработать и внедрить  новые современные методы кадровой работы; повысить уровень профессиональной компетентности муниципальных служащих путем их целенаправленного профессионального развития; внедрить механизмы противодействия коррупции на муниципальной службе, провести комплекс мероприятий, направленных на повышение престижа муниципальной службы; улучшить материально-технические условия эффективного функционирования системы муниципальной службы.</w:t>
      </w:r>
      <w:proofErr w:type="gramEnd"/>
    </w:p>
    <w:p w:rsidR="000D7D01" w:rsidRPr="0091653E" w:rsidRDefault="000D7D01" w:rsidP="000D7D01">
      <w:pPr>
        <w:widowControl w:val="0"/>
        <w:autoSpaceDE w:val="0"/>
        <w:autoSpaceDN w:val="0"/>
        <w:adjustRightInd w:val="0"/>
        <w:spacing w:after="0" w:line="240" w:lineRule="auto"/>
        <w:ind w:firstLine="567"/>
        <w:jc w:val="both"/>
        <w:rPr>
          <w:rFonts w:ascii="Times New Roman" w:hAnsi="Times New Roman"/>
          <w:sz w:val="24"/>
          <w:szCs w:val="24"/>
        </w:rPr>
      </w:pPr>
      <w:r w:rsidRPr="0091653E">
        <w:rPr>
          <w:rFonts w:ascii="Times New Roman" w:hAnsi="Times New Roman"/>
          <w:sz w:val="24"/>
          <w:szCs w:val="24"/>
        </w:rPr>
        <w:t xml:space="preserve">Выстроенная в рамках муниципальной программы система целевых ориентиров </w:t>
      </w:r>
      <w:r w:rsidRPr="0091653E">
        <w:rPr>
          <w:rFonts w:ascii="Times New Roman" w:hAnsi="Times New Roman"/>
          <w:sz w:val="24"/>
          <w:szCs w:val="24"/>
        </w:rPr>
        <w:lastRenderedPageBreak/>
        <w:t xml:space="preserve">(цели, задачи, ожидаемые результаты) является четкой согласованной структурой, посредством которой установлена связь реализации отдельных мероприятий с достижением конкретных целей на всех уровнях муниципальной программы. </w:t>
      </w: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0D7D01" w:rsidP="000D7D01">
      <w:pPr>
        <w:widowControl w:val="0"/>
        <w:autoSpaceDE w:val="0"/>
        <w:autoSpaceDN w:val="0"/>
        <w:adjustRightInd w:val="0"/>
        <w:spacing w:after="0" w:line="240" w:lineRule="auto"/>
        <w:ind w:firstLine="708"/>
        <w:rPr>
          <w:rFonts w:ascii="Times New Roman" w:hAnsi="Times New Roman"/>
          <w:sz w:val="24"/>
          <w:szCs w:val="24"/>
        </w:rPr>
      </w:pPr>
      <w:r w:rsidRPr="0091653E">
        <w:rPr>
          <w:rFonts w:ascii="Times New Roman" w:hAnsi="Times New Roman"/>
          <w:sz w:val="24"/>
          <w:szCs w:val="24"/>
        </w:rPr>
        <w:t>Перечень основных мероприятий муниципальной программы приведен в приложении № 2 к муниципальной программе.</w:t>
      </w:r>
    </w:p>
    <w:p w:rsidR="000D7D01" w:rsidRPr="0091653E" w:rsidRDefault="000D7D01" w:rsidP="000D7D01">
      <w:pPr>
        <w:widowControl w:val="0"/>
        <w:autoSpaceDE w:val="0"/>
        <w:autoSpaceDN w:val="0"/>
        <w:adjustRightInd w:val="0"/>
        <w:spacing w:after="0" w:line="240" w:lineRule="auto"/>
        <w:rPr>
          <w:rFonts w:ascii="Times New Roman" w:hAnsi="Times New Roman"/>
          <w:b/>
          <w:bCs/>
          <w:sz w:val="24"/>
          <w:szCs w:val="24"/>
          <w:highlight w:val="yellow"/>
          <w:u w:val="single"/>
        </w:rPr>
      </w:pPr>
    </w:p>
    <w:p w:rsidR="000D7D01" w:rsidRPr="0091653E" w:rsidRDefault="000D7D01" w:rsidP="000D7D01">
      <w:pPr>
        <w:pStyle w:val="Standard"/>
        <w:autoSpaceDE w:val="0"/>
        <w:ind w:firstLine="540"/>
        <w:jc w:val="both"/>
        <w:rPr>
          <w:rFonts w:cs="Times New Roman"/>
          <w:b/>
          <w:lang w:val="ru-RU"/>
        </w:rPr>
      </w:pPr>
      <w:r w:rsidRPr="0091653E">
        <w:rPr>
          <w:rFonts w:cs="Times New Roman"/>
          <w:b/>
          <w:lang w:val="ru-RU"/>
        </w:rPr>
        <w:t>Раздел 4. Характеристика мер государственного (муниципального) регулирования</w:t>
      </w:r>
    </w:p>
    <w:p w:rsidR="000D7D01" w:rsidRPr="0091653E" w:rsidRDefault="000D7D01" w:rsidP="000D7D01">
      <w:pPr>
        <w:pStyle w:val="Point"/>
        <w:widowControl w:val="0"/>
        <w:tabs>
          <w:tab w:val="left" w:pos="0"/>
        </w:tabs>
        <w:spacing w:before="0" w:line="240" w:lineRule="auto"/>
        <w:ind w:firstLine="0"/>
        <w:rPr>
          <w:rFonts w:ascii="Times New Roman" w:hAnsi="Times New Roman"/>
          <w:sz w:val="24"/>
          <w:szCs w:val="24"/>
          <w:lang w:eastAsia="en-US"/>
        </w:rPr>
      </w:pPr>
    </w:p>
    <w:p w:rsidR="000D7D01" w:rsidRPr="0091653E" w:rsidRDefault="000D7D01" w:rsidP="000D7D01">
      <w:pPr>
        <w:pStyle w:val="Point"/>
        <w:widowControl w:val="0"/>
        <w:tabs>
          <w:tab w:val="left" w:pos="0"/>
        </w:tabs>
        <w:spacing w:before="0" w:line="240" w:lineRule="auto"/>
        <w:rPr>
          <w:rFonts w:ascii="Times New Roman" w:hAnsi="Times New Roman"/>
          <w:spacing w:val="7"/>
          <w:sz w:val="24"/>
          <w:szCs w:val="24"/>
        </w:rPr>
      </w:pPr>
      <w:r w:rsidRPr="0091653E">
        <w:rPr>
          <w:rFonts w:ascii="Times New Roman" w:hAnsi="Times New Roman"/>
          <w:sz w:val="24"/>
          <w:szCs w:val="24"/>
          <w:lang w:eastAsia="en-US"/>
        </w:rPr>
        <w:t xml:space="preserve">В рамках реализации программы будет осуществлена работа по экспертизе имеющихся и разработке новых нормативных правовых актов, направленных на </w:t>
      </w:r>
      <w:r w:rsidRPr="0091653E">
        <w:rPr>
          <w:rFonts w:ascii="Times New Roman" w:hAnsi="Times New Roman"/>
          <w:spacing w:val="7"/>
          <w:sz w:val="24"/>
          <w:szCs w:val="24"/>
        </w:rPr>
        <w:t xml:space="preserve">повышение уровня квалификации муниципальных служащих. </w:t>
      </w:r>
    </w:p>
    <w:p w:rsidR="000D7D01" w:rsidRPr="0091653E" w:rsidRDefault="000D7D01" w:rsidP="000D7D01">
      <w:pPr>
        <w:pStyle w:val="Point"/>
        <w:widowControl w:val="0"/>
        <w:tabs>
          <w:tab w:val="left" w:pos="0"/>
        </w:tabs>
        <w:spacing w:before="0" w:line="240" w:lineRule="auto"/>
        <w:rPr>
          <w:rFonts w:ascii="Times New Roman" w:hAnsi="Times New Roman"/>
          <w:sz w:val="24"/>
          <w:szCs w:val="24"/>
          <w:lang w:eastAsia="en-US"/>
        </w:rPr>
      </w:pPr>
    </w:p>
    <w:p w:rsidR="000D7D01" w:rsidRPr="0091653E" w:rsidRDefault="000D7D01" w:rsidP="000D7D01">
      <w:pPr>
        <w:autoSpaceDE w:val="0"/>
        <w:adjustRightInd w:val="0"/>
        <w:spacing w:after="0" w:line="240" w:lineRule="auto"/>
        <w:ind w:left="567"/>
        <w:jc w:val="center"/>
        <w:rPr>
          <w:rFonts w:ascii="Times New Roman" w:hAnsi="Times New Roman"/>
          <w:b/>
          <w:bCs/>
          <w:sz w:val="24"/>
          <w:szCs w:val="24"/>
        </w:rPr>
      </w:pPr>
      <w:r w:rsidRPr="0091653E">
        <w:rPr>
          <w:rFonts w:ascii="Times New Roman" w:hAnsi="Times New Roman"/>
          <w:b/>
          <w:sz w:val="24"/>
          <w:szCs w:val="24"/>
        </w:rPr>
        <w:t xml:space="preserve">Раздел 5. </w:t>
      </w:r>
      <w:r w:rsidRPr="0091653E">
        <w:rPr>
          <w:rFonts w:ascii="Times New Roman" w:hAnsi="Times New Roman"/>
          <w:b/>
          <w:bCs/>
          <w:sz w:val="24"/>
          <w:szCs w:val="24"/>
        </w:rPr>
        <w:t>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в рамках подпрограммы)</w:t>
      </w:r>
    </w:p>
    <w:p w:rsidR="000D7D01" w:rsidRPr="0091653E" w:rsidRDefault="000D7D01" w:rsidP="000D7D01">
      <w:pPr>
        <w:widowControl w:val="0"/>
        <w:spacing w:after="0" w:line="240" w:lineRule="auto"/>
        <w:jc w:val="center"/>
        <w:rPr>
          <w:rFonts w:ascii="Times New Roman" w:hAnsi="Times New Roman"/>
          <w:b/>
          <w:bCs/>
          <w:sz w:val="24"/>
          <w:szCs w:val="24"/>
        </w:rPr>
      </w:pPr>
    </w:p>
    <w:p w:rsidR="000D7D01" w:rsidRPr="0091653E" w:rsidRDefault="000D7D01" w:rsidP="000D7D01">
      <w:pPr>
        <w:widowControl w:val="0"/>
        <w:spacing w:after="0" w:line="240" w:lineRule="auto"/>
        <w:ind w:firstLine="709"/>
        <w:jc w:val="both"/>
        <w:rPr>
          <w:rFonts w:ascii="Times New Roman" w:hAnsi="Times New Roman"/>
          <w:sz w:val="24"/>
          <w:szCs w:val="24"/>
        </w:rPr>
      </w:pPr>
      <w:r w:rsidRPr="0091653E">
        <w:rPr>
          <w:rFonts w:ascii="Times New Roman" w:hAnsi="Times New Roman"/>
          <w:sz w:val="24"/>
          <w:szCs w:val="24"/>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r w:rsidR="004A424A" w:rsidRPr="0091653E">
        <w:rPr>
          <w:rFonts w:ascii="Times New Roman" w:hAnsi="Times New Roman"/>
          <w:sz w:val="24"/>
          <w:szCs w:val="24"/>
        </w:rPr>
        <w:t xml:space="preserve">Возовского сельсовета </w:t>
      </w:r>
      <w:r w:rsidRPr="0091653E">
        <w:rPr>
          <w:rFonts w:ascii="Times New Roman" w:hAnsi="Times New Roman"/>
          <w:sz w:val="24"/>
          <w:szCs w:val="24"/>
        </w:rPr>
        <w:t>Поныровского района Курской области.</w:t>
      </w:r>
    </w:p>
    <w:p w:rsidR="000D7D01" w:rsidRPr="0091653E" w:rsidRDefault="000D7D01" w:rsidP="000D7D01">
      <w:pPr>
        <w:widowControl w:val="0"/>
        <w:spacing w:after="0" w:line="240" w:lineRule="auto"/>
        <w:ind w:firstLine="709"/>
        <w:rPr>
          <w:rFonts w:ascii="Times New Roman" w:hAnsi="Times New Roman"/>
          <w:sz w:val="24"/>
          <w:szCs w:val="24"/>
          <w:highlight w:val="yellow"/>
        </w:rPr>
      </w:pPr>
    </w:p>
    <w:p w:rsidR="000D7D01" w:rsidRPr="0091653E" w:rsidRDefault="000D7D01" w:rsidP="000D7D01">
      <w:pPr>
        <w:spacing w:after="0" w:line="240" w:lineRule="auto"/>
        <w:rPr>
          <w:rFonts w:ascii="Times New Roman" w:hAnsi="Times New Roman"/>
          <w:sz w:val="24"/>
          <w:szCs w:val="24"/>
          <w:highlight w:val="yellow"/>
        </w:rPr>
      </w:pPr>
    </w:p>
    <w:p w:rsidR="000D7D01" w:rsidRPr="0091653E" w:rsidRDefault="004A424A" w:rsidP="004A424A">
      <w:pPr>
        <w:autoSpaceDE w:val="0"/>
        <w:adjustRightInd w:val="0"/>
        <w:spacing w:after="0" w:line="240" w:lineRule="auto"/>
        <w:ind w:firstLine="709"/>
        <w:jc w:val="both"/>
        <w:outlineLvl w:val="1"/>
        <w:rPr>
          <w:rFonts w:ascii="Times New Roman" w:hAnsi="Times New Roman"/>
          <w:b/>
          <w:bCs/>
          <w:sz w:val="24"/>
          <w:szCs w:val="24"/>
        </w:rPr>
      </w:pPr>
      <w:r w:rsidRPr="0091653E">
        <w:rPr>
          <w:rFonts w:ascii="Times New Roman" w:hAnsi="Times New Roman"/>
          <w:b/>
          <w:bCs/>
          <w:sz w:val="24"/>
          <w:szCs w:val="24"/>
        </w:rPr>
        <w:t>Раздел 6</w:t>
      </w:r>
      <w:r w:rsidR="000D7D01" w:rsidRPr="0091653E">
        <w:rPr>
          <w:rFonts w:ascii="Times New Roman" w:hAnsi="Times New Roman"/>
          <w:b/>
          <w:bCs/>
          <w:sz w:val="24"/>
          <w:szCs w:val="24"/>
        </w:rPr>
        <w:t>. Информация об участии предприятий и организаций независимо от их организационно-правовых форм и форм собствен</w:t>
      </w:r>
      <w:r w:rsidRPr="0091653E">
        <w:rPr>
          <w:rFonts w:ascii="Times New Roman" w:hAnsi="Times New Roman"/>
          <w:b/>
          <w:bCs/>
          <w:sz w:val="24"/>
          <w:szCs w:val="24"/>
        </w:rPr>
        <w:t>ности в реализации подпрограммы</w:t>
      </w:r>
    </w:p>
    <w:p w:rsidR="000D7D01" w:rsidRPr="0091653E" w:rsidRDefault="000D7D01" w:rsidP="000D7D01">
      <w:pPr>
        <w:widowControl w:val="0"/>
        <w:spacing w:after="0" w:line="240" w:lineRule="auto"/>
        <w:ind w:firstLine="709"/>
        <w:jc w:val="both"/>
        <w:rPr>
          <w:rFonts w:ascii="Times New Roman" w:hAnsi="Times New Roman"/>
          <w:sz w:val="24"/>
          <w:szCs w:val="24"/>
        </w:rPr>
      </w:pPr>
    </w:p>
    <w:p w:rsidR="000D7D01" w:rsidRPr="0091653E" w:rsidRDefault="000D7D01" w:rsidP="000D7D01">
      <w:pPr>
        <w:widowControl w:val="0"/>
        <w:tabs>
          <w:tab w:val="left" w:pos="-360"/>
        </w:tabs>
        <w:autoSpaceDE w:val="0"/>
        <w:autoSpaceDN w:val="0"/>
        <w:adjustRightInd w:val="0"/>
        <w:spacing w:after="0" w:line="240" w:lineRule="auto"/>
        <w:outlineLvl w:val="1"/>
        <w:rPr>
          <w:rFonts w:ascii="Times New Roman" w:hAnsi="Times New Roman"/>
          <w:sz w:val="24"/>
          <w:szCs w:val="24"/>
        </w:rPr>
      </w:pPr>
      <w:r w:rsidRPr="0091653E">
        <w:rPr>
          <w:rFonts w:ascii="Times New Roman" w:hAnsi="Times New Roman"/>
          <w:sz w:val="24"/>
          <w:szCs w:val="24"/>
        </w:rPr>
        <w:tab/>
        <w:t>Участие предприятий и организаций, независимо от их организационно-правовой формы собственности в реализации муниципальной программы  не предусматривается</w:t>
      </w:r>
    </w:p>
    <w:p w:rsidR="000D7D01" w:rsidRPr="0091653E" w:rsidRDefault="000D7D01" w:rsidP="000D7D01">
      <w:pPr>
        <w:widowControl w:val="0"/>
        <w:autoSpaceDE w:val="0"/>
        <w:autoSpaceDN w:val="0"/>
        <w:adjustRightInd w:val="0"/>
        <w:spacing w:after="0" w:line="240" w:lineRule="auto"/>
        <w:rPr>
          <w:rFonts w:ascii="Times New Roman" w:hAnsi="Times New Roman"/>
          <w:sz w:val="24"/>
          <w:szCs w:val="24"/>
        </w:rPr>
      </w:pPr>
    </w:p>
    <w:p w:rsidR="000D7D01" w:rsidRPr="0091653E" w:rsidRDefault="004A424A" w:rsidP="000D7D01">
      <w:pPr>
        <w:autoSpaceDE w:val="0"/>
        <w:adjustRightInd w:val="0"/>
        <w:spacing w:after="0" w:line="240" w:lineRule="auto"/>
        <w:ind w:firstLine="709"/>
        <w:jc w:val="both"/>
        <w:rPr>
          <w:rFonts w:ascii="Times New Roman" w:hAnsi="Times New Roman"/>
          <w:b/>
          <w:bCs/>
          <w:sz w:val="24"/>
          <w:szCs w:val="24"/>
        </w:rPr>
      </w:pPr>
      <w:r w:rsidRPr="0091653E">
        <w:rPr>
          <w:rFonts w:ascii="Times New Roman" w:hAnsi="Times New Roman"/>
          <w:b/>
          <w:bCs/>
          <w:sz w:val="24"/>
          <w:szCs w:val="24"/>
        </w:rPr>
        <w:t>Раздел 7</w:t>
      </w:r>
      <w:r w:rsidR="000D7D01" w:rsidRPr="0091653E">
        <w:rPr>
          <w:rFonts w:ascii="Times New Roman" w:hAnsi="Times New Roman"/>
          <w:b/>
          <w:bCs/>
          <w:sz w:val="24"/>
          <w:szCs w:val="24"/>
        </w:rPr>
        <w:t>. Обоснование объема финансовых ресурсов, необходимых для реализации подпрограммы</w:t>
      </w:r>
    </w:p>
    <w:p w:rsidR="004C5516" w:rsidRPr="00FD1C27" w:rsidRDefault="007C7507" w:rsidP="004C5516">
      <w:pPr>
        <w:widowControl w:val="0"/>
        <w:spacing w:after="0"/>
        <w:ind w:firstLine="10"/>
        <w:rPr>
          <w:rFonts w:ascii="Times New Roman" w:hAnsi="Times New Roman"/>
          <w:sz w:val="24"/>
          <w:szCs w:val="24"/>
        </w:rPr>
      </w:pPr>
      <w:r w:rsidRPr="0091653E">
        <w:rPr>
          <w:rFonts w:ascii="Times New Roman" w:hAnsi="Times New Roman"/>
          <w:sz w:val="24"/>
          <w:szCs w:val="24"/>
        </w:rPr>
        <w:t>Финансирование программных мероприятий предусматривается за счет средств местного бюджета</w:t>
      </w:r>
      <w:proofErr w:type="gramStart"/>
      <w:r w:rsidR="004C5516">
        <w:rPr>
          <w:rFonts w:ascii="Times New Roman" w:hAnsi="Times New Roman"/>
          <w:sz w:val="24"/>
          <w:szCs w:val="24"/>
        </w:rPr>
        <w:t>.</w:t>
      </w:r>
      <w:proofErr w:type="gramEnd"/>
      <w:r w:rsidR="004C5516">
        <w:rPr>
          <w:rFonts w:ascii="Times New Roman" w:hAnsi="Times New Roman"/>
          <w:sz w:val="24"/>
          <w:szCs w:val="24"/>
        </w:rPr>
        <w:t xml:space="preserve"> Общий </w:t>
      </w:r>
      <w:r w:rsidR="004C5516" w:rsidRPr="00FD1C27">
        <w:rPr>
          <w:rFonts w:ascii="Times New Roman" w:hAnsi="Times New Roman"/>
          <w:sz w:val="24"/>
          <w:szCs w:val="24"/>
        </w:rPr>
        <w:t xml:space="preserve">объем финансовых средств на реализацию мероприятий Программы в 2015-2020 годах составляет </w:t>
      </w:r>
      <w:r w:rsidR="004C5516">
        <w:rPr>
          <w:rFonts w:ascii="Times New Roman" w:hAnsi="Times New Roman"/>
          <w:sz w:val="24"/>
          <w:szCs w:val="24"/>
        </w:rPr>
        <w:t>1017,4 тыс</w:t>
      </w:r>
      <w:r w:rsidR="004C5516" w:rsidRPr="00FD1C27">
        <w:rPr>
          <w:rFonts w:ascii="Times New Roman" w:hAnsi="Times New Roman"/>
          <w:sz w:val="24"/>
          <w:szCs w:val="24"/>
        </w:rPr>
        <w:t>. рублей, в том числе по годам реализации Программы:</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2015 год –  190,5тыс.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2016 год –  223.6   тыс. рублей;</w:t>
      </w:r>
    </w:p>
    <w:p w:rsidR="004C5516" w:rsidRPr="00FD1C27" w:rsidRDefault="004C5516" w:rsidP="004C5516">
      <w:pPr>
        <w:widowControl w:val="0"/>
        <w:spacing w:after="0"/>
        <w:rPr>
          <w:rFonts w:ascii="Times New Roman" w:hAnsi="Times New Roman"/>
          <w:sz w:val="24"/>
          <w:szCs w:val="24"/>
        </w:rPr>
      </w:pPr>
      <w:r w:rsidRPr="00FD1C27">
        <w:rPr>
          <w:rFonts w:ascii="Times New Roman" w:hAnsi="Times New Roman"/>
          <w:sz w:val="24"/>
          <w:szCs w:val="24"/>
        </w:rPr>
        <w:t xml:space="preserve">2017 год –  </w:t>
      </w:r>
      <w:r>
        <w:rPr>
          <w:rFonts w:ascii="Times New Roman" w:hAnsi="Times New Roman"/>
          <w:sz w:val="24"/>
          <w:szCs w:val="24"/>
        </w:rPr>
        <w:t>344,4</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2018 год –  166.9</w:t>
      </w:r>
      <w:r w:rsidRPr="00FD1C27">
        <w:rPr>
          <w:rFonts w:ascii="Times New Roman" w:hAnsi="Times New Roman"/>
          <w:sz w:val="24"/>
          <w:szCs w:val="24"/>
        </w:rPr>
        <w:t xml:space="preserve">   тыс. рублей;</w:t>
      </w:r>
    </w:p>
    <w:p w:rsidR="004C5516" w:rsidRPr="00FD1C27" w:rsidRDefault="004C5516" w:rsidP="004C5516">
      <w:pPr>
        <w:widowControl w:val="0"/>
        <w:spacing w:after="0"/>
        <w:ind w:firstLine="10"/>
        <w:rPr>
          <w:rFonts w:ascii="Times New Roman" w:hAnsi="Times New Roman"/>
          <w:sz w:val="24"/>
          <w:szCs w:val="24"/>
        </w:rPr>
      </w:pPr>
      <w:r>
        <w:rPr>
          <w:rFonts w:ascii="Times New Roman" w:hAnsi="Times New Roman"/>
          <w:sz w:val="24"/>
          <w:szCs w:val="24"/>
        </w:rPr>
        <w:t>2019 год –  46.0</w:t>
      </w:r>
      <w:r w:rsidRPr="00FD1C27">
        <w:rPr>
          <w:rFonts w:ascii="Times New Roman" w:hAnsi="Times New Roman"/>
          <w:sz w:val="24"/>
          <w:szCs w:val="24"/>
        </w:rPr>
        <w:t xml:space="preserve">   тыс. рублей;</w:t>
      </w:r>
    </w:p>
    <w:p w:rsidR="000D7D01" w:rsidRPr="0091653E" w:rsidRDefault="004C5516" w:rsidP="004C5516">
      <w:pPr>
        <w:widowControl w:val="0"/>
        <w:spacing w:after="0" w:line="240" w:lineRule="auto"/>
        <w:ind w:firstLine="10"/>
        <w:rPr>
          <w:rFonts w:ascii="Times New Roman" w:hAnsi="Times New Roman"/>
          <w:sz w:val="24"/>
          <w:szCs w:val="24"/>
          <w:highlight w:val="yellow"/>
        </w:rPr>
      </w:pPr>
      <w:r>
        <w:rPr>
          <w:rFonts w:ascii="Times New Roman" w:hAnsi="Times New Roman"/>
          <w:sz w:val="24"/>
          <w:szCs w:val="24"/>
        </w:rPr>
        <w:t>2020 год –  46.0</w:t>
      </w:r>
      <w:r w:rsidRPr="00FD1C27">
        <w:rPr>
          <w:rFonts w:ascii="Times New Roman" w:hAnsi="Times New Roman"/>
          <w:sz w:val="24"/>
          <w:szCs w:val="24"/>
        </w:rPr>
        <w:t xml:space="preserve">   тыс. рублей</w:t>
      </w:r>
    </w:p>
    <w:p w:rsidR="000D7D01" w:rsidRPr="0091653E" w:rsidRDefault="004A424A"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Раздел 8</w:t>
      </w:r>
      <w:r w:rsidR="000D7D01" w:rsidRPr="0091653E">
        <w:rPr>
          <w:rFonts w:ascii="Times New Roman" w:hAnsi="Times New Roman"/>
          <w:b/>
          <w:bCs/>
          <w:sz w:val="24"/>
          <w:szCs w:val="24"/>
        </w:rPr>
        <w:t xml:space="preserve">. Оценка степени влияния дополнительных объемов </w:t>
      </w:r>
    </w:p>
    <w:p w:rsidR="000D7D01" w:rsidRPr="0091653E" w:rsidRDefault="000D7D01" w:rsidP="000D7D01">
      <w:pPr>
        <w:widowControl w:val="0"/>
        <w:autoSpaceDE w:val="0"/>
        <w:autoSpaceDN w:val="0"/>
        <w:adjustRightInd w:val="0"/>
        <w:spacing w:after="0" w:line="240" w:lineRule="auto"/>
        <w:jc w:val="center"/>
        <w:rPr>
          <w:rFonts w:ascii="Times New Roman" w:hAnsi="Times New Roman"/>
          <w:b/>
          <w:bCs/>
          <w:sz w:val="24"/>
          <w:szCs w:val="24"/>
        </w:rPr>
      </w:pPr>
      <w:r w:rsidRPr="0091653E">
        <w:rPr>
          <w:rFonts w:ascii="Times New Roman" w:hAnsi="Times New Roman"/>
          <w:b/>
          <w:bCs/>
          <w:sz w:val="24"/>
          <w:szCs w:val="24"/>
        </w:rPr>
        <w:t>ресурсов на показатели (индикаторы) подпрограммы</w:t>
      </w:r>
    </w:p>
    <w:p w:rsidR="000D7D01" w:rsidRPr="0091653E" w:rsidRDefault="000D7D01" w:rsidP="000D7D01">
      <w:pPr>
        <w:widowControl w:val="0"/>
        <w:autoSpaceDE w:val="0"/>
        <w:autoSpaceDN w:val="0"/>
        <w:adjustRightInd w:val="0"/>
        <w:spacing w:after="0" w:line="240" w:lineRule="auto"/>
        <w:rPr>
          <w:rFonts w:ascii="Times New Roman" w:hAnsi="Times New Roman"/>
          <w:bCs/>
          <w:sz w:val="24"/>
          <w:szCs w:val="24"/>
        </w:rPr>
      </w:pPr>
    </w:p>
    <w:p w:rsidR="000D7D01" w:rsidRPr="0091653E" w:rsidRDefault="000D7D01" w:rsidP="000D7D01">
      <w:pPr>
        <w:widowControl w:val="0"/>
        <w:autoSpaceDE w:val="0"/>
        <w:autoSpaceDN w:val="0"/>
        <w:adjustRightInd w:val="0"/>
        <w:spacing w:after="0" w:line="240" w:lineRule="auto"/>
        <w:ind w:firstLine="708"/>
        <w:jc w:val="both"/>
        <w:rPr>
          <w:rFonts w:ascii="Times New Roman" w:hAnsi="Times New Roman"/>
          <w:bCs/>
          <w:sz w:val="24"/>
          <w:szCs w:val="24"/>
        </w:rPr>
      </w:pPr>
      <w:r w:rsidRPr="0091653E">
        <w:rPr>
          <w:rFonts w:ascii="Times New Roman" w:hAnsi="Times New Roman"/>
          <w:bCs/>
          <w:sz w:val="24"/>
          <w:szCs w:val="24"/>
        </w:rPr>
        <w:t xml:space="preserve">Выделение дополнительных объемов финансирования ежегодно (в период реализации программы) в размере </w:t>
      </w:r>
      <w:r w:rsidR="004A424A" w:rsidRPr="0091653E">
        <w:rPr>
          <w:rFonts w:ascii="Times New Roman" w:hAnsi="Times New Roman"/>
          <w:bCs/>
          <w:sz w:val="24"/>
          <w:szCs w:val="24"/>
        </w:rPr>
        <w:t>5</w:t>
      </w:r>
      <w:r w:rsidRPr="0091653E">
        <w:rPr>
          <w:rFonts w:ascii="Times New Roman" w:hAnsi="Times New Roman"/>
          <w:bCs/>
          <w:sz w:val="24"/>
          <w:szCs w:val="24"/>
        </w:rPr>
        <w:t xml:space="preserve">0 тыс. рублей позволит планомерно обновить имеющееся оборудование, включая приобретение программных продуктов, что существенно улучшит </w:t>
      </w:r>
      <w:r w:rsidRPr="0091653E">
        <w:rPr>
          <w:rFonts w:ascii="Times New Roman" w:hAnsi="Times New Roman"/>
          <w:sz w:val="24"/>
          <w:szCs w:val="24"/>
        </w:rPr>
        <w:t xml:space="preserve">условия труда, </w:t>
      </w:r>
      <w:r w:rsidRPr="0091653E">
        <w:rPr>
          <w:rFonts w:ascii="Times New Roman" w:hAnsi="Times New Roman"/>
          <w:bCs/>
          <w:sz w:val="24"/>
          <w:szCs w:val="24"/>
        </w:rPr>
        <w:t>качество исполнения муниципальными служащими своих должностных обязанностей</w:t>
      </w:r>
      <w:r w:rsidRPr="0091653E">
        <w:rPr>
          <w:rFonts w:ascii="Times New Roman" w:hAnsi="Times New Roman"/>
          <w:sz w:val="24"/>
          <w:szCs w:val="24"/>
        </w:rPr>
        <w:t>.</w:t>
      </w:r>
    </w:p>
    <w:p w:rsidR="000D7D01" w:rsidRPr="0091653E" w:rsidRDefault="000D7D01" w:rsidP="000D7D01">
      <w:pPr>
        <w:widowControl w:val="0"/>
        <w:autoSpaceDE w:val="0"/>
        <w:autoSpaceDN w:val="0"/>
        <w:adjustRightInd w:val="0"/>
        <w:spacing w:after="0" w:line="240" w:lineRule="auto"/>
        <w:rPr>
          <w:rFonts w:ascii="Times New Roman" w:hAnsi="Times New Roman"/>
          <w:b/>
          <w:bCs/>
          <w:sz w:val="24"/>
          <w:szCs w:val="24"/>
        </w:rPr>
      </w:pPr>
    </w:p>
    <w:p w:rsidR="000D7D01" w:rsidRPr="0091653E" w:rsidRDefault="004A424A" w:rsidP="000D7D01">
      <w:pPr>
        <w:autoSpaceDE w:val="0"/>
        <w:adjustRightInd w:val="0"/>
        <w:spacing w:after="0" w:line="240" w:lineRule="auto"/>
        <w:ind w:firstLine="709"/>
        <w:jc w:val="both"/>
        <w:rPr>
          <w:rFonts w:ascii="Times New Roman" w:hAnsi="Times New Roman"/>
          <w:b/>
          <w:bCs/>
          <w:sz w:val="24"/>
          <w:szCs w:val="24"/>
        </w:rPr>
      </w:pPr>
      <w:r w:rsidRPr="0091653E">
        <w:rPr>
          <w:rFonts w:ascii="Times New Roman" w:hAnsi="Times New Roman"/>
          <w:b/>
          <w:bCs/>
          <w:sz w:val="24"/>
          <w:szCs w:val="24"/>
        </w:rPr>
        <w:lastRenderedPageBreak/>
        <w:t>Раздел 9</w:t>
      </w:r>
      <w:r w:rsidR="000D7D01" w:rsidRPr="0091653E">
        <w:rPr>
          <w:rFonts w:ascii="Times New Roman" w:hAnsi="Times New Roman"/>
          <w:b/>
          <w:bCs/>
          <w:sz w:val="24"/>
          <w:szCs w:val="24"/>
        </w:rPr>
        <w:t>. Анализ рисков реализации подпрограммы и описание мер управления рисками реализации подпрограммы</w:t>
      </w:r>
    </w:p>
    <w:p w:rsidR="000D7D01" w:rsidRPr="0091653E" w:rsidRDefault="000D7D01" w:rsidP="000D7D01">
      <w:pPr>
        <w:widowControl w:val="0"/>
        <w:spacing w:after="0" w:line="240" w:lineRule="auto"/>
        <w:rPr>
          <w:rFonts w:ascii="Times New Roman" w:hAnsi="Times New Roman"/>
          <w:sz w:val="24"/>
          <w:szCs w:val="24"/>
        </w:rPr>
      </w:pP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0D7D01" w:rsidRPr="0091653E" w:rsidRDefault="000D7D01" w:rsidP="000D7D01">
      <w:pPr>
        <w:autoSpaceDE w:val="0"/>
        <w:autoSpaceDN w:val="0"/>
        <w:adjustRightInd w:val="0"/>
        <w:spacing w:after="0" w:line="240" w:lineRule="auto"/>
        <w:ind w:firstLine="709"/>
        <w:jc w:val="both"/>
        <w:rPr>
          <w:rFonts w:ascii="Times New Roman" w:hAnsi="Times New Roman"/>
          <w:bCs/>
          <w:color w:val="000000"/>
          <w:sz w:val="24"/>
          <w:szCs w:val="24"/>
        </w:rPr>
      </w:pPr>
      <w:proofErr w:type="gramStart"/>
      <w:r w:rsidRPr="0091653E">
        <w:rPr>
          <w:rFonts w:ascii="Times New Roman" w:hAnsi="Times New Roman"/>
          <w:color w:val="000000"/>
          <w:sz w:val="24"/>
          <w:szCs w:val="24"/>
        </w:rPr>
        <w:t>1) и</w:t>
      </w:r>
      <w:r w:rsidRPr="0091653E">
        <w:rPr>
          <w:rFonts w:ascii="Times New Roman" w:hAnsi="Times New Roman"/>
          <w:bCs/>
          <w:color w:val="000000"/>
          <w:sz w:val="24"/>
          <w:szCs w:val="24"/>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91653E">
        <w:rPr>
          <w:rFonts w:ascii="Times New Roman" w:hAnsi="Times New Roman"/>
          <w:color w:val="000000"/>
          <w:sz w:val="24"/>
          <w:szCs w:val="24"/>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roofErr w:type="gramEnd"/>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2) о</w:t>
      </w:r>
      <w:r w:rsidRPr="0091653E">
        <w:rPr>
          <w:rFonts w:ascii="Times New Roman" w:hAnsi="Times New Roman"/>
          <w:bCs/>
          <w:color w:val="000000"/>
          <w:sz w:val="24"/>
          <w:szCs w:val="24"/>
        </w:rPr>
        <w:t>рганизационные риски, связанные</w:t>
      </w:r>
      <w:r w:rsidRPr="0091653E">
        <w:rPr>
          <w:rFonts w:ascii="Times New Roman" w:hAnsi="Times New Roman"/>
          <w:color w:val="000000"/>
          <w:sz w:val="24"/>
          <w:szCs w:val="24"/>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proofErr w:type="gramStart"/>
      <w:r w:rsidRPr="0091653E">
        <w:rPr>
          <w:rFonts w:ascii="Times New Roman" w:hAnsi="Times New Roman"/>
          <w:color w:val="000000"/>
          <w:sz w:val="24"/>
          <w:szCs w:val="24"/>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Вышеуказанные риски можно распределить по уровням их влияния на реализацию Программы.</w:t>
      </w:r>
    </w:p>
    <w:p w:rsidR="000D7D01" w:rsidRPr="0091653E" w:rsidRDefault="000D7D01" w:rsidP="000D7D01">
      <w:pPr>
        <w:autoSpaceDE w:val="0"/>
        <w:autoSpaceDN w:val="0"/>
        <w:adjustRightInd w:val="0"/>
        <w:spacing w:after="0" w:line="240" w:lineRule="auto"/>
        <w:jc w:val="both"/>
        <w:rPr>
          <w:rFonts w:ascii="Times New Roman" w:hAnsi="Times New Roman"/>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1418"/>
        <w:gridCol w:w="4571"/>
      </w:tblGrid>
      <w:tr w:rsidR="000D7D01" w:rsidRPr="0091653E" w:rsidTr="000D7D01">
        <w:trPr>
          <w:tblHeader/>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Наименование риска</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Уровень влияния</w:t>
            </w:r>
          </w:p>
        </w:tc>
        <w:tc>
          <w:tcPr>
            <w:tcW w:w="4571"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Меры по снижению риска</w:t>
            </w: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bCs/>
                <w:color w:val="000000"/>
                <w:sz w:val="24"/>
                <w:szCs w:val="24"/>
              </w:rPr>
              <w:t>Институционально-правовые риски</w:t>
            </w:r>
          </w:p>
        </w:tc>
      </w:tr>
      <w:tr w:rsidR="000D7D01" w:rsidRPr="0091653E" w:rsidTr="000D7D01">
        <w:trPr>
          <w:trHeight w:val="1932"/>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недостаточно быстрое формирование механизмов и инструментов реализации основных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Умеренный</w:t>
            </w:r>
          </w:p>
        </w:tc>
        <w:tc>
          <w:tcPr>
            <w:tcW w:w="4571" w:type="dxa"/>
            <w:tcBorders>
              <w:top w:val="single" w:sz="4" w:space="0" w:color="auto"/>
              <w:left w:val="single" w:sz="4" w:space="0" w:color="auto"/>
              <w:bottom w:val="single" w:sz="4" w:space="0" w:color="auto"/>
              <w:right w:val="single" w:sz="4" w:space="0" w:color="auto"/>
            </w:tcBorders>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xml:space="preserve">- разработка и реализация нормативных правовых актов Поныровского района Курской области, предусматривающих введение </w:t>
            </w:r>
            <w:proofErr w:type="gramStart"/>
            <w:r w:rsidRPr="0091653E">
              <w:rPr>
                <w:rFonts w:ascii="Times New Roman" w:hAnsi="Times New Roman"/>
                <w:color w:val="000000"/>
                <w:sz w:val="24"/>
                <w:szCs w:val="24"/>
              </w:rPr>
              <w:t>оценки регулирующего воздействия проектов нормативных правовых актов органов местного самоуправления</w:t>
            </w:r>
            <w:proofErr w:type="gramEnd"/>
          </w:p>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sz w:val="24"/>
                <w:szCs w:val="24"/>
              </w:rPr>
              <w:t>Организационные риски</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неактуальность прогнозирования и запаздывание разработки, согласования и выполнения мероприятий программы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Умеренный</w:t>
            </w:r>
          </w:p>
        </w:tc>
        <w:tc>
          <w:tcPr>
            <w:tcW w:w="4571" w:type="dxa"/>
            <w:vMerge w:val="restart"/>
            <w:tcBorders>
              <w:top w:val="single" w:sz="4" w:space="0" w:color="auto"/>
              <w:left w:val="single" w:sz="4" w:space="0" w:color="auto"/>
              <w:bottom w:val="single" w:sz="4" w:space="0" w:color="auto"/>
              <w:right w:val="single" w:sz="4" w:space="0" w:color="auto"/>
            </w:tcBorders>
          </w:tcPr>
          <w:p w:rsidR="000D7D01" w:rsidRPr="0091653E" w:rsidRDefault="000D7D01">
            <w:pPr>
              <w:widowControl w:val="0"/>
              <w:autoSpaceDE w:val="0"/>
              <w:autoSpaceDN w:val="0"/>
              <w:adjustRightInd w:val="0"/>
              <w:spacing w:after="0" w:line="240" w:lineRule="auto"/>
              <w:ind w:firstLine="33"/>
              <w:jc w:val="both"/>
              <w:rPr>
                <w:rFonts w:ascii="Times New Roman" w:eastAsiaTheme="minorEastAsia" w:hAnsi="Times New Roman"/>
                <w:color w:val="000000"/>
                <w:sz w:val="24"/>
                <w:szCs w:val="24"/>
              </w:rPr>
            </w:pPr>
            <w:r w:rsidRPr="0091653E">
              <w:rPr>
                <w:rFonts w:ascii="Times New Roman" w:hAnsi="Times New Roman"/>
                <w:sz w:val="24"/>
                <w:szCs w:val="24"/>
              </w:rPr>
              <w:t>Реализация мероприятий по совершенствованию сис</w:t>
            </w:r>
            <w:r w:rsidRPr="0091653E">
              <w:rPr>
                <w:rFonts w:ascii="Times New Roman" w:hAnsi="Times New Roman"/>
                <w:bCs/>
                <w:sz w:val="24"/>
                <w:szCs w:val="24"/>
              </w:rPr>
              <w:t>темы и повышению качества муниципального управления, в том числе:</w:t>
            </w:r>
          </w:p>
          <w:p w:rsidR="000D7D01" w:rsidRPr="0091653E" w:rsidRDefault="000D7D01">
            <w:pPr>
              <w:autoSpaceDE w:val="0"/>
              <w:autoSpaceDN w:val="0"/>
              <w:adjustRightInd w:val="0"/>
              <w:spacing w:after="0" w:line="240" w:lineRule="auto"/>
              <w:jc w:val="both"/>
              <w:rPr>
                <w:rFonts w:ascii="Times New Roman" w:hAnsi="Times New Roman"/>
                <w:color w:val="000000"/>
                <w:sz w:val="24"/>
                <w:szCs w:val="24"/>
              </w:rPr>
            </w:pPr>
            <w:r w:rsidRPr="0091653E">
              <w:rPr>
                <w:rFonts w:ascii="Times New Roman" w:hAnsi="Times New Roman"/>
                <w:color w:val="000000"/>
                <w:sz w:val="24"/>
                <w:szCs w:val="24"/>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0D7D01" w:rsidRPr="0091653E" w:rsidRDefault="000D7D01">
            <w:pPr>
              <w:autoSpaceDE w:val="0"/>
              <w:autoSpaceDN w:val="0"/>
              <w:adjustRightInd w:val="0"/>
              <w:spacing w:after="0" w:line="240" w:lineRule="auto"/>
              <w:jc w:val="both"/>
              <w:rPr>
                <w:rFonts w:ascii="Times New Roman" w:hAnsi="Times New Roman"/>
                <w:color w:val="000000"/>
                <w:sz w:val="24"/>
                <w:szCs w:val="24"/>
              </w:rPr>
            </w:pPr>
            <w:r w:rsidRPr="0091653E">
              <w:rPr>
                <w:rFonts w:ascii="Times New Roman" w:hAnsi="Times New Roman"/>
                <w:color w:val="000000"/>
                <w:sz w:val="24"/>
                <w:szCs w:val="24"/>
              </w:rPr>
              <w:t xml:space="preserve">- координация деятельности персонала </w:t>
            </w:r>
            <w:r w:rsidRPr="0091653E">
              <w:rPr>
                <w:rFonts w:ascii="Times New Roman" w:hAnsi="Times New Roman"/>
                <w:color w:val="000000"/>
                <w:sz w:val="24"/>
                <w:szCs w:val="24"/>
              </w:rPr>
              <w:lastRenderedPageBreak/>
              <w:t>ответственного исполнителя, соисполнителей и участников и налаживание административных процедур для снижения данного риска.</w:t>
            </w:r>
          </w:p>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недостаточная гибкость и адаптируемость программы к организационным изменениям органов местного самоуправления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xml:space="preserve">- пассивное сопротивление </w:t>
            </w:r>
            <w:r w:rsidRPr="0091653E">
              <w:rPr>
                <w:rFonts w:ascii="Times New Roman" w:hAnsi="Times New Roman"/>
                <w:bCs/>
                <w:color w:val="000000"/>
                <w:sz w:val="24"/>
                <w:szCs w:val="24"/>
              </w:rPr>
              <w:lastRenderedPageBreak/>
              <w:t xml:space="preserve">отдельных организаций проведению основных мероприятий программы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
                <w:color w:val="000000"/>
                <w:sz w:val="24"/>
                <w:szCs w:val="24"/>
              </w:rPr>
              <w:lastRenderedPageBreak/>
              <w:t>Финансовые риски</w:t>
            </w:r>
          </w:p>
        </w:tc>
      </w:tr>
      <w:tr w:rsidR="000D7D01" w:rsidRPr="0091653E" w:rsidTr="000D7D01">
        <w:trPr>
          <w:trHeight w:val="1390"/>
        </w:trPr>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 xml:space="preserve">- дефицит бюджетных средств, необходимых на реализацию основных мероприятий программы </w:t>
            </w:r>
          </w:p>
        </w:tc>
        <w:tc>
          <w:tcPr>
            <w:tcW w:w="1418"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Высокий</w:t>
            </w:r>
          </w:p>
        </w:tc>
        <w:tc>
          <w:tcPr>
            <w:tcW w:w="4571"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bCs/>
                <w:color w:val="000000"/>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0D7D01" w:rsidRPr="0091653E" w:rsidTr="000D7D01">
        <w:tc>
          <w:tcPr>
            <w:tcW w:w="9179" w:type="dxa"/>
            <w:gridSpan w:val="3"/>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
                <w:color w:val="000000"/>
                <w:sz w:val="24"/>
                <w:szCs w:val="24"/>
              </w:rPr>
            </w:pPr>
            <w:r w:rsidRPr="0091653E">
              <w:rPr>
                <w:rFonts w:ascii="Times New Roman" w:hAnsi="Times New Roman"/>
                <w:b/>
                <w:color w:val="000000"/>
                <w:sz w:val="24"/>
                <w:szCs w:val="24"/>
              </w:rPr>
              <w:t>Непредвиденные риски</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резкое ухудшение состояния экономики вследствие финансового и экономического кризиса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Высокий</w:t>
            </w:r>
          </w:p>
        </w:tc>
        <w:tc>
          <w:tcPr>
            <w:tcW w:w="4571" w:type="dxa"/>
            <w:vMerge w:val="restart"/>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bCs/>
                <w:color w:val="000000"/>
                <w:sz w:val="24"/>
                <w:szCs w:val="24"/>
              </w:rPr>
            </w:pPr>
            <w:r w:rsidRPr="0091653E">
              <w:rPr>
                <w:rFonts w:ascii="Times New Roman" w:hAnsi="Times New Roman"/>
                <w:bCs/>
                <w:color w:val="000000"/>
                <w:sz w:val="24"/>
                <w:szCs w:val="24"/>
              </w:rPr>
              <w:t>- осуществление прогнозирования социально-экономичес</w:t>
            </w:r>
            <w:r w:rsidRPr="0091653E">
              <w:rPr>
                <w:rFonts w:ascii="Times New Roman" w:hAnsi="Times New Roman"/>
                <w:bCs/>
                <w:color w:val="000000"/>
                <w:sz w:val="24"/>
                <w:szCs w:val="24"/>
              </w:rPr>
              <w:softHyphen/>
              <w:t>кого развития с учетом возможного ухудшения экономической ситуации;</w:t>
            </w:r>
          </w:p>
          <w:p w:rsidR="000D7D01" w:rsidRPr="0091653E" w:rsidRDefault="000D7D01">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совершенствование методов прогнозирования социально-экономического развития;</w:t>
            </w:r>
          </w:p>
          <w:p w:rsidR="000D7D01" w:rsidRPr="0091653E" w:rsidRDefault="000D7D01">
            <w:pPr>
              <w:widowControl w:val="0"/>
              <w:autoSpaceDE w:val="0"/>
              <w:autoSpaceDN w:val="0"/>
              <w:adjustRightInd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widowControl w:val="0"/>
              <w:autoSpaceDE w:val="0"/>
              <w:autoSpaceDN w:val="0"/>
              <w:adjustRightInd w:val="0"/>
              <w:spacing w:after="0" w:line="240" w:lineRule="auto"/>
              <w:jc w:val="both"/>
              <w:rPr>
                <w:rFonts w:ascii="Times New Roman" w:eastAsiaTheme="minorEastAsia" w:hAnsi="Times New Roman"/>
                <w:sz w:val="24"/>
                <w:szCs w:val="24"/>
              </w:rPr>
            </w:pPr>
            <w:r w:rsidRPr="0091653E">
              <w:rPr>
                <w:rFonts w:ascii="Times New Roman" w:hAnsi="Times New Roman"/>
                <w:sz w:val="24"/>
                <w:szCs w:val="24"/>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sz w:val="24"/>
                <w:szCs w:val="24"/>
              </w:rPr>
            </w:pPr>
          </w:p>
        </w:tc>
      </w:tr>
      <w:tr w:rsidR="000D7D01" w:rsidRPr="0091653E" w:rsidTr="000D7D01">
        <w:tc>
          <w:tcPr>
            <w:tcW w:w="3190" w:type="dxa"/>
            <w:tcBorders>
              <w:top w:val="single" w:sz="4" w:space="0" w:color="auto"/>
              <w:left w:val="single" w:sz="4" w:space="0" w:color="auto"/>
              <w:bottom w:val="single" w:sz="4" w:space="0" w:color="auto"/>
              <w:right w:val="single" w:sz="4" w:space="0" w:color="auto"/>
            </w:tcBorders>
            <w:hideMark/>
          </w:tcPr>
          <w:p w:rsidR="000D7D01" w:rsidRPr="0091653E" w:rsidRDefault="000D7D01">
            <w:pPr>
              <w:autoSpaceDE w:val="0"/>
              <w:autoSpaceDN w:val="0"/>
              <w:adjustRightInd w:val="0"/>
              <w:spacing w:after="0" w:line="240" w:lineRule="auto"/>
              <w:jc w:val="both"/>
              <w:rPr>
                <w:rFonts w:ascii="Times New Roman" w:eastAsiaTheme="minorEastAsia" w:hAnsi="Times New Roman"/>
                <w:color w:val="000000"/>
                <w:sz w:val="24"/>
                <w:szCs w:val="24"/>
              </w:rPr>
            </w:pPr>
            <w:r w:rsidRPr="0091653E">
              <w:rPr>
                <w:rFonts w:ascii="Times New Roman" w:hAnsi="Times New Roman"/>
                <w:color w:val="000000"/>
                <w:sz w:val="24"/>
                <w:szCs w:val="24"/>
              </w:rPr>
              <w:t>- природные и техногенные катастрофы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7D01" w:rsidRPr="0091653E" w:rsidRDefault="000D7D01">
            <w:pPr>
              <w:spacing w:after="0" w:line="240" w:lineRule="auto"/>
              <w:rPr>
                <w:rFonts w:ascii="Times New Roman" w:eastAsiaTheme="minorEastAsia" w:hAnsi="Times New Roman"/>
                <w:sz w:val="24"/>
                <w:szCs w:val="24"/>
              </w:rPr>
            </w:pPr>
          </w:p>
        </w:tc>
      </w:tr>
    </w:tbl>
    <w:p w:rsidR="000D7D01" w:rsidRPr="0091653E" w:rsidRDefault="000D7D01" w:rsidP="000D7D01">
      <w:pPr>
        <w:autoSpaceDE w:val="0"/>
        <w:autoSpaceDN w:val="0"/>
        <w:adjustRightInd w:val="0"/>
        <w:spacing w:after="0" w:line="240" w:lineRule="auto"/>
        <w:ind w:firstLine="709"/>
        <w:jc w:val="both"/>
        <w:rPr>
          <w:rFonts w:ascii="Times New Roman" w:eastAsiaTheme="minorEastAsia" w:hAnsi="Times New Roman"/>
          <w:color w:val="000000"/>
          <w:sz w:val="24"/>
          <w:szCs w:val="24"/>
          <w:highlight w:val="yellow"/>
        </w:rPr>
      </w:pPr>
    </w:p>
    <w:p w:rsidR="000D7D01" w:rsidRPr="0091653E" w:rsidRDefault="000D7D01" w:rsidP="000D7D01">
      <w:pPr>
        <w:autoSpaceDE w:val="0"/>
        <w:autoSpaceDN w:val="0"/>
        <w:adjustRightInd w:val="0"/>
        <w:spacing w:after="0" w:line="240" w:lineRule="auto"/>
        <w:ind w:firstLine="709"/>
        <w:jc w:val="both"/>
        <w:rPr>
          <w:rFonts w:ascii="Times New Roman" w:hAnsi="Times New Roman"/>
          <w:color w:val="000000"/>
          <w:sz w:val="24"/>
          <w:szCs w:val="24"/>
        </w:rPr>
      </w:pPr>
      <w:r w:rsidRPr="0091653E">
        <w:rPr>
          <w:rFonts w:ascii="Times New Roman" w:hAnsi="Times New Roman"/>
          <w:color w:val="000000"/>
          <w:sz w:val="24"/>
          <w:szCs w:val="24"/>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0D7D01" w:rsidRPr="0091653E" w:rsidRDefault="000D7D01" w:rsidP="000D7D01">
      <w:pPr>
        <w:spacing w:after="0" w:line="240" w:lineRule="auto"/>
        <w:rPr>
          <w:rFonts w:ascii="Times New Roman" w:hAnsi="Times New Roman"/>
          <w:sz w:val="24"/>
          <w:szCs w:val="24"/>
        </w:rPr>
        <w:sectPr w:rsidR="000D7D01" w:rsidRPr="0091653E">
          <w:pgSz w:w="11906" w:h="16838"/>
          <w:pgMar w:top="709" w:right="851" w:bottom="1134" w:left="1701" w:header="709" w:footer="709" w:gutter="0"/>
          <w:cols w:space="720"/>
        </w:sectPr>
      </w:pP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lastRenderedPageBreak/>
        <w:t>Приложение № 1</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к муниципальной программе Возовского                сельсовета  Поныровского района Курской области</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w:t>
      </w:r>
      <w:r w:rsidRPr="0091653E">
        <w:rPr>
          <w:rFonts w:ascii="Times New Roman" w:hAnsi="Times New Roman"/>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sz w:val="24"/>
          <w:szCs w:val="24"/>
        </w:rPr>
        <w:t>» (2015-2020 годы)</w:t>
      </w:r>
    </w:p>
    <w:p w:rsidR="00394350" w:rsidRPr="0091653E" w:rsidRDefault="00394350" w:rsidP="00394350">
      <w:pPr>
        <w:spacing w:after="0" w:line="240" w:lineRule="auto"/>
        <w:jc w:val="right"/>
        <w:rPr>
          <w:rFonts w:ascii="Times New Roman" w:hAnsi="Times New Roman"/>
          <w:sz w:val="24"/>
          <w:szCs w:val="24"/>
        </w:rPr>
      </w:pPr>
    </w:p>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Сведения</w:t>
      </w:r>
    </w:p>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о показателях (индикаторах) муниципальной программы Возовского сельсовета Поныровского района Курской области</w:t>
      </w:r>
    </w:p>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 (2015-2020 годы)</w:t>
      </w:r>
      <w:r w:rsidRPr="0091653E">
        <w:rPr>
          <w:rFonts w:ascii="Times New Roman" w:hAnsi="Times New Roman"/>
          <w:b/>
          <w:sz w:val="24"/>
          <w:szCs w:val="24"/>
        </w:rPr>
        <w:t xml:space="preserve"> и их значениях</w:t>
      </w:r>
    </w:p>
    <w:p w:rsidR="00394350" w:rsidRPr="0091653E" w:rsidRDefault="00394350" w:rsidP="00394350">
      <w:pPr>
        <w:spacing w:after="0" w:line="240" w:lineRule="auto"/>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534"/>
        <w:gridCol w:w="3543"/>
        <w:gridCol w:w="1134"/>
        <w:gridCol w:w="993"/>
        <w:gridCol w:w="1134"/>
        <w:gridCol w:w="1134"/>
        <w:gridCol w:w="992"/>
        <w:gridCol w:w="1134"/>
        <w:gridCol w:w="1134"/>
        <w:gridCol w:w="992"/>
        <w:gridCol w:w="992"/>
        <w:gridCol w:w="1134"/>
      </w:tblGrid>
      <w:tr w:rsidR="00394350" w:rsidRPr="0091653E" w:rsidTr="00394350">
        <w:trPr>
          <w:tblHeader/>
        </w:trPr>
        <w:tc>
          <w:tcPr>
            <w:tcW w:w="534"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w:t>
            </w:r>
          </w:p>
          <w:p w:rsidR="00394350" w:rsidRPr="0091653E" w:rsidRDefault="00394350" w:rsidP="00394350">
            <w:pPr>
              <w:spacing w:after="0" w:line="240" w:lineRule="auto"/>
              <w:jc w:val="center"/>
              <w:rPr>
                <w:rFonts w:ascii="Times New Roman" w:hAnsi="Times New Roman"/>
                <w:b/>
                <w:sz w:val="24"/>
                <w:szCs w:val="24"/>
              </w:rPr>
            </w:pPr>
            <w:proofErr w:type="gramStart"/>
            <w:r w:rsidRPr="0091653E">
              <w:rPr>
                <w:rFonts w:ascii="Times New Roman" w:hAnsi="Times New Roman"/>
                <w:sz w:val="24"/>
                <w:szCs w:val="24"/>
              </w:rPr>
              <w:t>п</w:t>
            </w:r>
            <w:proofErr w:type="gramEnd"/>
            <w:r w:rsidRPr="0091653E">
              <w:rPr>
                <w:rFonts w:ascii="Times New Roman" w:hAnsi="Times New Roman"/>
                <w:sz w:val="24"/>
                <w:szCs w:val="24"/>
              </w:rPr>
              <w:t>/п</w:t>
            </w:r>
          </w:p>
        </w:tc>
        <w:tc>
          <w:tcPr>
            <w:tcW w:w="3543"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Наименование показателя</w:t>
            </w:r>
          </w:p>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(индикатора)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Ед. измерения</w:t>
            </w:r>
          </w:p>
        </w:tc>
        <w:tc>
          <w:tcPr>
            <w:tcW w:w="9639" w:type="dxa"/>
            <w:gridSpan w:val="9"/>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Значения показателей</w:t>
            </w:r>
          </w:p>
        </w:tc>
      </w:tr>
      <w:tr w:rsidR="00394350" w:rsidRPr="0091653E" w:rsidTr="00394350">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2012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2013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2014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2015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2017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2018 г.</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sz w:val="24"/>
                <w:szCs w:val="24"/>
              </w:rPr>
              <w:t>2020 г</w:t>
            </w:r>
          </w:p>
        </w:tc>
      </w:tr>
    </w:tbl>
    <w:p w:rsidR="00394350" w:rsidRPr="0091653E" w:rsidRDefault="00394350" w:rsidP="00394350">
      <w:pPr>
        <w:spacing w:after="0"/>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tblPr>
      <w:tblGrid>
        <w:gridCol w:w="534"/>
        <w:gridCol w:w="3543"/>
        <w:gridCol w:w="1134"/>
        <w:gridCol w:w="993"/>
        <w:gridCol w:w="1134"/>
        <w:gridCol w:w="1134"/>
        <w:gridCol w:w="992"/>
        <w:gridCol w:w="1134"/>
        <w:gridCol w:w="1134"/>
        <w:gridCol w:w="992"/>
        <w:gridCol w:w="992"/>
        <w:gridCol w:w="1134"/>
      </w:tblGrid>
      <w:tr w:rsidR="00394350" w:rsidRPr="0091653E" w:rsidTr="00394350">
        <w:trPr>
          <w:tblHeader/>
        </w:trPr>
        <w:tc>
          <w:tcPr>
            <w:tcW w:w="5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12</w:t>
            </w:r>
          </w:p>
        </w:tc>
      </w:tr>
      <w:tr w:rsidR="00394350" w:rsidRPr="0091653E" w:rsidTr="00394350">
        <w:tc>
          <w:tcPr>
            <w:tcW w:w="14850" w:type="dxa"/>
            <w:gridSpan w:val="12"/>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Муниципальная программа «</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b/>
                <w:sz w:val="24"/>
                <w:szCs w:val="24"/>
              </w:rPr>
              <w:t>»</w:t>
            </w:r>
          </w:p>
        </w:tc>
      </w:tr>
      <w:tr w:rsidR="00394350" w:rsidRPr="0091653E" w:rsidTr="00394350">
        <w:tc>
          <w:tcPr>
            <w:tcW w:w="14850" w:type="dxa"/>
            <w:gridSpan w:val="12"/>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Подпрограмма  «Реализация мероприятий, направленных на развитие муниципальной службы в  Возовском сельсовете  Поныровского  района  Курской области»</w:t>
            </w:r>
          </w:p>
        </w:tc>
      </w:tr>
      <w:tr w:rsidR="00394350" w:rsidRPr="0091653E" w:rsidTr="00394350">
        <w:trPr>
          <w:trHeight w:val="327"/>
        </w:trPr>
        <w:tc>
          <w:tcPr>
            <w:tcW w:w="534"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numPr>
                <w:ilvl w:val="0"/>
                <w:numId w:val="3"/>
              </w:numPr>
              <w:spacing w:after="0" w:line="240" w:lineRule="auto"/>
              <w:ind w:left="0" w:firstLine="0"/>
              <w:jc w:val="both"/>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sz w:val="24"/>
                <w:szCs w:val="24"/>
              </w:rPr>
              <w:t>количество муниципальных служащих, прошедших переподготовку и повышение 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человек</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r w:rsidRPr="0091653E">
              <w:rPr>
                <w:rFonts w:ascii="Times New Roman" w:hAnsi="Times New Roman"/>
                <w:sz w:val="24"/>
                <w:szCs w:val="24"/>
              </w:rPr>
              <w:t xml:space="preserve">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rPr>
                <w:rFonts w:ascii="Times New Roman" w:hAnsi="Times New Roman"/>
                <w:sz w:val="24"/>
                <w:szCs w:val="24"/>
              </w:rPr>
            </w:pPr>
          </w:p>
          <w:p w:rsidR="00394350" w:rsidRPr="0091653E" w:rsidRDefault="00394350" w:rsidP="00394350">
            <w:pPr>
              <w:rPr>
                <w:rFonts w:ascii="Times New Roman" w:hAnsi="Times New Roman"/>
                <w:sz w:val="24"/>
                <w:szCs w:val="24"/>
              </w:rPr>
            </w:pPr>
            <w:r w:rsidRPr="0091653E">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rPr>
                <w:sz w:val="24"/>
                <w:szCs w:val="24"/>
              </w:rPr>
            </w:pPr>
            <w:r w:rsidRPr="0091653E">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rPr>
                <w:sz w:val="24"/>
                <w:szCs w:val="24"/>
              </w:rPr>
            </w:pPr>
            <w:r w:rsidRPr="0091653E">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rPr>
                <w:sz w:val="24"/>
                <w:szCs w:val="24"/>
              </w:rPr>
            </w:pPr>
            <w:r w:rsidRPr="0091653E">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rPr>
                <w:sz w:val="24"/>
                <w:szCs w:val="24"/>
              </w:rPr>
            </w:pPr>
            <w:r w:rsidRPr="0091653E">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rPr>
                <w:sz w:val="24"/>
                <w:szCs w:val="24"/>
              </w:rPr>
            </w:pPr>
            <w:r w:rsidRPr="0091653E">
              <w:rPr>
                <w:sz w:val="24"/>
                <w:szCs w:val="24"/>
              </w:rPr>
              <w:t>2</w:t>
            </w:r>
          </w:p>
        </w:tc>
      </w:tr>
      <w:tr w:rsidR="00394350" w:rsidRPr="0091653E" w:rsidTr="00394350">
        <w:tc>
          <w:tcPr>
            <w:tcW w:w="534"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numPr>
                <w:ilvl w:val="0"/>
                <w:numId w:val="3"/>
              </w:numPr>
              <w:spacing w:after="0" w:line="240" w:lineRule="auto"/>
              <w:ind w:left="0" w:firstLine="0"/>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 от числа вакантных должностей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r>
      <w:tr w:rsidR="00394350" w:rsidRPr="0091653E" w:rsidTr="00394350">
        <w:tc>
          <w:tcPr>
            <w:tcW w:w="534"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numPr>
                <w:ilvl w:val="0"/>
                <w:numId w:val="3"/>
              </w:numPr>
              <w:spacing w:after="0" w:line="240" w:lineRule="auto"/>
              <w:ind w:left="0" w:firstLine="0"/>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sz w:val="24"/>
                <w:szCs w:val="24"/>
              </w:rPr>
              <w:t xml:space="preserve">доля   муниципальных служащих, прошедших </w:t>
            </w:r>
            <w:proofErr w:type="gramStart"/>
            <w:r w:rsidRPr="0091653E">
              <w:rPr>
                <w:rFonts w:ascii="Times New Roman" w:hAnsi="Times New Roman"/>
                <w:sz w:val="24"/>
                <w:szCs w:val="24"/>
              </w:rPr>
              <w:t>обучение по программам</w:t>
            </w:r>
            <w:proofErr w:type="gramEnd"/>
            <w:r w:rsidRPr="0091653E">
              <w:rPr>
                <w:rFonts w:ascii="Times New Roman" w:hAnsi="Times New Roman"/>
                <w:sz w:val="24"/>
                <w:szCs w:val="24"/>
              </w:rPr>
              <w:t xml:space="preserve"> дополнительного профессионального </w:t>
            </w:r>
            <w:r w:rsidRPr="0091653E">
              <w:rPr>
                <w:rFonts w:ascii="Times New Roman" w:hAnsi="Times New Roman"/>
                <w:sz w:val="24"/>
                <w:szCs w:val="24"/>
              </w:rPr>
              <w:lastRenderedPageBreak/>
              <w:t>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color w:val="000000"/>
                <w:sz w:val="24"/>
                <w:szCs w:val="24"/>
              </w:rPr>
              <w:lastRenderedPageBreak/>
              <w:t>% от числа муниципальных служащ</w:t>
            </w:r>
            <w:r w:rsidRPr="0091653E">
              <w:rPr>
                <w:rFonts w:ascii="Times New Roman" w:hAnsi="Times New Roman"/>
                <w:color w:val="000000"/>
                <w:sz w:val="24"/>
                <w:szCs w:val="24"/>
              </w:rPr>
              <w:lastRenderedPageBreak/>
              <w:t>их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lastRenderedPageBreak/>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w:t>
            </w:r>
          </w:p>
        </w:tc>
      </w:tr>
      <w:tr w:rsidR="00394350" w:rsidRPr="0091653E" w:rsidTr="00394350">
        <w:tc>
          <w:tcPr>
            <w:tcW w:w="534"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numPr>
                <w:ilvl w:val="0"/>
                <w:numId w:val="3"/>
              </w:numPr>
              <w:spacing w:after="0" w:line="240" w:lineRule="auto"/>
              <w:ind w:left="0" w:firstLine="0"/>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sz w:val="24"/>
                <w:szCs w:val="24"/>
              </w:rPr>
              <w:t>доля муниципальных служащих, имеющих высшее профессиональное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color w:val="000000"/>
                <w:sz w:val="24"/>
                <w:szCs w:val="24"/>
              </w:rPr>
              <w:t>% от числа муниципальных служащих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r>
      <w:tr w:rsidR="00394350" w:rsidRPr="0091653E" w:rsidTr="00394350">
        <w:tc>
          <w:tcPr>
            <w:tcW w:w="534"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numPr>
                <w:ilvl w:val="0"/>
                <w:numId w:val="3"/>
              </w:numPr>
              <w:spacing w:after="0" w:line="240" w:lineRule="auto"/>
              <w:ind w:left="0" w:firstLine="0"/>
              <w:jc w:val="center"/>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both"/>
              <w:rPr>
                <w:rFonts w:ascii="Times New Roman" w:hAnsi="Times New Roman"/>
                <w:sz w:val="24"/>
                <w:szCs w:val="24"/>
              </w:rPr>
            </w:pPr>
            <w:r w:rsidRPr="0091653E">
              <w:rPr>
                <w:rFonts w:ascii="Times New Roman" w:hAnsi="Times New Roman"/>
                <w:sz w:val="24"/>
                <w:szCs w:val="24"/>
              </w:rPr>
              <w:t>уровень выполнения бюджетных обязательств по материально-техническому обеспечению муниципальной службы Возовского сельсовета Поныровского района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100</w:t>
            </w:r>
          </w:p>
        </w:tc>
      </w:tr>
    </w:tbl>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Приложение № 2</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к муниципальной программе Возовского сельсовета Поныровского района Курской области</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w:t>
      </w:r>
      <w:r w:rsidRPr="0091653E">
        <w:rPr>
          <w:rFonts w:ascii="Times New Roman" w:hAnsi="Times New Roman"/>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sz w:val="24"/>
          <w:szCs w:val="24"/>
        </w:rPr>
        <w:t>» (2015-2020 годы)</w:t>
      </w:r>
    </w:p>
    <w:p w:rsidR="00394350" w:rsidRPr="0091653E" w:rsidRDefault="00394350" w:rsidP="00394350">
      <w:pPr>
        <w:widowControl w:val="0"/>
        <w:spacing w:after="0" w:line="240" w:lineRule="auto"/>
        <w:jc w:val="center"/>
        <w:rPr>
          <w:rFonts w:ascii="Times New Roman" w:hAnsi="Times New Roman"/>
          <w:b/>
          <w:sz w:val="24"/>
          <w:szCs w:val="24"/>
        </w:rPr>
      </w:pPr>
    </w:p>
    <w:p w:rsidR="00394350" w:rsidRPr="0091653E" w:rsidRDefault="00394350" w:rsidP="00394350">
      <w:pPr>
        <w:widowControl w:val="0"/>
        <w:spacing w:after="0" w:line="240" w:lineRule="auto"/>
        <w:jc w:val="center"/>
        <w:rPr>
          <w:rFonts w:ascii="Times New Roman" w:hAnsi="Times New Roman"/>
          <w:b/>
          <w:sz w:val="24"/>
          <w:szCs w:val="24"/>
        </w:rPr>
      </w:pPr>
      <w:r w:rsidRPr="0091653E">
        <w:rPr>
          <w:rFonts w:ascii="Times New Roman" w:hAnsi="Times New Roman"/>
          <w:b/>
          <w:sz w:val="24"/>
          <w:szCs w:val="24"/>
        </w:rPr>
        <w:t>Перечень</w:t>
      </w:r>
    </w:p>
    <w:p w:rsidR="00394350" w:rsidRPr="0091653E" w:rsidRDefault="00394350" w:rsidP="00394350">
      <w:pPr>
        <w:widowControl w:val="0"/>
        <w:spacing w:after="0" w:line="240" w:lineRule="auto"/>
        <w:jc w:val="center"/>
        <w:rPr>
          <w:rFonts w:ascii="Times New Roman" w:hAnsi="Times New Roman"/>
          <w:sz w:val="24"/>
          <w:szCs w:val="24"/>
        </w:rPr>
      </w:pPr>
      <w:r w:rsidRPr="0091653E">
        <w:rPr>
          <w:rFonts w:ascii="Times New Roman" w:hAnsi="Times New Roman"/>
          <w:b/>
          <w:sz w:val="24"/>
          <w:szCs w:val="24"/>
        </w:rPr>
        <w:t>основных мероприятий муниципальной программы Возовского сельсоветаПоныровского района Курской области «</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 (2015-2020 годы)</w:t>
      </w:r>
    </w:p>
    <w:tbl>
      <w:tblPr>
        <w:tblW w:w="14940" w:type="dxa"/>
        <w:tblInd w:w="70" w:type="dxa"/>
        <w:tblLayout w:type="fixed"/>
        <w:tblCellMar>
          <w:left w:w="70" w:type="dxa"/>
          <w:right w:w="70" w:type="dxa"/>
        </w:tblCellMar>
        <w:tblLook w:val="04A0"/>
      </w:tblPr>
      <w:tblGrid>
        <w:gridCol w:w="708"/>
        <w:gridCol w:w="3823"/>
        <w:gridCol w:w="1943"/>
        <w:gridCol w:w="905"/>
        <w:gridCol w:w="1079"/>
        <w:gridCol w:w="2350"/>
        <w:gridCol w:w="1983"/>
        <w:gridCol w:w="2143"/>
        <w:gridCol w:w="6"/>
      </w:tblGrid>
      <w:tr w:rsidR="00394350" w:rsidRPr="0091653E" w:rsidTr="00394350">
        <w:trPr>
          <w:cantSplit/>
          <w:trHeight w:val="240"/>
          <w:tblHeader/>
        </w:trPr>
        <w:tc>
          <w:tcPr>
            <w:tcW w:w="708" w:type="dxa"/>
            <w:vMerge w:val="restart"/>
            <w:tcBorders>
              <w:top w:val="single" w:sz="6" w:space="0" w:color="auto"/>
              <w:left w:val="single" w:sz="6"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 </w:t>
            </w:r>
            <w:proofErr w:type="gramStart"/>
            <w:r w:rsidRPr="0091653E">
              <w:rPr>
                <w:rFonts w:ascii="Times New Roman" w:hAnsi="Times New Roman"/>
                <w:sz w:val="24"/>
                <w:szCs w:val="24"/>
              </w:rPr>
              <w:t>п</w:t>
            </w:r>
            <w:proofErr w:type="gramEnd"/>
            <w:r w:rsidRPr="0091653E">
              <w:rPr>
                <w:rFonts w:ascii="Times New Roman" w:hAnsi="Times New Roman"/>
                <w:sz w:val="24"/>
                <w:szCs w:val="24"/>
              </w:rPr>
              <w:t>/п</w:t>
            </w:r>
          </w:p>
        </w:tc>
        <w:tc>
          <w:tcPr>
            <w:tcW w:w="3823" w:type="dxa"/>
            <w:vMerge w:val="restart"/>
            <w:tcBorders>
              <w:top w:val="single" w:sz="6" w:space="0" w:color="auto"/>
              <w:left w:val="single" w:sz="4" w:space="0" w:color="auto"/>
              <w:bottom w:val="single" w:sz="6" w:space="0" w:color="auto"/>
              <w:right w:val="single" w:sz="6"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Номер и наименование ведомственной целевой программы, основного мероприятия</w:t>
            </w:r>
          </w:p>
        </w:tc>
        <w:tc>
          <w:tcPr>
            <w:tcW w:w="1943" w:type="dxa"/>
            <w:vMerge w:val="restart"/>
            <w:tcBorders>
              <w:top w:val="single" w:sz="6" w:space="0" w:color="auto"/>
              <w:left w:val="single" w:sz="6" w:space="0" w:color="auto"/>
              <w:bottom w:val="single" w:sz="6" w:space="0" w:color="auto"/>
              <w:right w:val="single" w:sz="6"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Ответственный исполнитель</w:t>
            </w:r>
          </w:p>
        </w:tc>
        <w:tc>
          <w:tcPr>
            <w:tcW w:w="1984" w:type="dxa"/>
            <w:gridSpan w:val="2"/>
            <w:tcBorders>
              <w:top w:val="single" w:sz="6" w:space="0" w:color="auto"/>
              <w:left w:val="single" w:sz="6" w:space="0" w:color="auto"/>
              <w:bottom w:val="single" w:sz="6"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Срок</w:t>
            </w:r>
          </w:p>
        </w:tc>
        <w:tc>
          <w:tcPr>
            <w:tcW w:w="2350" w:type="dxa"/>
            <w:vMerge w:val="restart"/>
            <w:tcBorders>
              <w:top w:val="single" w:sz="6" w:space="0" w:color="auto"/>
              <w:left w:val="single" w:sz="6" w:space="0" w:color="auto"/>
              <w:bottom w:val="single" w:sz="6"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Ожидаемый непосредственный результат (краткое описание) </w:t>
            </w:r>
          </w:p>
        </w:tc>
        <w:tc>
          <w:tcPr>
            <w:tcW w:w="1983" w:type="dxa"/>
            <w:vMerge w:val="restart"/>
            <w:tcBorders>
              <w:top w:val="single" w:sz="6" w:space="0" w:color="auto"/>
              <w:left w:val="single" w:sz="6" w:space="0" w:color="auto"/>
              <w:bottom w:val="single" w:sz="6"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Последствия нереализации ведомственной целевой программы, основного мероприятия</w:t>
            </w:r>
          </w:p>
        </w:tc>
        <w:tc>
          <w:tcPr>
            <w:tcW w:w="2149" w:type="dxa"/>
            <w:gridSpan w:val="2"/>
            <w:vMerge w:val="restart"/>
            <w:tcBorders>
              <w:top w:val="single" w:sz="6" w:space="0" w:color="auto"/>
              <w:left w:val="single" w:sz="4" w:space="0" w:color="auto"/>
              <w:bottom w:val="single" w:sz="6" w:space="0" w:color="auto"/>
              <w:right w:val="single" w:sz="6"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Связь с показателями муниципальной программы (подпрограммы)</w:t>
            </w:r>
          </w:p>
        </w:tc>
      </w:tr>
      <w:tr w:rsidR="00394350" w:rsidRPr="0091653E" w:rsidTr="00394350">
        <w:trPr>
          <w:cantSplit/>
          <w:trHeight w:val="165"/>
          <w:tblHeader/>
        </w:trPr>
        <w:tc>
          <w:tcPr>
            <w:tcW w:w="14940" w:type="dxa"/>
            <w:vMerge/>
            <w:tcBorders>
              <w:top w:val="single" w:sz="6" w:space="0" w:color="auto"/>
              <w:left w:val="single" w:sz="6"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823" w:type="dxa"/>
            <w:vMerge/>
            <w:tcBorders>
              <w:top w:val="single" w:sz="6" w:space="0" w:color="auto"/>
              <w:left w:val="single" w:sz="4" w:space="0" w:color="auto"/>
              <w:bottom w:val="single" w:sz="6" w:space="0" w:color="auto"/>
              <w:right w:val="single" w:sz="6"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1943" w:type="dxa"/>
            <w:vMerge/>
            <w:tcBorders>
              <w:top w:val="single" w:sz="6" w:space="0" w:color="auto"/>
              <w:left w:val="single" w:sz="6" w:space="0" w:color="auto"/>
              <w:bottom w:val="single" w:sz="6" w:space="0" w:color="auto"/>
              <w:right w:val="single" w:sz="6"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начала реализации</w:t>
            </w:r>
          </w:p>
        </w:tc>
        <w:tc>
          <w:tcPr>
            <w:tcW w:w="1079" w:type="dxa"/>
            <w:tcBorders>
              <w:top w:val="single" w:sz="4" w:space="0" w:color="auto"/>
              <w:left w:val="single" w:sz="4" w:space="0" w:color="auto"/>
              <w:bottom w:val="single" w:sz="6" w:space="0" w:color="auto"/>
              <w:right w:val="single" w:sz="6" w:space="0" w:color="auto"/>
            </w:tcBorders>
            <w:vAlign w:val="center"/>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proofErr w:type="gramStart"/>
            <w:r w:rsidRPr="0091653E">
              <w:rPr>
                <w:rFonts w:ascii="Times New Roman" w:hAnsi="Times New Roman"/>
                <w:sz w:val="24"/>
                <w:szCs w:val="24"/>
              </w:rPr>
              <w:t>оконча-ния</w:t>
            </w:r>
            <w:proofErr w:type="gramEnd"/>
            <w:r w:rsidRPr="0091653E">
              <w:rPr>
                <w:rFonts w:ascii="Times New Roman" w:hAnsi="Times New Roman"/>
                <w:sz w:val="24"/>
                <w:szCs w:val="24"/>
              </w:rPr>
              <w:t xml:space="preserve"> реализации</w:t>
            </w:r>
          </w:p>
        </w:tc>
        <w:tc>
          <w:tcPr>
            <w:tcW w:w="2350" w:type="dxa"/>
            <w:vMerge/>
            <w:tcBorders>
              <w:top w:val="single" w:sz="6" w:space="0" w:color="auto"/>
              <w:left w:val="single" w:sz="6" w:space="0" w:color="auto"/>
              <w:bottom w:val="single" w:sz="6"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1983" w:type="dxa"/>
            <w:vMerge/>
            <w:tcBorders>
              <w:top w:val="single" w:sz="6" w:space="0" w:color="auto"/>
              <w:left w:val="single" w:sz="6" w:space="0" w:color="auto"/>
              <w:bottom w:val="single" w:sz="6"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293" w:type="dxa"/>
            <w:gridSpan w:val="2"/>
            <w:vMerge/>
            <w:tcBorders>
              <w:top w:val="single" w:sz="6" w:space="0" w:color="auto"/>
              <w:left w:val="single" w:sz="4" w:space="0" w:color="auto"/>
              <w:bottom w:val="single" w:sz="6" w:space="0" w:color="auto"/>
              <w:right w:val="single" w:sz="6"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r>
      <w:tr w:rsidR="00394350" w:rsidRPr="0091653E" w:rsidTr="00394350">
        <w:trPr>
          <w:gridAfter w:val="1"/>
          <w:wAfter w:w="6" w:type="dxa"/>
          <w:cantSplit/>
          <w:trHeight w:val="240"/>
        </w:trPr>
        <w:tc>
          <w:tcPr>
            <w:tcW w:w="708" w:type="dxa"/>
            <w:tcBorders>
              <w:top w:val="nil"/>
              <w:left w:val="single" w:sz="6"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1</w:t>
            </w:r>
          </w:p>
        </w:tc>
        <w:tc>
          <w:tcPr>
            <w:tcW w:w="3823"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w:t>
            </w:r>
          </w:p>
        </w:tc>
        <w:tc>
          <w:tcPr>
            <w:tcW w:w="1943"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3</w:t>
            </w:r>
          </w:p>
        </w:tc>
        <w:tc>
          <w:tcPr>
            <w:tcW w:w="905"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4</w:t>
            </w:r>
          </w:p>
        </w:tc>
        <w:tc>
          <w:tcPr>
            <w:tcW w:w="1079"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5</w:t>
            </w:r>
          </w:p>
        </w:tc>
        <w:tc>
          <w:tcPr>
            <w:tcW w:w="2350"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6</w:t>
            </w:r>
          </w:p>
        </w:tc>
        <w:tc>
          <w:tcPr>
            <w:tcW w:w="1983" w:type="dxa"/>
            <w:tcBorders>
              <w:top w:val="nil"/>
              <w:left w:val="single" w:sz="4" w:space="0" w:color="auto"/>
              <w:bottom w:val="single" w:sz="6"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7</w:t>
            </w:r>
          </w:p>
        </w:tc>
        <w:tc>
          <w:tcPr>
            <w:tcW w:w="2143" w:type="dxa"/>
            <w:tcBorders>
              <w:top w:val="nil"/>
              <w:left w:val="single" w:sz="4" w:space="0" w:color="auto"/>
              <w:bottom w:val="single" w:sz="6" w:space="0" w:color="auto"/>
              <w:right w:val="single" w:sz="6" w:space="0" w:color="auto"/>
            </w:tcBorders>
            <w:hideMark/>
          </w:tcPr>
          <w:p w:rsidR="00394350" w:rsidRPr="0091653E" w:rsidRDefault="00394350" w:rsidP="00394350">
            <w:pPr>
              <w:widowControl w:val="0"/>
              <w:jc w:val="center"/>
              <w:rPr>
                <w:sz w:val="24"/>
                <w:szCs w:val="24"/>
              </w:rPr>
            </w:pPr>
            <w:r w:rsidRPr="0091653E">
              <w:rPr>
                <w:sz w:val="24"/>
                <w:szCs w:val="24"/>
              </w:rPr>
              <w:t>8</w:t>
            </w:r>
          </w:p>
        </w:tc>
      </w:tr>
      <w:tr w:rsidR="00394350" w:rsidRPr="0091653E" w:rsidTr="00394350">
        <w:trPr>
          <w:cantSplit/>
          <w:trHeight w:val="318"/>
        </w:trPr>
        <w:tc>
          <w:tcPr>
            <w:tcW w:w="14940" w:type="dxa"/>
            <w:gridSpan w:val="9"/>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lastRenderedPageBreak/>
              <w:t xml:space="preserve">Подпрограмма  </w:t>
            </w:r>
            <w:r w:rsidRPr="0091653E">
              <w:rPr>
                <w:rFonts w:ascii="Times New Roman" w:hAnsi="Times New Roman" w:cs="Arial"/>
                <w:b/>
                <w:sz w:val="24"/>
                <w:szCs w:val="24"/>
              </w:rPr>
              <w:t>«Реализация мероприятий, направленных на развитие муниципальной службы в  Возовском сельсовете  Поныровского  района  Курской области»</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1.1 Совершенствование муниципальной нормативной правовой базы по вопросам прохождения муниципальной службы</w:t>
            </w:r>
          </w:p>
        </w:tc>
        <w:tc>
          <w:tcPr>
            <w:tcW w:w="194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создание совершенной нормативно-правовой базы по вопросам правового регулирования и прохождения муниципальной службы; снижение потенциальной угрозы коррупционных действий со стороны муниципальных служащих </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Увеличение потенциальной угрозы коррупционных действий со стороны муниципальных служащих, снижение эффективности деятельности органов местного самоуправления по решению вопросов местного значения и переданных государственных полномочий</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1.2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lastRenderedPageBreak/>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способствует формированию у муниципальных служащих необходимых профессиональных </w:t>
            </w:r>
            <w:r w:rsidRPr="0091653E">
              <w:rPr>
                <w:rFonts w:ascii="Times New Roman" w:hAnsi="Times New Roman"/>
                <w:sz w:val="24"/>
                <w:szCs w:val="24"/>
              </w:rPr>
              <w:lastRenderedPageBreak/>
              <w:t>знаний, умений и навыков, позволяющих эффективно выполнять свои должностные обязанности, и, следовательно, повышению эффективности деятельности органов местного самоуправления</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Снижение профессионального уровня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 xml:space="preserve">Влияет на показатель - доля   муниципальных служащих, прошедших </w:t>
            </w:r>
            <w:proofErr w:type="gramStart"/>
            <w:r w:rsidRPr="0091653E">
              <w:rPr>
                <w:rFonts w:ascii="Times New Roman" w:hAnsi="Times New Roman" w:cs="Arial"/>
                <w:sz w:val="24"/>
                <w:szCs w:val="24"/>
              </w:rPr>
              <w:t xml:space="preserve">обучение по </w:t>
            </w:r>
            <w:r w:rsidRPr="0091653E">
              <w:rPr>
                <w:rFonts w:ascii="Times New Roman" w:hAnsi="Times New Roman" w:cs="Arial"/>
                <w:sz w:val="24"/>
                <w:szCs w:val="24"/>
              </w:rPr>
              <w:lastRenderedPageBreak/>
              <w:t>программам</w:t>
            </w:r>
            <w:proofErr w:type="gramEnd"/>
            <w:r w:rsidRPr="0091653E">
              <w:rPr>
                <w:rFonts w:ascii="Times New Roman" w:hAnsi="Times New Roman" w:cs="Arial"/>
                <w:sz w:val="24"/>
                <w:szCs w:val="24"/>
              </w:rPr>
              <w:t xml:space="preserve"> дополнительного профессионального образования</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both"/>
              <w:rPr>
                <w:rFonts w:ascii="Times New Roman" w:eastAsia="Calibri" w:hAnsi="Times New Roman"/>
                <w:sz w:val="24"/>
                <w:szCs w:val="24"/>
                <w:lang w:eastAsia="en-US"/>
              </w:rPr>
            </w:pPr>
            <w:r w:rsidRPr="0091653E">
              <w:rPr>
                <w:rFonts w:ascii="Times New Roman" w:eastAsia="Calibri" w:hAnsi="Times New Roman"/>
                <w:sz w:val="24"/>
                <w:szCs w:val="24"/>
                <w:lang w:eastAsia="en-US"/>
              </w:rPr>
              <w:t xml:space="preserve">Основное мероприятие 1.3. Участие муниципальных служащих  в совещаниях, семинарах, проводимых для работников органов местного самоуправления по  актуальным проблемам, </w:t>
            </w:r>
            <w:proofErr w:type="gramStart"/>
            <w:r w:rsidRPr="0091653E">
              <w:rPr>
                <w:rFonts w:ascii="Times New Roman" w:eastAsia="Calibri" w:hAnsi="Times New Roman"/>
                <w:sz w:val="24"/>
                <w:szCs w:val="24"/>
                <w:lang w:eastAsia="en-US"/>
              </w:rPr>
              <w:t>связанными</w:t>
            </w:r>
            <w:proofErr w:type="gramEnd"/>
            <w:r w:rsidRPr="0091653E">
              <w:rPr>
                <w:rFonts w:ascii="Times New Roman" w:eastAsia="Calibri" w:hAnsi="Times New Roman"/>
                <w:sz w:val="24"/>
                <w:szCs w:val="24"/>
                <w:lang w:eastAsia="en-US"/>
              </w:rPr>
              <w:t xml:space="preserve"> с решением вопросов  местного  значения  и   реализацией переданных  отдельных  государственных  полномочий</w:t>
            </w:r>
          </w:p>
        </w:tc>
        <w:tc>
          <w:tcPr>
            <w:tcW w:w="194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Структурные подразделения администрации 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развитие профессиональных качеств у муниципальных служащих, формирование высокопрофессионального кадрового состава муниципальных служащих, совершенствование знаний и умений муниципальных служащих </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Снижение профессионального уровня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1.4. Организация и проведение 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улучшение кадрового состава муниципальной службы путем должностного (служебного) роста муниципальных служащих на основе их профессиональных заслуг и деловых качеств, укомплектования администрации высокопрофессиональными кадрами</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Снижение профессионального уровня муниципальных служащих,профессиональной  заинтересованности муниципальных служащих в прохождении муниципальной службы</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1.5. Представление муниципальных служащих для участия  в конкурсе  «Лучший муниципальный служащий»</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Администрация Возовского сельсовета </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 xml:space="preserve">повышение престижа муниципальной службы, внедрение современных кадровых, образовательных и управленческих технологий </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Снижение престижа муниципальной службы за счет роста профессионализма и компетентности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 xml:space="preserve">Основное мероприятие 1.6. Проведение квалификационного </w:t>
            </w:r>
            <w:r w:rsidRPr="0091653E">
              <w:rPr>
                <w:rFonts w:ascii="Times New Roman" w:hAnsi="Times New Roman"/>
                <w:sz w:val="24"/>
                <w:szCs w:val="24"/>
              </w:rPr>
              <w:lastRenderedPageBreak/>
              <w:t>экзамена  с целью определения уровня профессиональной подготовки и компетенции муниципального служащего, присвоение муниципальным служащим классных чинов по результатам экзамена</w:t>
            </w:r>
          </w:p>
        </w:tc>
        <w:tc>
          <w:tcPr>
            <w:tcW w:w="194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Администрация Возовского </w:t>
            </w:r>
            <w:r w:rsidRPr="0091653E">
              <w:rPr>
                <w:rFonts w:ascii="Times New Roman" w:hAnsi="Times New Roman"/>
                <w:sz w:val="24"/>
                <w:szCs w:val="24"/>
              </w:rPr>
              <w:lastRenderedPageBreak/>
              <w:t xml:space="preserve">сельсовета Поныровского района Курской области; </w:t>
            </w: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lastRenderedPageBreak/>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улучшение кадрового состава </w:t>
            </w:r>
            <w:r w:rsidRPr="0091653E">
              <w:rPr>
                <w:rFonts w:ascii="Times New Roman" w:hAnsi="Times New Roman"/>
                <w:sz w:val="24"/>
                <w:szCs w:val="24"/>
              </w:rPr>
              <w:lastRenderedPageBreak/>
              <w:t>муниципальной службы путем должностного (служебного) роста муниципальных служащих на основе их профессиональных заслуг и деловых качеств, укомплектования администрации высокопрофессиональными кадрами</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Снижение профессионально</w:t>
            </w:r>
            <w:r w:rsidRPr="0091653E">
              <w:rPr>
                <w:rFonts w:ascii="Times New Roman" w:hAnsi="Times New Roman"/>
                <w:sz w:val="24"/>
                <w:szCs w:val="24"/>
              </w:rPr>
              <w:lastRenderedPageBreak/>
              <w:t>го уровня муниципальных служащих,профессиональной  заинтересованности муниципальных служащих в прохождении муниципальной службы</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Реализация данного  основного </w:t>
            </w:r>
            <w:r w:rsidRPr="0091653E">
              <w:rPr>
                <w:rFonts w:ascii="Times New Roman" w:hAnsi="Times New Roman"/>
                <w:sz w:val="24"/>
                <w:szCs w:val="24"/>
              </w:rPr>
              <w:lastRenderedPageBreak/>
              <w:t>мероприятия обеспечит достижение значений показателя программы -</w:t>
            </w:r>
            <w:r w:rsidRPr="0091653E">
              <w:rPr>
                <w:rFonts w:ascii="Times New Roman" w:hAnsi="Times New Roman" w:cs="Arial"/>
                <w:sz w:val="24"/>
                <w:szCs w:val="24"/>
              </w:rPr>
              <w:t xml:space="preserve"> доля муниципальных служащих, имеющих высшее профессиональное образование</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1.7.</w:t>
            </w:r>
            <w:r w:rsidRPr="0091653E">
              <w:rPr>
                <w:rFonts w:ascii="Times New Roman" w:hAnsi="Times New Roman"/>
                <w:sz w:val="24"/>
                <w:szCs w:val="24"/>
                <w:lang w:eastAsia="ar-SA"/>
              </w:rPr>
              <w:t xml:space="preserve"> С</w:t>
            </w:r>
            <w:r w:rsidRPr="0091653E">
              <w:rPr>
                <w:rFonts w:ascii="Times New Roman" w:hAnsi="Times New Roman"/>
                <w:sz w:val="24"/>
                <w:szCs w:val="24"/>
              </w:rPr>
              <w:t>истематическое освещение деятельности администрации на официальном сайте администрации</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повышение прозрачности деятельности органов местного самоуправления,</w:t>
            </w:r>
            <w:r w:rsidRPr="0091653E">
              <w:rPr>
                <w:rFonts w:ascii="Times New Roman" w:hAnsi="Times New Roman"/>
                <w:sz w:val="24"/>
                <w:szCs w:val="24"/>
              </w:rPr>
              <w:t xml:space="preserve"> формирования у населения муниципального образования положительного имиджа муниципального служащего, </w:t>
            </w:r>
            <w:r w:rsidRPr="0091653E">
              <w:rPr>
                <w:rFonts w:ascii="Times New Roman" w:hAnsi="Times New Roman" w:cs="Arial"/>
                <w:sz w:val="24"/>
                <w:szCs w:val="24"/>
              </w:rPr>
              <w:t xml:space="preserve">создание системы открытости, </w:t>
            </w:r>
            <w:r w:rsidRPr="0091653E">
              <w:rPr>
                <w:rFonts w:ascii="Times New Roman" w:hAnsi="Times New Roman" w:cs="Arial"/>
                <w:sz w:val="24"/>
                <w:szCs w:val="24"/>
              </w:rPr>
              <w:lastRenderedPageBreak/>
              <w:t>гласности в деятельности органов местного самоуправления</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lastRenderedPageBreak/>
              <w:t>Снижение доверия граждан к деятельности администрации и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1.8. Обеспечение гласности и равного доступа граждан к муниципальной службе</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повышение прозрачности деятельности органов местного самоуправления,</w:t>
            </w:r>
            <w:r w:rsidRPr="0091653E">
              <w:rPr>
                <w:rFonts w:ascii="Times New Roman" w:hAnsi="Times New Roman"/>
                <w:sz w:val="24"/>
                <w:szCs w:val="24"/>
              </w:rPr>
              <w:t xml:space="preserve"> формирования у населения муниципального образования положительного имиджа муниципального служащего</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Снижение доверия граждан к деятельности администрации и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1.9. Проведение мероприятий антикоррупционной направленности</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развития механизма предупреждения коррупции, выявление и предотвращение конфликта интересов на муниципальной службе,</w:t>
            </w:r>
            <w:r w:rsidRPr="0091653E">
              <w:rPr>
                <w:rFonts w:ascii="Times New Roman" w:hAnsi="Times New Roman" w:cs="Arial"/>
                <w:sz w:val="24"/>
                <w:szCs w:val="24"/>
              </w:rPr>
              <w:t xml:space="preserve"> снижение потенциальной угрозы коррупционных </w:t>
            </w:r>
            <w:r w:rsidRPr="0091653E">
              <w:rPr>
                <w:rFonts w:ascii="Times New Roman" w:hAnsi="Times New Roman" w:cs="Arial"/>
                <w:sz w:val="24"/>
                <w:szCs w:val="24"/>
              </w:rPr>
              <w:lastRenderedPageBreak/>
              <w:t>действий со стороны муниципальных служащих</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lastRenderedPageBreak/>
              <w:t>Увеличение потенциальной угрозы коррупционных действий со стороны муниципальных служащих</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Основное мероприятие 1.10. Создание оптимальных материально-технических условий          для эффективного исполнения муниципальными служащими своих должностных            </w:t>
            </w:r>
            <w:r w:rsidRPr="0091653E">
              <w:rPr>
                <w:rFonts w:ascii="Times New Roman" w:hAnsi="Times New Roman"/>
                <w:sz w:val="24"/>
                <w:szCs w:val="24"/>
              </w:rPr>
              <w:br/>
              <w:t xml:space="preserve">обязанностей (мероприятия по приобретению, модернизации, обслуживанию, ремонту оборудования, приобретению и обновлению программного обеспечения улучшающего условия труда)          </w:t>
            </w:r>
          </w:p>
        </w:tc>
        <w:tc>
          <w:tcPr>
            <w:tcW w:w="194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Собрание депутатов Возовского сельсовета 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lang w:eastAsia="ar-SA"/>
              </w:rPr>
            </w:pPr>
            <w:r w:rsidRPr="0091653E">
              <w:rPr>
                <w:rFonts w:ascii="Times New Roman" w:hAnsi="Times New Roman"/>
                <w:sz w:val="24"/>
                <w:szCs w:val="24"/>
              </w:rPr>
              <w:t>создание современной материально-технической базы муниципальной службы;</w:t>
            </w:r>
            <w:r w:rsidRPr="0091653E">
              <w:rPr>
                <w:rFonts w:ascii="Times New Roman" w:hAnsi="Times New Roman"/>
                <w:sz w:val="24"/>
                <w:szCs w:val="24"/>
                <w:lang w:eastAsia="ar-SA"/>
              </w:rPr>
              <w:t xml:space="preserve"> улучшение условий труда;</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обеспечение соблюдения требований законодательства по охране труда</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 xml:space="preserve"> Не достижение необходимого уровня исполнения муниципальными служащими своих должностных обязанностей</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Реализация данного  основного мероприятия обеспечит достижение значений показателя программы - </w:t>
            </w:r>
            <w:r w:rsidRPr="0091653E">
              <w:rPr>
                <w:rFonts w:ascii="Times New Roman" w:hAnsi="Times New Roman" w:cs="Arial"/>
                <w:sz w:val="24"/>
                <w:szCs w:val="24"/>
              </w:rPr>
              <w:t>уровень выполнения бюджетных обязательств по материально-техническому обеспечению муниципальной службы Поныровского района</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 xml:space="preserve">Основное мероприятие 1.11.  Обеспечение муниципальных служащих справочной,  нормативной,     аналитической, методической, правовой информацией (в том числе </w:t>
            </w:r>
            <w:r w:rsidRPr="0091653E">
              <w:rPr>
                <w:rFonts w:ascii="Times New Roman" w:hAnsi="Times New Roman"/>
                <w:sz w:val="24"/>
                <w:szCs w:val="24"/>
              </w:rPr>
              <w:lastRenderedPageBreak/>
              <w:t>посредством  электронных информационных  систем), обеспечение доступа к внешним информационным ресурсам и сетям связи, коммуникационным сетям, оплата почтовых расходов, связанных с исполнением должностных обязанностей муниципальными служащими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194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 Собрание депутатов Поныровского района Курской области</w:t>
            </w: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lastRenderedPageBreak/>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 xml:space="preserve">совершенствование знаний и умений муниципальных служащих, повышение  эффективности </w:t>
            </w:r>
            <w:r w:rsidRPr="0091653E">
              <w:rPr>
                <w:rFonts w:ascii="Times New Roman" w:hAnsi="Times New Roman"/>
                <w:sz w:val="24"/>
                <w:szCs w:val="24"/>
              </w:rPr>
              <w:lastRenderedPageBreak/>
              <w:t>муниципальной  службы  и результативности  профессиональной      служебной деятельности муниципальных служащих</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lastRenderedPageBreak/>
              <w:t xml:space="preserve">Не достижение необходимого уровня исполнения муниципальными служащими </w:t>
            </w:r>
            <w:r w:rsidRPr="0091653E">
              <w:rPr>
                <w:rFonts w:ascii="Times New Roman" w:hAnsi="Times New Roman" w:cs="Arial"/>
                <w:sz w:val="24"/>
                <w:szCs w:val="24"/>
              </w:rPr>
              <w:lastRenderedPageBreak/>
              <w:t>своих должностных обязанностей</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Реализация данного  основного мероприятия обеспечит достижение значений </w:t>
            </w:r>
            <w:r w:rsidRPr="0091653E">
              <w:rPr>
                <w:rFonts w:ascii="Times New Roman" w:hAnsi="Times New Roman"/>
                <w:sz w:val="24"/>
                <w:szCs w:val="24"/>
              </w:rPr>
              <w:lastRenderedPageBreak/>
              <w:t xml:space="preserve">показателя программы - </w:t>
            </w:r>
            <w:r w:rsidRPr="0091653E">
              <w:rPr>
                <w:rFonts w:ascii="Times New Roman" w:hAnsi="Times New Roman" w:cs="Arial"/>
                <w:sz w:val="24"/>
                <w:szCs w:val="24"/>
              </w:rPr>
              <w:t>уровень выполнения бюджетных обязательств по материально-техническому обеспечению муниципальной службы Поныровского района</w:t>
            </w:r>
          </w:p>
        </w:tc>
      </w:tr>
      <w:tr w:rsidR="00394350" w:rsidRPr="0091653E" w:rsidTr="00394350">
        <w:tc>
          <w:tcPr>
            <w:tcW w:w="708"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numPr>
                <w:ilvl w:val="0"/>
                <w:numId w:val="5"/>
              </w:numPr>
              <w:tabs>
                <w:tab w:val="left" w:pos="356"/>
              </w:tabs>
              <w:autoSpaceDE w:val="0"/>
              <w:autoSpaceDN w:val="0"/>
              <w:adjustRightInd w:val="0"/>
              <w:spacing w:after="0" w:line="240" w:lineRule="auto"/>
              <w:ind w:left="0" w:firstLine="0"/>
              <w:jc w:val="center"/>
              <w:rPr>
                <w:rFonts w:ascii="Times New Roman" w:hAnsi="Times New Roman"/>
                <w:sz w:val="24"/>
                <w:szCs w:val="24"/>
              </w:rPr>
            </w:pPr>
          </w:p>
        </w:tc>
        <w:tc>
          <w:tcPr>
            <w:tcW w:w="382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suppressAutoHyphens/>
              <w:snapToGrid w:val="0"/>
              <w:spacing w:after="0" w:line="240" w:lineRule="auto"/>
              <w:jc w:val="both"/>
              <w:rPr>
                <w:rFonts w:ascii="Times New Roman" w:hAnsi="Times New Roman"/>
                <w:sz w:val="24"/>
                <w:szCs w:val="24"/>
              </w:rPr>
            </w:pPr>
            <w:r w:rsidRPr="0091653E">
              <w:rPr>
                <w:rFonts w:ascii="Times New Roman" w:hAnsi="Times New Roman"/>
                <w:sz w:val="24"/>
                <w:szCs w:val="24"/>
              </w:rPr>
              <w:t>Основное мероприятие 1.12. 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w:t>
            </w:r>
          </w:p>
        </w:tc>
        <w:tc>
          <w:tcPr>
            <w:tcW w:w="1943" w:type="dxa"/>
            <w:tcBorders>
              <w:top w:val="single" w:sz="6" w:space="0" w:color="auto"/>
              <w:left w:val="single" w:sz="6" w:space="0" w:color="auto"/>
              <w:bottom w:val="single" w:sz="6" w:space="0" w:color="auto"/>
              <w:right w:val="single" w:sz="6"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p>
        </w:tc>
        <w:tc>
          <w:tcPr>
            <w:tcW w:w="905"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rPr>
                <w:sz w:val="24"/>
                <w:szCs w:val="24"/>
              </w:rPr>
            </w:pPr>
            <w:r w:rsidRPr="0091653E">
              <w:rPr>
                <w:rFonts w:ascii="Times New Roman" w:hAnsi="Times New Roman"/>
                <w:sz w:val="24"/>
                <w:szCs w:val="24"/>
              </w:rPr>
              <w:t>2015 г.</w:t>
            </w:r>
          </w:p>
        </w:tc>
        <w:tc>
          <w:tcPr>
            <w:tcW w:w="1079"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2020 г.</w:t>
            </w:r>
          </w:p>
        </w:tc>
        <w:tc>
          <w:tcPr>
            <w:tcW w:w="2350"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обеспечение соблюдения требований законодательства по охране труда</w:t>
            </w:r>
          </w:p>
        </w:tc>
        <w:tc>
          <w:tcPr>
            <w:tcW w:w="1983" w:type="dxa"/>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cs="Arial"/>
                <w:sz w:val="24"/>
                <w:szCs w:val="24"/>
              </w:rPr>
              <w:t xml:space="preserve">Не достижение создания на рабочих местах здоровых и безопасных условий труда необходимых для эффективного исполнения муниципальными служащими своих обязанностей </w:t>
            </w:r>
          </w:p>
        </w:tc>
        <w:tc>
          <w:tcPr>
            <w:tcW w:w="2149" w:type="dxa"/>
            <w:gridSpan w:val="2"/>
            <w:tcBorders>
              <w:top w:val="single" w:sz="6" w:space="0" w:color="auto"/>
              <w:left w:val="single" w:sz="6" w:space="0" w:color="auto"/>
              <w:bottom w:val="single" w:sz="6" w:space="0" w:color="auto"/>
              <w:right w:val="single" w:sz="6" w:space="0" w:color="auto"/>
            </w:tcBorders>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Реализация данного  основного мероприятия обеспечит достижение значений всех показателей программы</w:t>
            </w:r>
          </w:p>
        </w:tc>
      </w:tr>
    </w:tbl>
    <w:p w:rsidR="00394350" w:rsidRPr="0091653E" w:rsidRDefault="00394350" w:rsidP="00394350">
      <w:pPr>
        <w:spacing w:after="0" w:line="240" w:lineRule="auto"/>
        <w:rPr>
          <w:rFonts w:ascii="Times New Roman" w:hAnsi="Times New Roman"/>
          <w:sz w:val="24"/>
          <w:szCs w:val="24"/>
        </w:rPr>
        <w:sectPr w:rsidR="00394350" w:rsidRPr="0091653E">
          <w:pgSz w:w="16838" w:h="11906" w:orient="landscape"/>
          <w:pgMar w:top="993" w:right="1134" w:bottom="993" w:left="1134" w:header="709" w:footer="709" w:gutter="0"/>
          <w:cols w:space="720"/>
        </w:sectPr>
      </w:pPr>
    </w:p>
    <w:p w:rsidR="00394350" w:rsidRPr="0091653E" w:rsidRDefault="00394350" w:rsidP="00394350">
      <w:pPr>
        <w:tabs>
          <w:tab w:val="left" w:pos="5400"/>
        </w:tabs>
        <w:spacing w:after="0" w:line="240" w:lineRule="auto"/>
        <w:ind w:left="4320"/>
        <w:jc w:val="right"/>
        <w:rPr>
          <w:rFonts w:ascii="Times New Roman" w:hAnsi="Times New Roman"/>
          <w:sz w:val="24"/>
          <w:szCs w:val="24"/>
        </w:rPr>
      </w:pPr>
      <w:r w:rsidRPr="0091653E">
        <w:rPr>
          <w:rFonts w:ascii="Times New Roman" w:hAnsi="Times New Roman"/>
          <w:sz w:val="24"/>
          <w:szCs w:val="24"/>
        </w:rPr>
        <w:lastRenderedPageBreak/>
        <w:t>Приложение № 3</w:t>
      </w:r>
    </w:p>
    <w:p w:rsidR="00394350" w:rsidRPr="0091653E" w:rsidRDefault="00394350" w:rsidP="00394350">
      <w:pPr>
        <w:tabs>
          <w:tab w:val="left" w:pos="5400"/>
        </w:tabs>
        <w:spacing w:after="0" w:line="240" w:lineRule="auto"/>
        <w:ind w:left="4320"/>
        <w:jc w:val="right"/>
        <w:rPr>
          <w:rFonts w:ascii="Times New Roman" w:hAnsi="Times New Roman"/>
          <w:sz w:val="24"/>
          <w:szCs w:val="24"/>
        </w:rPr>
      </w:pPr>
      <w:r w:rsidRPr="0091653E">
        <w:rPr>
          <w:rFonts w:ascii="Times New Roman" w:hAnsi="Times New Roman"/>
          <w:sz w:val="24"/>
          <w:szCs w:val="24"/>
        </w:rPr>
        <w:t xml:space="preserve">к муниципальной программе Возовского сельсовета Поныровского района Курской области </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w:t>
      </w:r>
      <w:r w:rsidRPr="0091653E">
        <w:rPr>
          <w:rFonts w:ascii="Times New Roman" w:hAnsi="Times New Roman"/>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sz w:val="24"/>
          <w:szCs w:val="24"/>
        </w:rPr>
        <w:t>» (2015-2020 годы)</w:t>
      </w:r>
    </w:p>
    <w:p w:rsidR="00394350" w:rsidRPr="0091653E" w:rsidRDefault="00394350" w:rsidP="00394350">
      <w:pPr>
        <w:widowControl w:val="0"/>
        <w:spacing w:after="0" w:line="240" w:lineRule="auto"/>
        <w:jc w:val="center"/>
        <w:rPr>
          <w:rFonts w:ascii="Times New Roman" w:hAnsi="Times New Roman"/>
          <w:b/>
          <w:sz w:val="24"/>
          <w:szCs w:val="24"/>
        </w:rPr>
      </w:pPr>
    </w:p>
    <w:p w:rsidR="00394350" w:rsidRPr="0091653E" w:rsidRDefault="00394350" w:rsidP="00394350">
      <w:pPr>
        <w:widowControl w:val="0"/>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Сведения</w:t>
      </w:r>
    </w:p>
    <w:p w:rsidR="00394350" w:rsidRPr="0091653E" w:rsidRDefault="00394350" w:rsidP="00394350">
      <w:pPr>
        <w:widowControl w:val="0"/>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об основных мерах правового регулирования в сфере</w:t>
      </w:r>
    </w:p>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 xml:space="preserve">реализации муниципальной программы Возовского сельсовета Поныровского района Курской области </w:t>
      </w:r>
      <w:r w:rsidRPr="0091653E">
        <w:rPr>
          <w:b/>
          <w:sz w:val="24"/>
          <w:szCs w:val="24"/>
        </w:rPr>
        <w:t>«</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w:t>
      </w:r>
      <w:r w:rsidRPr="0091653E">
        <w:rPr>
          <w:b/>
          <w:sz w:val="24"/>
          <w:szCs w:val="24"/>
        </w:rPr>
        <w:t xml:space="preserve">» </w:t>
      </w:r>
      <w:r w:rsidRPr="0091653E">
        <w:rPr>
          <w:rFonts w:ascii="Times New Roman" w:hAnsi="Times New Roman"/>
          <w:b/>
          <w:sz w:val="24"/>
          <w:szCs w:val="24"/>
        </w:rPr>
        <w:t>(2015-2020 годы)</w:t>
      </w:r>
    </w:p>
    <w:tbl>
      <w:tblPr>
        <w:tblW w:w="9480" w:type="dxa"/>
        <w:tblInd w:w="75" w:type="dxa"/>
        <w:tblLayout w:type="fixed"/>
        <w:tblCellMar>
          <w:left w:w="75" w:type="dxa"/>
          <w:right w:w="75" w:type="dxa"/>
        </w:tblCellMar>
        <w:tblLook w:val="04A0"/>
      </w:tblPr>
      <w:tblGrid>
        <w:gridCol w:w="426"/>
        <w:gridCol w:w="1701"/>
        <w:gridCol w:w="3543"/>
        <w:gridCol w:w="2268"/>
        <w:gridCol w:w="1542"/>
      </w:tblGrid>
      <w:tr w:rsidR="00394350" w:rsidRPr="0091653E" w:rsidTr="00394350">
        <w:trPr>
          <w:trHeight w:val="800"/>
          <w:tblHeader/>
        </w:trPr>
        <w:tc>
          <w:tcPr>
            <w:tcW w:w="42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 xml:space="preserve"> N </w:t>
            </w:r>
            <w:r w:rsidRPr="0091653E">
              <w:rPr>
                <w:rFonts w:ascii="Times New Roman" w:hAnsi="Times New Roman"/>
                <w:sz w:val="24"/>
                <w:szCs w:val="24"/>
              </w:rPr>
              <w:br/>
            </w:r>
            <w:proofErr w:type="gramStart"/>
            <w:r w:rsidRPr="0091653E">
              <w:rPr>
                <w:rFonts w:ascii="Times New Roman" w:hAnsi="Times New Roman"/>
                <w:sz w:val="24"/>
                <w:szCs w:val="24"/>
              </w:rPr>
              <w:t>п</w:t>
            </w:r>
            <w:proofErr w:type="gramEnd"/>
            <w:r w:rsidRPr="0091653E">
              <w:rPr>
                <w:rFonts w:ascii="Times New Roman" w:hAnsi="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Вид      </w:t>
            </w:r>
            <w:r w:rsidRPr="0091653E">
              <w:rPr>
                <w:rFonts w:ascii="Times New Roman" w:hAnsi="Times New Roman"/>
                <w:sz w:val="24"/>
                <w:szCs w:val="24"/>
              </w:rPr>
              <w:br/>
              <w:t xml:space="preserve"> нормативного </w:t>
            </w:r>
            <w:r w:rsidRPr="0091653E">
              <w:rPr>
                <w:rFonts w:ascii="Times New Roman" w:hAnsi="Times New Roman"/>
                <w:sz w:val="24"/>
                <w:szCs w:val="24"/>
              </w:rPr>
              <w:br/>
              <w:t>правового акта</w:t>
            </w: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Основные положения    </w:t>
            </w:r>
            <w:r w:rsidRPr="0091653E">
              <w:rPr>
                <w:rFonts w:ascii="Times New Roman" w:hAnsi="Times New Roman"/>
                <w:sz w:val="24"/>
                <w:szCs w:val="24"/>
              </w:rPr>
              <w:br/>
              <w:t xml:space="preserve">  нормативного правового  </w:t>
            </w:r>
            <w:r w:rsidRPr="0091653E">
              <w:rPr>
                <w:rFonts w:ascii="Times New Roman" w:hAnsi="Times New Roman"/>
                <w:sz w:val="24"/>
                <w:szCs w:val="24"/>
              </w:rPr>
              <w:br/>
              <w:t>акта</w:t>
            </w:r>
          </w:p>
        </w:tc>
        <w:tc>
          <w:tcPr>
            <w:tcW w:w="2268"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Ответственный </w:t>
            </w:r>
            <w:r w:rsidRPr="0091653E">
              <w:rPr>
                <w:rFonts w:ascii="Times New Roman" w:hAnsi="Times New Roman"/>
                <w:sz w:val="24"/>
                <w:szCs w:val="24"/>
              </w:rPr>
              <w:br/>
              <w:t xml:space="preserve"> исполнитель, </w:t>
            </w:r>
            <w:r w:rsidRPr="0091653E">
              <w:rPr>
                <w:rFonts w:ascii="Times New Roman" w:hAnsi="Times New Roman"/>
                <w:sz w:val="24"/>
                <w:szCs w:val="24"/>
              </w:rPr>
              <w:br/>
              <w:t>соисполнители,</w:t>
            </w:r>
            <w:r w:rsidRPr="0091653E">
              <w:rPr>
                <w:rFonts w:ascii="Times New Roman" w:hAnsi="Times New Roman"/>
                <w:sz w:val="24"/>
                <w:szCs w:val="24"/>
              </w:rPr>
              <w:br/>
              <w:t xml:space="preserve"> участники</w:t>
            </w:r>
          </w:p>
        </w:tc>
        <w:tc>
          <w:tcPr>
            <w:tcW w:w="154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Ожидаемые  </w:t>
            </w:r>
            <w:r w:rsidRPr="0091653E">
              <w:rPr>
                <w:rFonts w:ascii="Times New Roman" w:hAnsi="Times New Roman"/>
                <w:sz w:val="24"/>
                <w:szCs w:val="24"/>
              </w:rPr>
              <w:br/>
              <w:t xml:space="preserve">сроки    </w:t>
            </w:r>
            <w:r w:rsidRPr="0091653E">
              <w:rPr>
                <w:rFonts w:ascii="Times New Roman" w:hAnsi="Times New Roman"/>
                <w:sz w:val="24"/>
                <w:szCs w:val="24"/>
              </w:rPr>
              <w:br/>
              <w:t xml:space="preserve">  принятия</w:t>
            </w:r>
          </w:p>
        </w:tc>
      </w:tr>
    </w:tbl>
    <w:p w:rsidR="00394350" w:rsidRPr="0091653E" w:rsidRDefault="00394350" w:rsidP="00394350">
      <w:pPr>
        <w:spacing w:after="0"/>
        <w:rPr>
          <w:sz w:val="24"/>
          <w:szCs w:val="24"/>
        </w:rPr>
      </w:pPr>
    </w:p>
    <w:tbl>
      <w:tblPr>
        <w:tblW w:w="0" w:type="auto"/>
        <w:tblInd w:w="75" w:type="dxa"/>
        <w:tblLayout w:type="fixed"/>
        <w:tblCellMar>
          <w:left w:w="75" w:type="dxa"/>
          <w:right w:w="75" w:type="dxa"/>
        </w:tblCellMar>
        <w:tblLook w:val="04A0"/>
      </w:tblPr>
      <w:tblGrid>
        <w:gridCol w:w="426"/>
        <w:gridCol w:w="1701"/>
        <w:gridCol w:w="3543"/>
        <w:gridCol w:w="2268"/>
        <w:gridCol w:w="1542"/>
      </w:tblGrid>
      <w:tr w:rsidR="00394350" w:rsidRPr="0091653E" w:rsidTr="00394350">
        <w:trPr>
          <w:tblHeader/>
        </w:trPr>
        <w:tc>
          <w:tcPr>
            <w:tcW w:w="42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4</w:t>
            </w:r>
          </w:p>
        </w:tc>
        <w:tc>
          <w:tcPr>
            <w:tcW w:w="154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5</w:t>
            </w:r>
          </w:p>
        </w:tc>
      </w:tr>
      <w:tr w:rsidR="00394350" w:rsidRPr="0091653E" w:rsidTr="00394350">
        <w:tc>
          <w:tcPr>
            <w:tcW w:w="426" w:type="dxa"/>
            <w:tcBorders>
              <w:top w:val="nil"/>
              <w:left w:val="single" w:sz="4" w:space="0" w:color="auto"/>
              <w:bottom w:val="single" w:sz="4" w:space="0" w:color="auto"/>
              <w:right w:val="single" w:sz="4" w:space="0" w:color="auto"/>
            </w:tcBorders>
          </w:tcPr>
          <w:p w:rsidR="00394350" w:rsidRPr="0091653E" w:rsidRDefault="00394350" w:rsidP="00394350">
            <w:pPr>
              <w:widowControl w:val="0"/>
              <w:numPr>
                <w:ilvl w:val="0"/>
                <w:numId w:val="7"/>
              </w:numPr>
              <w:autoSpaceDE w:val="0"/>
              <w:autoSpaceDN w:val="0"/>
              <w:adjustRightInd w:val="0"/>
              <w:spacing w:after="0" w:line="240" w:lineRule="auto"/>
              <w:ind w:left="0" w:firstLine="0"/>
              <w:jc w:val="center"/>
              <w:rPr>
                <w:rFonts w:ascii="Times New Roman" w:hAnsi="Times New Roman"/>
                <w:sz w:val="24"/>
                <w:szCs w:val="24"/>
              </w:rPr>
            </w:pPr>
          </w:p>
        </w:tc>
        <w:tc>
          <w:tcPr>
            <w:tcW w:w="1701" w:type="dxa"/>
            <w:tcBorders>
              <w:top w:val="nil"/>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Постановление Администрации  Возовского сельсовета Поныровского района Курской области</w:t>
            </w:r>
          </w:p>
        </w:tc>
        <w:tc>
          <w:tcPr>
            <w:tcW w:w="3543" w:type="dxa"/>
            <w:tcBorders>
              <w:top w:val="nil"/>
              <w:left w:val="single" w:sz="4" w:space="0" w:color="auto"/>
              <w:bottom w:val="single" w:sz="4" w:space="0" w:color="auto"/>
              <w:right w:val="single" w:sz="4" w:space="0" w:color="auto"/>
            </w:tcBorders>
          </w:tcPr>
          <w:p w:rsidR="00394350" w:rsidRPr="0091653E" w:rsidRDefault="00394350" w:rsidP="00394350">
            <w:pPr>
              <w:spacing w:after="0" w:line="240" w:lineRule="auto"/>
              <w:rPr>
                <w:rFonts w:ascii="Times New Roman" w:hAnsi="Times New Roman"/>
                <w:sz w:val="24"/>
                <w:szCs w:val="24"/>
              </w:rPr>
            </w:pPr>
            <w:r w:rsidRPr="0091653E">
              <w:rPr>
                <w:rFonts w:ascii="Times New Roman" w:hAnsi="Times New Roman"/>
                <w:sz w:val="24"/>
                <w:szCs w:val="24"/>
              </w:rPr>
              <w:t xml:space="preserve">О вопросах формирования и подготовки </w:t>
            </w:r>
          </w:p>
          <w:p w:rsidR="00394350" w:rsidRPr="0091653E" w:rsidRDefault="00394350" w:rsidP="00394350">
            <w:pPr>
              <w:spacing w:after="0" w:line="240" w:lineRule="auto"/>
              <w:rPr>
                <w:rFonts w:ascii="Times New Roman" w:hAnsi="Times New Roman"/>
                <w:sz w:val="24"/>
                <w:szCs w:val="24"/>
              </w:rPr>
            </w:pPr>
            <w:r w:rsidRPr="0091653E">
              <w:rPr>
                <w:rFonts w:ascii="Times New Roman" w:hAnsi="Times New Roman"/>
                <w:sz w:val="24"/>
                <w:szCs w:val="24"/>
              </w:rPr>
              <w:t>резерва управленческих кадров  Возовского сельсовета  Поныровского</w:t>
            </w:r>
          </w:p>
          <w:p w:rsidR="00394350" w:rsidRPr="0091653E" w:rsidRDefault="00394350" w:rsidP="00394350">
            <w:pPr>
              <w:spacing w:after="0" w:line="240" w:lineRule="auto"/>
              <w:rPr>
                <w:rFonts w:ascii="Times New Roman" w:hAnsi="Times New Roman"/>
                <w:sz w:val="24"/>
                <w:szCs w:val="24"/>
              </w:rPr>
            </w:pPr>
            <w:r w:rsidRPr="0091653E">
              <w:rPr>
                <w:rFonts w:ascii="Times New Roman" w:hAnsi="Times New Roman"/>
                <w:sz w:val="24"/>
                <w:szCs w:val="24"/>
              </w:rPr>
              <w:t>района Курской области</w:t>
            </w:r>
          </w:p>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highlight w:val="yellow"/>
              </w:rPr>
            </w:pPr>
          </w:p>
        </w:tc>
        <w:tc>
          <w:tcPr>
            <w:tcW w:w="2268" w:type="dxa"/>
            <w:tcBorders>
              <w:top w:val="nil"/>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tc>
        <w:tc>
          <w:tcPr>
            <w:tcW w:w="1542" w:type="dxa"/>
            <w:tcBorders>
              <w:top w:val="nil"/>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2015-2020 гг.</w:t>
            </w:r>
          </w:p>
          <w:p w:rsidR="00394350" w:rsidRPr="0091653E" w:rsidRDefault="00394350" w:rsidP="00394350">
            <w:pPr>
              <w:widowControl w:val="0"/>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cs="Arial"/>
                <w:sz w:val="24"/>
                <w:szCs w:val="24"/>
              </w:rPr>
              <w:t>(по мере возникновения необходимости)</w:t>
            </w:r>
          </w:p>
        </w:tc>
      </w:tr>
    </w:tbl>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p>
    <w:p w:rsidR="00394350" w:rsidRPr="0091653E" w:rsidRDefault="00394350" w:rsidP="00394350">
      <w:pPr>
        <w:spacing w:after="0" w:line="240" w:lineRule="auto"/>
        <w:rPr>
          <w:rFonts w:ascii="Times New Roman" w:hAnsi="Times New Roman"/>
          <w:sz w:val="24"/>
          <w:szCs w:val="24"/>
        </w:rPr>
        <w:sectPr w:rsidR="00394350" w:rsidRPr="0091653E">
          <w:pgSz w:w="16838" w:h="11906" w:orient="landscape"/>
          <w:pgMar w:top="1134" w:right="1134" w:bottom="1134" w:left="1134" w:header="709" w:footer="709" w:gutter="0"/>
          <w:cols w:space="720"/>
        </w:sectPr>
      </w:pPr>
    </w:p>
    <w:p w:rsidR="00394350" w:rsidRPr="0091653E" w:rsidRDefault="00394350" w:rsidP="00394350">
      <w:pPr>
        <w:tabs>
          <w:tab w:val="left" w:pos="5400"/>
        </w:tabs>
        <w:spacing w:after="0" w:line="240" w:lineRule="auto"/>
        <w:ind w:left="9781"/>
        <w:jc w:val="right"/>
        <w:rPr>
          <w:rFonts w:ascii="Times New Roman" w:hAnsi="Times New Roman"/>
          <w:sz w:val="24"/>
          <w:szCs w:val="24"/>
        </w:rPr>
      </w:pPr>
      <w:r w:rsidRPr="0091653E">
        <w:rPr>
          <w:rFonts w:ascii="Times New Roman" w:hAnsi="Times New Roman"/>
          <w:sz w:val="24"/>
          <w:szCs w:val="24"/>
        </w:rPr>
        <w:lastRenderedPageBreak/>
        <w:t>Приложение № 4</w:t>
      </w:r>
    </w:p>
    <w:p w:rsidR="00394350" w:rsidRPr="0091653E" w:rsidRDefault="00394350" w:rsidP="00394350">
      <w:pPr>
        <w:tabs>
          <w:tab w:val="left" w:pos="5400"/>
        </w:tabs>
        <w:spacing w:after="0" w:line="240" w:lineRule="auto"/>
        <w:ind w:left="9781"/>
        <w:jc w:val="right"/>
        <w:rPr>
          <w:rFonts w:ascii="Times New Roman" w:hAnsi="Times New Roman"/>
          <w:sz w:val="24"/>
          <w:szCs w:val="24"/>
        </w:rPr>
      </w:pPr>
      <w:r w:rsidRPr="0091653E">
        <w:rPr>
          <w:rFonts w:ascii="Times New Roman" w:hAnsi="Times New Roman"/>
          <w:sz w:val="24"/>
          <w:szCs w:val="24"/>
        </w:rPr>
        <w:t>к муниципальной программе  Поныровского района Возовского сельсовета Курской области</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w:t>
      </w:r>
      <w:r w:rsidRPr="0091653E">
        <w:rPr>
          <w:rFonts w:ascii="Times New Roman" w:hAnsi="Times New Roman"/>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sz w:val="24"/>
          <w:szCs w:val="24"/>
        </w:rPr>
        <w:t>» (2015-2020 годы)</w:t>
      </w:r>
    </w:p>
    <w:p w:rsidR="00394350" w:rsidRPr="0091653E" w:rsidRDefault="00394350" w:rsidP="00394350">
      <w:pPr>
        <w:widowControl w:val="0"/>
        <w:spacing w:after="0" w:line="240" w:lineRule="auto"/>
        <w:jc w:val="center"/>
        <w:rPr>
          <w:rFonts w:ascii="Times New Roman" w:hAnsi="Times New Roman"/>
          <w:b/>
          <w:sz w:val="24"/>
          <w:szCs w:val="24"/>
        </w:rPr>
      </w:pPr>
    </w:p>
    <w:p w:rsidR="00394350" w:rsidRPr="0091653E" w:rsidRDefault="00394350" w:rsidP="00394350">
      <w:pPr>
        <w:tabs>
          <w:tab w:val="left" w:pos="5400"/>
        </w:tabs>
        <w:spacing w:after="0" w:line="240" w:lineRule="auto"/>
        <w:rPr>
          <w:rFonts w:ascii="Times New Roman" w:hAnsi="Times New Roman"/>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Ресурсное обеспечение реализации муниципальной программы Возовского сельсовета Поныровского района</w:t>
      </w: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b/>
          <w:sz w:val="24"/>
          <w:szCs w:val="24"/>
        </w:rPr>
        <w:t>»  (2015-2020 годы) за счет средств местного бюджета (тыс. рублей)</w:t>
      </w: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6"/>
        <w:gridCol w:w="1986"/>
        <w:gridCol w:w="1984"/>
        <w:gridCol w:w="709"/>
        <w:gridCol w:w="709"/>
        <w:gridCol w:w="708"/>
        <w:gridCol w:w="709"/>
        <w:gridCol w:w="993"/>
        <w:gridCol w:w="992"/>
        <w:gridCol w:w="1134"/>
        <w:gridCol w:w="850"/>
        <w:gridCol w:w="993"/>
        <w:gridCol w:w="992"/>
      </w:tblGrid>
      <w:tr w:rsidR="00394350" w:rsidRPr="0091653E" w:rsidTr="00394350">
        <w:trPr>
          <w:gridAfter w:val="6"/>
          <w:wAfter w:w="5954" w:type="dxa"/>
          <w:tblHeader/>
        </w:trPr>
        <w:tc>
          <w:tcPr>
            <w:tcW w:w="1385" w:type="dxa"/>
            <w:vMerge w:val="restart"/>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Ответственный  </w:t>
            </w:r>
          </w:p>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исполнитель,  </w:t>
            </w:r>
          </w:p>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соисполнители,</w:t>
            </w: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sz w:val="24"/>
                <w:szCs w:val="24"/>
              </w:rPr>
              <w:t>участники</w:t>
            </w:r>
          </w:p>
        </w:tc>
        <w:tc>
          <w:tcPr>
            <w:tcW w:w="2835" w:type="dxa"/>
            <w:gridSpan w:val="4"/>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ind w:right="-108"/>
              <w:jc w:val="center"/>
              <w:rPr>
                <w:rFonts w:ascii="Times New Roman" w:hAnsi="Times New Roman"/>
                <w:sz w:val="24"/>
                <w:szCs w:val="24"/>
              </w:rPr>
            </w:pPr>
            <w:r w:rsidRPr="0091653E">
              <w:rPr>
                <w:rFonts w:ascii="Times New Roman" w:hAnsi="Times New Roman"/>
                <w:sz w:val="24"/>
                <w:szCs w:val="24"/>
              </w:rPr>
              <w:t>Код бюджетной классификации</w:t>
            </w:r>
          </w:p>
        </w:tc>
      </w:tr>
      <w:tr w:rsidR="00394350" w:rsidRPr="0091653E" w:rsidTr="00394350">
        <w:trPr>
          <w:tblHeader/>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ГРБС</w:t>
            </w:r>
          </w:p>
        </w:tc>
        <w:tc>
          <w:tcPr>
            <w:tcW w:w="709"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Рз </w:t>
            </w:r>
            <w:proofErr w:type="gramStart"/>
            <w:r w:rsidRPr="0091653E">
              <w:rPr>
                <w:rFonts w:ascii="Times New Roman" w:hAnsi="Times New Roman"/>
                <w:sz w:val="24"/>
                <w:szCs w:val="24"/>
              </w:rPr>
              <w:t>Пр</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ВР</w:t>
            </w:r>
          </w:p>
        </w:tc>
        <w:tc>
          <w:tcPr>
            <w:tcW w:w="99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2015 г.</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2016 г.</w:t>
            </w:r>
          </w:p>
        </w:tc>
        <w:tc>
          <w:tcPr>
            <w:tcW w:w="113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2017 г.</w:t>
            </w:r>
          </w:p>
        </w:tc>
        <w:tc>
          <w:tcPr>
            <w:tcW w:w="850"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2018 г.</w:t>
            </w:r>
          </w:p>
        </w:tc>
        <w:tc>
          <w:tcPr>
            <w:tcW w:w="993"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2019 г.</w:t>
            </w:r>
          </w:p>
        </w:tc>
        <w:tc>
          <w:tcPr>
            <w:tcW w:w="99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r>
    </w:tbl>
    <w:p w:rsidR="00394350" w:rsidRPr="0091653E" w:rsidRDefault="00394350" w:rsidP="00394350">
      <w:pPr>
        <w:spacing w:after="0" w:line="240" w:lineRule="auto"/>
        <w:rPr>
          <w:rFonts w:ascii="Times New Roman" w:hAnsi="Times New Roman"/>
          <w:sz w:val="24"/>
          <w:szCs w:val="24"/>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6"/>
        <w:gridCol w:w="1987"/>
        <w:gridCol w:w="1981"/>
        <w:gridCol w:w="709"/>
        <w:gridCol w:w="712"/>
        <w:gridCol w:w="707"/>
        <w:gridCol w:w="709"/>
        <w:gridCol w:w="993"/>
        <w:gridCol w:w="992"/>
        <w:gridCol w:w="992"/>
        <w:gridCol w:w="1139"/>
        <w:gridCol w:w="846"/>
        <w:gridCol w:w="992"/>
      </w:tblGrid>
      <w:tr w:rsidR="00394350" w:rsidRPr="0091653E" w:rsidTr="00394350">
        <w:trPr>
          <w:tblHeader/>
        </w:trPr>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1</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2</w:t>
            </w:r>
          </w:p>
        </w:tc>
        <w:tc>
          <w:tcPr>
            <w:tcW w:w="198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4</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5</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11</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12</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b/>
                <w:sz w:val="24"/>
                <w:szCs w:val="24"/>
              </w:rPr>
            </w:pPr>
            <w:r w:rsidRPr="0091653E">
              <w:rPr>
                <w:rFonts w:ascii="Times New Roman" w:hAnsi="Times New Roman"/>
                <w:b/>
                <w:sz w:val="24"/>
                <w:szCs w:val="24"/>
              </w:rPr>
              <w:t>13</w:t>
            </w:r>
          </w:p>
        </w:tc>
      </w:tr>
      <w:tr w:rsidR="00394350" w:rsidRPr="0091653E" w:rsidTr="00394350">
        <w:trPr>
          <w:trHeight w:val="242"/>
        </w:trPr>
        <w:tc>
          <w:tcPr>
            <w:tcW w:w="1386"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c>
        <w:tc>
          <w:tcPr>
            <w:tcW w:w="1987"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rPr>
                <w:rFonts w:ascii="Times New Roman" w:hAnsi="Times New Roman"/>
                <w:b/>
                <w:bCs/>
                <w:sz w:val="24"/>
                <w:szCs w:val="24"/>
              </w:rPr>
            </w:pPr>
          </w:p>
        </w:tc>
        <w:tc>
          <w:tcPr>
            <w:tcW w:w="1981"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autoSpaceDE w:val="0"/>
              <w:autoSpaceDN w:val="0"/>
              <w:adjustRightInd w:val="0"/>
              <w:spacing w:after="0" w:line="240" w:lineRule="auto"/>
              <w:jc w:val="both"/>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c>
          <w:tcPr>
            <w:tcW w:w="846"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b/>
                <w:color w:val="000000"/>
                <w:sz w:val="24"/>
                <w:szCs w:val="24"/>
              </w:rPr>
            </w:pPr>
          </w:p>
        </w:tc>
      </w:tr>
      <w:tr w:rsidR="00394350" w:rsidRPr="0091653E" w:rsidTr="00394350">
        <w:trPr>
          <w:trHeight w:val="242"/>
        </w:trPr>
        <w:tc>
          <w:tcPr>
            <w:tcW w:w="1386" w:type="dxa"/>
            <w:vMerge w:val="restart"/>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roofErr w:type="gramStart"/>
            <w:r w:rsidRPr="0091653E">
              <w:rPr>
                <w:rFonts w:ascii="Times New Roman" w:hAnsi="Times New Roman"/>
                <w:b/>
                <w:sz w:val="24"/>
                <w:szCs w:val="24"/>
              </w:rPr>
              <w:t>Муниципальная</w:t>
            </w:r>
            <w:proofErr w:type="gramEnd"/>
            <w:r w:rsidRPr="0091653E">
              <w:rPr>
                <w:rFonts w:ascii="Times New Roman" w:hAnsi="Times New Roman"/>
                <w:b/>
                <w:sz w:val="24"/>
                <w:szCs w:val="24"/>
              </w:rPr>
              <w:t xml:space="preserve"> программаВозовского сельсовета   Поныровс</w:t>
            </w:r>
            <w:r w:rsidRPr="0091653E">
              <w:rPr>
                <w:rFonts w:ascii="Times New Roman" w:hAnsi="Times New Roman"/>
                <w:b/>
                <w:sz w:val="24"/>
                <w:szCs w:val="24"/>
              </w:rPr>
              <w:lastRenderedPageBreak/>
              <w:t xml:space="preserve">кого района Курской области </w:t>
            </w: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p>
          <w:p w:rsidR="00394350" w:rsidRPr="0091653E" w:rsidRDefault="00394350" w:rsidP="00394350">
            <w:pPr>
              <w:autoSpaceDE w:val="0"/>
              <w:autoSpaceDN w:val="0"/>
              <w:adjustRightInd w:val="0"/>
              <w:spacing w:after="0" w:line="240" w:lineRule="auto"/>
              <w:rPr>
                <w:rFonts w:ascii="Times New Roman" w:hAnsi="Times New Roman"/>
                <w:b/>
                <w:sz w:val="24"/>
                <w:szCs w:val="24"/>
              </w:rPr>
            </w:pPr>
          </w:p>
        </w:tc>
        <w:tc>
          <w:tcPr>
            <w:tcW w:w="1987"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bCs/>
                <w:sz w:val="24"/>
                <w:szCs w:val="24"/>
              </w:rPr>
              <w:lastRenderedPageBreak/>
              <w:t xml:space="preserve">«Развитие муниципальной службы в Возовском сельсовете  Поныровского района  Курской </w:t>
            </w:r>
            <w:r w:rsidRPr="0091653E">
              <w:rPr>
                <w:rFonts w:ascii="Times New Roman" w:hAnsi="Times New Roman"/>
                <w:b/>
                <w:bCs/>
                <w:sz w:val="24"/>
                <w:szCs w:val="24"/>
              </w:rPr>
              <w:lastRenderedPageBreak/>
              <w:t>области</w:t>
            </w:r>
            <w:r w:rsidRPr="0091653E">
              <w:rPr>
                <w:rFonts w:ascii="Times New Roman" w:hAnsi="Times New Roman"/>
                <w:b/>
                <w:sz w:val="24"/>
                <w:szCs w:val="24"/>
              </w:rPr>
              <w:t>»  (2015-2020 годы)</w:t>
            </w:r>
          </w:p>
        </w:tc>
        <w:tc>
          <w:tcPr>
            <w:tcW w:w="198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both"/>
              <w:rPr>
                <w:rFonts w:ascii="Times New Roman" w:hAnsi="Times New Roman"/>
                <w:b/>
                <w:sz w:val="24"/>
                <w:szCs w:val="24"/>
              </w:rPr>
            </w:pPr>
            <w:r w:rsidRPr="0091653E">
              <w:rPr>
                <w:rFonts w:ascii="Times New Roman" w:hAnsi="Times New Roman"/>
                <w:b/>
                <w:sz w:val="24"/>
                <w:szCs w:val="24"/>
              </w:rPr>
              <w:lastRenderedPageBreak/>
              <w:t>Всего,</w:t>
            </w:r>
          </w:p>
          <w:p w:rsidR="00394350" w:rsidRPr="0091653E" w:rsidRDefault="00394350" w:rsidP="00394350">
            <w:pPr>
              <w:autoSpaceDE w:val="0"/>
              <w:autoSpaceDN w:val="0"/>
              <w:adjustRightInd w:val="0"/>
              <w:spacing w:after="0" w:line="240" w:lineRule="auto"/>
              <w:jc w:val="both"/>
              <w:rPr>
                <w:rFonts w:ascii="Times New Roman" w:hAnsi="Times New Roman"/>
                <w:b/>
                <w:sz w:val="24"/>
                <w:szCs w:val="24"/>
              </w:rPr>
            </w:pPr>
            <w:r w:rsidRPr="0091653E">
              <w:rPr>
                <w:rFonts w:ascii="Times New Roman" w:hAnsi="Times New Roman"/>
                <w:b/>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F62734">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FD1C27" w:rsidP="00F62734">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4C5516" w:rsidP="00F6273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FD1C27" w:rsidP="00F62734">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sidR="004C5516">
              <w:rPr>
                <w:rFonts w:ascii="Times New Roman" w:hAnsi="Times New Roman"/>
                <w:b/>
                <w:color w:val="000000"/>
                <w:sz w:val="24"/>
                <w:szCs w:val="24"/>
              </w:rPr>
              <w:t>66,9</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4C5516" w:rsidP="00F6273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4C5516" w:rsidP="00F6273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4C5516" w:rsidRPr="0091653E" w:rsidTr="00394350">
        <w:tc>
          <w:tcPr>
            <w:tcW w:w="1386" w:type="dxa"/>
            <w:vMerge/>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rPr>
                <w:rFonts w:ascii="Times New Roman" w:hAnsi="Times New Roman"/>
                <w:b/>
                <w:sz w:val="24"/>
                <w:szCs w:val="24"/>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rPr>
                <w:rFonts w:ascii="Times New Roman" w:hAnsi="Times New Roman"/>
                <w:b/>
                <w:sz w:val="24"/>
                <w:szCs w:val="24"/>
              </w:rPr>
            </w:pPr>
          </w:p>
        </w:tc>
        <w:tc>
          <w:tcPr>
            <w:tcW w:w="198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spacing w:after="0" w:line="240" w:lineRule="auto"/>
              <w:rPr>
                <w:rFonts w:ascii="Times New Roman" w:hAnsi="Times New Roman"/>
                <w:color w:val="000000"/>
                <w:sz w:val="24"/>
                <w:szCs w:val="24"/>
              </w:rPr>
            </w:pPr>
            <w:r w:rsidRPr="0091653E">
              <w:rPr>
                <w:rFonts w:ascii="Times New Roman" w:hAnsi="Times New Roman"/>
                <w:color w:val="000000"/>
                <w:sz w:val="24"/>
                <w:szCs w:val="24"/>
              </w:rPr>
              <w:t>Администрация Возовского сельсовета Поныровского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0104</w:t>
            </w:r>
          </w:p>
        </w:tc>
        <w:tc>
          <w:tcPr>
            <w:tcW w:w="7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3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846"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4C5516" w:rsidRPr="0091653E" w:rsidTr="00394350">
        <w:trPr>
          <w:trHeight w:val="881"/>
        </w:trPr>
        <w:tc>
          <w:tcPr>
            <w:tcW w:w="1386" w:type="dxa"/>
            <w:tcBorders>
              <w:top w:val="single" w:sz="4" w:space="0" w:color="auto"/>
              <w:left w:val="single" w:sz="4" w:space="0" w:color="auto"/>
              <w:bottom w:val="single" w:sz="4" w:space="0" w:color="auto"/>
              <w:right w:val="single" w:sz="4" w:space="0" w:color="auto"/>
            </w:tcBorders>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lastRenderedPageBreak/>
              <w:t xml:space="preserve">Подпрограмма </w:t>
            </w:r>
          </w:p>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p>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p>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p>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p>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p>
          <w:p w:rsidR="004C5516" w:rsidRPr="0091653E" w:rsidRDefault="004C5516" w:rsidP="00394350">
            <w:pPr>
              <w:autoSpaceDE w:val="0"/>
              <w:autoSpaceDN w:val="0"/>
              <w:adjustRightInd w:val="0"/>
              <w:spacing w:after="0" w:line="240" w:lineRule="auto"/>
              <w:rPr>
                <w:rFonts w:ascii="Times New Roman" w:hAnsi="Times New Roman"/>
                <w:b/>
                <w:sz w:val="24"/>
                <w:szCs w:val="24"/>
              </w:rPr>
            </w:pPr>
          </w:p>
        </w:tc>
        <w:tc>
          <w:tcPr>
            <w:tcW w:w="1987"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bCs/>
                <w:sz w:val="24"/>
                <w:szCs w:val="24"/>
              </w:rPr>
              <w:t>«</w:t>
            </w:r>
            <w:r w:rsidRPr="0091653E">
              <w:rPr>
                <w:rFonts w:ascii="Times New Roman" w:hAnsi="Times New Roman"/>
                <w:b/>
                <w:sz w:val="24"/>
                <w:szCs w:val="24"/>
              </w:rPr>
              <w:t xml:space="preserve">Реализация мероприятий, направленных на развитие муниципальной службы»  </w:t>
            </w:r>
          </w:p>
        </w:tc>
        <w:tc>
          <w:tcPr>
            <w:tcW w:w="1981"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autoSpaceDE w:val="0"/>
              <w:autoSpaceDN w:val="0"/>
              <w:adjustRightInd w:val="0"/>
              <w:spacing w:after="0" w:line="240" w:lineRule="auto"/>
              <w:jc w:val="both"/>
              <w:rPr>
                <w:rFonts w:ascii="Times New Roman" w:hAnsi="Times New Roman"/>
                <w:b/>
                <w:sz w:val="24"/>
                <w:szCs w:val="24"/>
              </w:rPr>
            </w:pPr>
            <w:r w:rsidRPr="0091653E">
              <w:rPr>
                <w:rFonts w:ascii="Times New Roman" w:hAnsi="Times New Roman"/>
                <w:b/>
                <w:sz w:val="24"/>
                <w:szCs w:val="24"/>
              </w:rPr>
              <w:t>Всего,</w:t>
            </w:r>
          </w:p>
          <w:p w:rsidR="004C5516" w:rsidRPr="0091653E" w:rsidRDefault="004C5516" w:rsidP="00394350">
            <w:pPr>
              <w:autoSpaceDE w:val="0"/>
              <w:autoSpaceDN w:val="0"/>
              <w:adjustRightInd w:val="0"/>
              <w:spacing w:after="0" w:line="240" w:lineRule="auto"/>
              <w:jc w:val="both"/>
              <w:rPr>
                <w:rFonts w:ascii="Times New Roman" w:hAnsi="Times New Roman"/>
                <w:b/>
                <w:sz w:val="24"/>
                <w:szCs w:val="24"/>
              </w:rPr>
            </w:pPr>
            <w:r w:rsidRPr="0091653E">
              <w:rPr>
                <w:rFonts w:ascii="Times New Roman" w:hAnsi="Times New Roman"/>
                <w:b/>
                <w:sz w:val="24"/>
                <w:szCs w:val="24"/>
              </w:rPr>
              <w:t>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1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3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846"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4C5516" w:rsidRPr="0091653E" w:rsidTr="00394350">
        <w:tc>
          <w:tcPr>
            <w:tcW w:w="1386" w:type="dxa"/>
            <w:tcBorders>
              <w:top w:val="single" w:sz="4" w:space="0" w:color="auto"/>
              <w:left w:val="single" w:sz="4" w:space="0" w:color="auto"/>
              <w:bottom w:val="single" w:sz="4" w:space="0" w:color="auto"/>
              <w:right w:val="single" w:sz="4" w:space="0" w:color="auto"/>
            </w:tcBorders>
          </w:tcPr>
          <w:p w:rsidR="004C5516" w:rsidRPr="0091653E" w:rsidRDefault="004C5516" w:rsidP="00394350">
            <w:pPr>
              <w:autoSpaceDE w:val="0"/>
              <w:autoSpaceDN w:val="0"/>
              <w:adjustRightInd w:val="0"/>
              <w:spacing w:after="0" w:line="240" w:lineRule="auto"/>
              <w:jc w:val="center"/>
              <w:rPr>
                <w:rFonts w:ascii="Times New Roman" w:hAnsi="Times New Roman"/>
                <w:sz w:val="24"/>
                <w:szCs w:val="24"/>
                <w:highlight w:val="yellow"/>
              </w:rPr>
            </w:pPr>
          </w:p>
        </w:tc>
        <w:tc>
          <w:tcPr>
            <w:tcW w:w="1987" w:type="dxa"/>
            <w:tcBorders>
              <w:top w:val="single" w:sz="4" w:space="0" w:color="auto"/>
              <w:left w:val="single" w:sz="4" w:space="0" w:color="auto"/>
              <w:bottom w:val="single" w:sz="4" w:space="0" w:color="auto"/>
              <w:right w:val="single" w:sz="4" w:space="0" w:color="auto"/>
            </w:tcBorders>
          </w:tcPr>
          <w:p w:rsidR="004C5516" w:rsidRPr="0091653E" w:rsidRDefault="004C5516" w:rsidP="00394350">
            <w:pPr>
              <w:autoSpaceDE w:val="0"/>
              <w:autoSpaceDN w:val="0"/>
              <w:adjustRightInd w:val="0"/>
              <w:spacing w:after="0" w:line="240" w:lineRule="auto"/>
              <w:jc w:val="center"/>
              <w:rPr>
                <w:rFonts w:ascii="Times New Roman" w:hAnsi="Times New Roman"/>
                <w:sz w:val="24"/>
                <w:szCs w:val="24"/>
                <w:highlight w:val="yellow"/>
              </w:rPr>
            </w:pPr>
          </w:p>
        </w:tc>
        <w:tc>
          <w:tcPr>
            <w:tcW w:w="198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spacing w:after="0" w:line="240" w:lineRule="auto"/>
              <w:rPr>
                <w:rFonts w:ascii="Times New Roman" w:hAnsi="Times New Roman"/>
                <w:color w:val="000000"/>
                <w:sz w:val="24"/>
                <w:szCs w:val="24"/>
              </w:rPr>
            </w:pPr>
            <w:r w:rsidRPr="0091653E">
              <w:rPr>
                <w:rFonts w:ascii="Times New Roman" w:hAnsi="Times New Roman"/>
                <w:color w:val="000000"/>
                <w:sz w:val="24"/>
                <w:szCs w:val="24"/>
              </w:rPr>
              <w:t>Администрация  Возовского сельсовета Поныровского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0104</w:t>
            </w:r>
          </w:p>
        </w:tc>
        <w:tc>
          <w:tcPr>
            <w:tcW w:w="7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jc w:val="center"/>
              <w:rPr>
                <w:rFonts w:ascii="Times New Roman" w:hAnsi="Times New Roman"/>
                <w:color w:val="000000"/>
                <w:sz w:val="24"/>
                <w:szCs w:val="24"/>
              </w:rPr>
            </w:pPr>
            <w:r w:rsidRPr="0091653E">
              <w:rPr>
                <w:rFonts w:ascii="Times New Roman" w:hAnsi="Times New Roman"/>
                <w:color w:val="000000"/>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3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846"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992"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394350" w:rsidRPr="0091653E" w:rsidTr="00394350">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Основное мероприятие 1.5</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Представление муниципальных служащих для участия  в конкурсе  «Лучший муниципальный служащий»</w:t>
            </w:r>
          </w:p>
        </w:tc>
        <w:tc>
          <w:tcPr>
            <w:tcW w:w="1981"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r>
      <w:tr w:rsidR="00394350" w:rsidRPr="0091653E" w:rsidTr="00394350">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Основное мероприят</w:t>
            </w:r>
            <w:r w:rsidRPr="0091653E">
              <w:rPr>
                <w:rFonts w:ascii="Times New Roman" w:hAnsi="Times New Roman"/>
                <w:sz w:val="24"/>
                <w:szCs w:val="24"/>
              </w:rPr>
              <w:lastRenderedPageBreak/>
              <w:t>ие 1.6</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lastRenderedPageBreak/>
              <w:t>Проведение квалификационн</w:t>
            </w:r>
            <w:r w:rsidRPr="0091653E">
              <w:rPr>
                <w:rFonts w:ascii="Times New Roman" w:hAnsi="Times New Roman"/>
                <w:sz w:val="24"/>
                <w:szCs w:val="24"/>
              </w:rPr>
              <w:lastRenderedPageBreak/>
              <w:t>ого экзамена  с целью определения уровня профессиональной подготовки и компетенции муниципального служащего, присвоение муниципальным служащим классных чинов по результатам экзамена</w:t>
            </w:r>
          </w:p>
        </w:tc>
        <w:tc>
          <w:tcPr>
            <w:tcW w:w="1981" w:type="dxa"/>
            <w:tcBorders>
              <w:top w:val="single" w:sz="4" w:space="0" w:color="auto"/>
              <w:left w:val="single" w:sz="4" w:space="0" w:color="auto"/>
              <w:bottom w:val="single" w:sz="4" w:space="0" w:color="auto"/>
              <w:right w:val="single" w:sz="4" w:space="0" w:color="auto"/>
            </w:tcBorders>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Администрация Возовского </w:t>
            </w:r>
            <w:r w:rsidRPr="0091653E">
              <w:rPr>
                <w:rFonts w:ascii="Times New Roman" w:hAnsi="Times New Roman"/>
                <w:sz w:val="24"/>
                <w:szCs w:val="24"/>
              </w:rPr>
              <w:lastRenderedPageBreak/>
              <w:t>сельсовета Поныровского района Курской области;</w:t>
            </w:r>
          </w:p>
          <w:p w:rsidR="00394350" w:rsidRPr="0091653E" w:rsidRDefault="00394350" w:rsidP="00394350">
            <w:pPr>
              <w:widowControl w:val="0"/>
              <w:autoSpaceDE w:val="0"/>
              <w:autoSpaceDN w:val="0"/>
              <w:adjustRightInd w:val="0"/>
              <w:spacing w:after="0" w:line="240" w:lineRule="auto"/>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lastRenderedPageBreak/>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r>
      <w:tr w:rsidR="00394350" w:rsidRPr="0091653E" w:rsidTr="00394350">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lastRenderedPageBreak/>
              <w:t>Основное мероприятие 1.7</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lang w:eastAsia="ar-SA"/>
              </w:rPr>
              <w:t>С</w:t>
            </w:r>
            <w:r w:rsidRPr="0091653E">
              <w:rPr>
                <w:rFonts w:ascii="Times New Roman" w:hAnsi="Times New Roman"/>
                <w:sz w:val="24"/>
                <w:szCs w:val="24"/>
              </w:rPr>
              <w:t>истематическое освещение деятельности администрации на официальном сайте администрации</w:t>
            </w:r>
          </w:p>
        </w:tc>
        <w:tc>
          <w:tcPr>
            <w:tcW w:w="198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color w:val="000000"/>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r>
      <w:tr w:rsidR="00394350" w:rsidRPr="0091653E" w:rsidTr="00394350">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Основное мероприятие 1.8</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Обеспечение гласности и равного доступа граждан к муниципальной службе</w:t>
            </w:r>
          </w:p>
        </w:tc>
        <w:tc>
          <w:tcPr>
            <w:tcW w:w="198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color w:val="000000"/>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001</w:t>
            </w:r>
          </w:p>
        </w:tc>
        <w:tc>
          <w:tcPr>
            <w:tcW w:w="71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r>
      <w:tr w:rsidR="00394350" w:rsidRPr="0091653E" w:rsidTr="00394350">
        <w:tc>
          <w:tcPr>
            <w:tcW w:w="1386"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Основное мероприятие 1.9</w:t>
            </w:r>
          </w:p>
        </w:tc>
        <w:tc>
          <w:tcPr>
            <w:tcW w:w="1987"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Проведение мероприятий антикоррупционной направленности</w:t>
            </w:r>
          </w:p>
        </w:tc>
        <w:tc>
          <w:tcPr>
            <w:tcW w:w="198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color w:val="000000"/>
                <w:sz w:val="24"/>
                <w:szCs w:val="24"/>
              </w:rPr>
            </w:pPr>
            <w:r w:rsidRPr="0091653E">
              <w:rPr>
                <w:rFonts w:ascii="Times New Roman" w:hAnsi="Times New Roman"/>
                <w:sz w:val="24"/>
                <w:szCs w:val="24"/>
              </w:rPr>
              <w:t>Администрация Возовского сельсовета Поныровского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94350" w:rsidRPr="0091653E" w:rsidRDefault="00394350" w:rsidP="00394350">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ind w:right="71"/>
              <w:jc w:val="center"/>
              <w:rPr>
                <w:rFonts w:ascii="Times New Roman" w:hAnsi="Times New Roman"/>
                <w:color w:val="000000"/>
                <w:sz w:val="24"/>
                <w:szCs w:val="24"/>
              </w:rPr>
            </w:pPr>
            <w:r w:rsidRPr="0091653E">
              <w:rPr>
                <w:rFonts w:ascii="Times New Roman" w:hAnsi="Times New Roman"/>
                <w:color w:val="000000"/>
                <w:sz w:val="24"/>
                <w:szCs w:val="24"/>
              </w:rPr>
              <w:t>0,0</w:t>
            </w:r>
          </w:p>
        </w:tc>
      </w:tr>
    </w:tbl>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p>
    <w:p w:rsidR="00394350" w:rsidRPr="0091653E" w:rsidRDefault="00394350" w:rsidP="00394350">
      <w:pPr>
        <w:spacing w:after="0" w:line="240" w:lineRule="auto"/>
        <w:ind w:left="9356"/>
        <w:jc w:val="center"/>
        <w:rPr>
          <w:rFonts w:ascii="Times New Roman" w:hAnsi="Times New Roman"/>
          <w:sz w:val="24"/>
          <w:szCs w:val="24"/>
        </w:rPr>
      </w:pPr>
      <w:r w:rsidRPr="0091653E">
        <w:rPr>
          <w:rFonts w:ascii="Times New Roman" w:hAnsi="Times New Roman"/>
          <w:sz w:val="24"/>
          <w:szCs w:val="24"/>
        </w:rPr>
        <w:t>Приложение № 5</w:t>
      </w:r>
    </w:p>
    <w:p w:rsidR="00394350" w:rsidRPr="0091653E" w:rsidRDefault="00394350" w:rsidP="00394350">
      <w:pPr>
        <w:spacing w:after="0" w:line="240" w:lineRule="auto"/>
        <w:ind w:left="8800"/>
        <w:jc w:val="right"/>
        <w:rPr>
          <w:rFonts w:ascii="Times New Roman" w:hAnsi="Times New Roman"/>
          <w:sz w:val="24"/>
          <w:szCs w:val="24"/>
        </w:rPr>
      </w:pPr>
      <w:r w:rsidRPr="0091653E">
        <w:rPr>
          <w:rFonts w:ascii="Times New Roman" w:hAnsi="Times New Roman"/>
          <w:sz w:val="24"/>
          <w:szCs w:val="24"/>
        </w:rPr>
        <w:t>к муниципальной программе Возовского сельсовета Поныровского района Курской области «</w:t>
      </w:r>
      <w:r w:rsidRPr="0091653E">
        <w:rPr>
          <w:rFonts w:ascii="Times New Roman" w:hAnsi="Times New Roman"/>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sz w:val="24"/>
          <w:szCs w:val="24"/>
        </w:rPr>
        <w:t>» (2015-2020 годы)</w:t>
      </w:r>
    </w:p>
    <w:p w:rsidR="00394350" w:rsidRPr="0091653E" w:rsidRDefault="00394350" w:rsidP="00394350">
      <w:pPr>
        <w:widowControl w:val="0"/>
        <w:spacing w:after="0" w:line="240" w:lineRule="auto"/>
        <w:jc w:val="both"/>
        <w:rPr>
          <w:rFonts w:ascii="Times New Roman" w:hAnsi="Times New Roman"/>
          <w:b/>
          <w:sz w:val="24"/>
          <w:szCs w:val="24"/>
        </w:rPr>
      </w:pPr>
    </w:p>
    <w:p w:rsidR="00394350" w:rsidRPr="0091653E" w:rsidRDefault="00394350" w:rsidP="00394350">
      <w:pPr>
        <w:spacing w:after="0" w:line="240" w:lineRule="auto"/>
        <w:jc w:val="both"/>
        <w:rPr>
          <w:rFonts w:ascii="Times New Roman" w:hAnsi="Times New Roman"/>
          <w:b/>
          <w:sz w:val="24"/>
          <w:szCs w:val="24"/>
        </w:rPr>
      </w:pPr>
      <w:r w:rsidRPr="0091653E">
        <w:rPr>
          <w:rFonts w:ascii="Times New Roman" w:hAnsi="Times New Roman"/>
          <w:b/>
          <w:sz w:val="24"/>
          <w:szCs w:val="24"/>
        </w:rPr>
        <w:t>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Возовского сельсовета  Поныровского района Курской области «</w:t>
      </w:r>
      <w:r w:rsidRPr="0091653E">
        <w:rPr>
          <w:rFonts w:ascii="Times New Roman" w:hAnsi="Times New Roman"/>
          <w:b/>
          <w:bCs/>
          <w:sz w:val="24"/>
          <w:szCs w:val="24"/>
        </w:rPr>
        <w:t>Развитие муниципальной службы в Возовском сельсовете  Поныровского  района  Курской области</w:t>
      </w:r>
      <w:r w:rsidRPr="0091653E">
        <w:rPr>
          <w:rFonts w:ascii="Times New Roman" w:hAnsi="Times New Roman"/>
          <w:b/>
          <w:sz w:val="24"/>
          <w:szCs w:val="24"/>
        </w:rPr>
        <w:t>» (2015-2020 годы)</w:t>
      </w:r>
    </w:p>
    <w:p w:rsidR="00394350" w:rsidRPr="0091653E" w:rsidRDefault="00394350" w:rsidP="00394350">
      <w:pPr>
        <w:widowControl w:val="0"/>
        <w:spacing w:after="0" w:line="240" w:lineRule="auto"/>
        <w:jc w:val="both"/>
        <w:rPr>
          <w:rFonts w:ascii="Times New Roman" w:hAnsi="Times New Roman"/>
          <w:b/>
          <w:sz w:val="24"/>
          <w:szCs w:val="24"/>
        </w:rPr>
      </w:pPr>
    </w:p>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102"/>
        <w:gridCol w:w="2139"/>
        <w:gridCol w:w="1416"/>
        <w:gridCol w:w="1276"/>
        <w:gridCol w:w="1276"/>
        <w:gridCol w:w="1134"/>
        <w:gridCol w:w="1134"/>
        <w:gridCol w:w="1134"/>
      </w:tblGrid>
      <w:tr w:rsidR="00394350" w:rsidRPr="0091653E" w:rsidTr="00394350">
        <w:trPr>
          <w:gridAfter w:val="6"/>
          <w:wAfter w:w="7370" w:type="dxa"/>
          <w:trHeight w:val="276"/>
          <w:tblHeader/>
        </w:trPr>
        <w:tc>
          <w:tcPr>
            <w:tcW w:w="1385"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sz w:val="24"/>
                <w:szCs w:val="24"/>
              </w:rPr>
              <w:t>Статус</w:t>
            </w:r>
          </w:p>
        </w:tc>
        <w:tc>
          <w:tcPr>
            <w:tcW w:w="3104"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Наименование </w:t>
            </w:r>
            <w:proofErr w:type="gramStart"/>
            <w:r w:rsidRPr="0091653E">
              <w:rPr>
                <w:rFonts w:ascii="Times New Roman" w:hAnsi="Times New Roman"/>
                <w:sz w:val="24"/>
                <w:szCs w:val="24"/>
              </w:rPr>
              <w:t>муниципальной</w:t>
            </w:r>
            <w:proofErr w:type="gramEnd"/>
          </w:p>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программы, подпрограммы </w:t>
            </w:r>
          </w:p>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sz w:val="24"/>
                <w:szCs w:val="24"/>
              </w:rPr>
              <w:t xml:space="preserve">    муниципальной программы, ведомственной целевой программы, основного мероприятия</w:t>
            </w:r>
          </w:p>
        </w:tc>
        <w:tc>
          <w:tcPr>
            <w:tcW w:w="2141"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Источники ресурсного обеспечения</w:t>
            </w:r>
          </w:p>
        </w:tc>
      </w:tr>
      <w:tr w:rsidR="00394350" w:rsidRPr="0091653E" w:rsidTr="00394350">
        <w:trPr>
          <w:tblHeader/>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310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2015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2016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2017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2018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2020 г.</w:t>
            </w:r>
          </w:p>
        </w:tc>
      </w:tr>
    </w:tbl>
    <w:p w:rsidR="00394350" w:rsidRPr="0091653E" w:rsidRDefault="00394350" w:rsidP="00394350">
      <w:pPr>
        <w:spacing w:after="0" w:line="240" w:lineRule="auto"/>
        <w:rPr>
          <w:rFonts w:ascii="Times New Roman" w:hAnsi="Times New Roman"/>
          <w:sz w:val="24"/>
          <w:szCs w:val="24"/>
        </w:rPr>
      </w:pPr>
    </w:p>
    <w:tbl>
      <w:tblPr>
        <w:tblW w:w="14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102"/>
        <w:gridCol w:w="2141"/>
        <w:gridCol w:w="1444"/>
        <w:gridCol w:w="1249"/>
        <w:gridCol w:w="1303"/>
        <w:gridCol w:w="1107"/>
        <w:gridCol w:w="1161"/>
        <w:gridCol w:w="1134"/>
      </w:tblGrid>
      <w:tr w:rsidR="00394350" w:rsidRPr="0091653E" w:rsidTr="00394350">
        <w:trPr>
          <w:tblHeader/>
        </w:trPr>
        <w:tc>
          <w:tcPr>
            <w:tcW w:w="1384"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1</w:t>
            </w:r>
          </w:p>
        </w:tc>
        <w:tc>
          <w:tcPr>
            <w:tcW w:w="3102"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contextualSpacing/>
              <w:jc w:val="center"/>
              <w:rPr>
                <w:rFonts w:ascii="Times New Roman" w:hAnsi="Times New Roman"/>
                <w:sz w:val="24"/>
                <w:szCs w:val="24"/>
              </w:rPr>
            </w:pPr>
            <w:r w:rsidRPr="0091653E">
              <w:rPr>
                <w:rFonts w:ascii="Times New Roman" w:hAnsi="Times New Roman"/>
                <w:sz w:val="24"/>
                <w:szCs w:val="24"/>
              </w:rPr>
              <w:t>2</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contextualSpacing/>
              <w:jc w:val="center"/>
              <w:rPr>
                <w:rFonts w:ascii="Times New Roman" w:hAnsi="Times New Roman"/>
                <w:sz w:val="24"/>
                <w:szCs w:val="24"/>
              </w:rPr>
            </w:pPr>
            <w:r w:rsidRPr="0091653E">
              <w:rPr>
                <w:rFonts w:ascii="Times New Roman" w:hAnsi="Times New Roman"/>
                <w:sz w:val="24"/>
                <w:szCs w:val="24"/>
              </w:rPr>
              <w:t>3</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4</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5</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6</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7</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sz w:val="24"/>
                <w:szCs w:val="24"/>
              </w:rPr>
            </w:pPr>
            <w:r w:rsidRPr="0091653E">
              <w:rPr>
                <w:rFonts w:ascii="Times New Roman" w:hAnsi="Times New Roman"/>
                <w:sz w:val="24"/>
                <w:szCs w:val="24"/>
              </w:rPr>
              <w:t>9</w:t>
            </w:r>
          </w:p>
        </w:tc>
      </w:tr>
      <w:tr w:rsidR="004C5516" w:rsidRPr="0091653E" w:rsidTr="00394350">
        <w:trPr>
          <w:trHeight w:val="322"/>
        </w:trPr>
        <w:tc>
          <w:tcPr>
            <w:tcW w:w="1384" w:type="dxa"/>
            <w:vMerge w:val="restart"/>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 xml:space="preserve">Муниципальная программа </w:t>
            </w:r>
            <w:proofErr w:type="spellStart"/>
            <w:r w:rsidRPr="0091653E">
              <w:rPr>
                <w:rFonts w:ascii="Times New Roman" w:hAnsi="Times New Roman"/>
                <w:b/>
                <w:sz w:val="24"/>
                <w:szCs w:val="24"/>
              </w:rPr>
              <w:lastRenderedPageBreak/>
              <w:t>Возовского</w:t>
            </w:r>
            <w:proofErr w:type="spellEnd"/>
            <w:r w:rsidRPr="0091653E">
              <w:rPr>
                <w:rFonts w:ascii="Times New Roman" w:hAnsi="Times New Roman"/>
                <w:b/>
                <w:sz w:val="24"/>
                <w:szCs w:val="24"/>
              </w:rPr>
              <w:t xml:space="preserve"> сельсовета  Поныровского района Курской области</w:t>
            </w:r>
          </w:p>
        </w:tc>
        <w:tc>
          <w:tcPr>
            <w:tcW w:w="3102" w:type="dxa"/>
            <w:vMerge w:val="restart"/>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bCs/>
                <w:sz w:val="24"/>
                <w:szCs w:val="24"/>
              </w:rPr>
              <w:lastRenderedPageBreak/>
              <w:t xml:space="preserve">«Развитие муниципальной службы в  Возовском  сельсовете   Поныровского  района </w:t>
            </w:r>
            <w:r w:rsidRPr="0091653E">
              <w:rPr>
                <w:rFonts w:ascii="Times New Roman" w:hAnsi="Times New Roman"/>
                <w:b/>
                <w:bCs/>
                <w:sz w:val="24"/>
                <w:szCs w:val="24"/>
              </w:rPr>
              <w:lastRenderedPageBreak/>
              <w:t>Курской области</w:t>
            </w:r>
            <w:r w:rsidRPr="0091653E">
              <w:rPr>
                <w:rFonts w:ascii="Times New Roman" w:hAnsi="Times New Roman"/>
                <w:b/>
                <w:sz w:val="24"/>
                <w:szCs w:val="24"/>
              </w:rPr>
              <w:t>»  (2015-2020 годы)</w:t>
            </w:r>
          </w:p>
        </w:tc>
        <w:tc>
          <w:tcPr>
            <w:tcW w:w="214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lastRenderedPageBreak/>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124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130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394350" w:rsidRPr="0091653E" w:rsidTr="00394350">
        <w:trPr>
          <w:trHeight w:val="238"/>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федеральный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 xml:space="preserve">областной </w:t>
            </w:r>
            <w:r w:rsidRPr="0091653E">
              <w:rPr>
                <w:rFonts w:ascii="Times New Roman" w:hAnsi="Times New Roman"/>
                <w:b/>
                <w:sz w:val="24"/>
                <w:szCs w:val="24"/>
              </w:rPr>
              <w:lastRenderedPageBreak/>
              <w:t>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lastRenderedPageBreak/>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r>
      <w:tr w:rsidR="004C5516" w:rsidRPr="0091653E" w:rsidTr="00394350">
        <w:trPr>
          <w:trHeight w:val="40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rPr>
                <w:rFonts w:ascii="Times New Roman" w:hAnsi="Times New Roman"/>
                <w:b/>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94350">
            <w:pPr>
              <w:spacing w:after="0" w:line="240" w:lineRule="auto"/>
              <w:rPr>
                <w:rFonts w:ascii="Times New Roman" w:hAnsi="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 xml:space="preserve">местный бюджет </w:t>
            </w:r>
          </w:p>
        </w:tc>
        <w:tc>
          <w:tcPr>
            <w:tcW w:w="144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124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130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 xml:space="preserve">внебюджетные </w:t>
            </w:r>
          </w:p>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источники</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r>
      <w:tr w:rsidR="004C5516" w:rsidRPr="0091653E" w:rsidTr="00394350">
        <w:tc>
          <w:tcPr>
            <w:tcW w:w="1384"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 xml:space="preserve">Подпрограмма </w:t>
            </w:r>
          </w:p>
        </w:tc>
        <w:tc>
          <w:tcPr>
            <w:tcW w:w="3102"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bCs/>
                <w:sz w:val="24"/>
                <w:szCs w:val="24"/>
              </w:rPr>
              <w:t>«</w:t>
            </w:r>
            <w:r w:rsidRPr="0091653E">
              <w:rPr>
                <w:rFonts w:ascii="Times New Roman" w:hAnsi="Times New Roman"/>
                <w:b/>
                <w:sz w:val="24"/>
                <w:szCs w:val="24"/>
              </w:rPr>
              <w:t xml:space="preserve">Реализация мероприятий, направленных на развитие муниципальной службы»  </w:t>
            </w:r>
          </w:p>
        </w:tc>
        <w:tc>
          <w:tcPr>
            <w:tcW w:w="214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124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130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p>
        </w:tc>
        <w:tc>
          <w:tcPr>
            <w:tcW w:w="3102" w:type="dxa"/>
            <w:vMerge w:val="restart"/>
            <w:tcBorders>
              <w:top w:val="single" w:sz="4" w:space="0" w:color="auto"/>
              <w:left w:val="single" w:sz="4" w:space="0" w:color="auto"/>
              <w:bottom w:val="single" w:sz="4" w:space="0" w:color="auto"/>
              <w:right w:val="single" w:sz="4" w:space="0" w:color="auto"/>
            </w:tcBorders>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федеральный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b/>
                <w:sz w:val="24"/>
                <w:szCs w:val="24"/>
              </w:rPr>
            </w:pPr>
            <w:r w:rsidRPr="0091653E">
              <w:rPr>
                <w:rFonts w:ascii="Times New Roman" w:hAnsi="Times New Roman"/>
                <w:b/>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b/>
                <w:sz w:val="24"/>
                <w:szCs w:val="24"/>
              </w:rPr>
              <w:t>областной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b/>
                <w:sz w:val="24"/>
                <w:szCs w:val="24"/>
              </w:rPr>
              <w:t>0,0</w:t>
            </w:r>
          </w:p>
        </w:tc>
      </w:tr>
      <w:tr w:rsidR="004C5516" w:rsidRPr="0091653E" w:rsidTr="00394350">
        <w:tc>
          <w:tcPr>
            <w:tcW w:w="1384" w:type="dxa"/>
            <w:vMerge w:val="restart"/>
            <w:tcBorders>
              <w:top w:val="single" w:sz="4" w:space="0" w:color="auto"/>
              <w:left w:val="single" w:sz="4" w:space="0" w:color="auto"/>
              <w:bottom w:val="single" w:sz="4" w:space="0" w:color="auto"/>
              <w:right w:val="single" w:sz="4" w:space="0" w:color="auto"/>
            </w:tcBorders>
          </w:tcPr>
          <w:p w:rsidR="004C5516" w:rsidRPr="0091653E" w:rsidRDefault="004C5516" w:rsidP="00394350">
            <w:pPr>
              <w:autoSpaceDE w:val="0"/>
              <w:autoSpaceDN w:val="0"/>
              <w:adjustRightInd w:val="0"/>
              <w:spacing w:after="0" w:line="240" w:lineRule="auto"/>
              <w:jc w:val="center"/>
              <w:rPr>
                <w:rFonts w:ascii="Times New Roman" w:hAnsi="Times New Roman"/>
                <w:sz w:val="24"/>
                <w:szCs w:val="24"/>
              </w:rPr>
            </w:pPr>
          </w:p>
        </w:tc>
        <w:tc>
          <w:tcPr>
            <w:tcW w:w="3102" w:type="dxa"/>
            <w:vMerge w:val="restart"/>
            <w:tcBorders>
              <w:top w:val="single" w:sz="4" w:space="0" w:color="auto"/>
              <w:left w:val="single" w:sz="4" w:space="0" w:color="auto"/>
              <w:bottom w:val="single" w:sz="4" w:space="0" w:color="auto"/>
              <w:right w:val="single" w:sz="4" w:space="0" w:color="auto"/>
            </w:tcBorders>
          </w:tcPr>
          <w:p w:rsidR="004C5516" w:rsidRPr="0091653E" w:rsidRDefault="004C5516" w:rsidP="00394350">
            <w:pPr>
              <w:autoSpaceDE w:val="0"/>
              <w:autoSpaceDN w:val="0"/>
              <w:adjustRightInd w:val="0"/>
              <w:spacing w:after="0" w:line="240" w:lineRule="auto"/>
              <w:jc w:val="center"/>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4C5516" w:rsidRPr="0091653E" w:rsidRDefault="004C5516"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 xml:space="preserve">местный бюджет </w:t>
            </w:r>
          </w:p>
        </w:tc>
        <w:tc>
          <w:tcPr>
            <w:tcW w:w="144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190.5</w:t>
            </w:r>
          </w:p>
        </w:tc>
        <w:tc>
          <w:tcPr>
            <w:tcW w:w="1249"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226.6</w:t>
            </w:r>
          </w:p>
        </w:tc>
        <w:tc>
          <w:tcPr>
            <w:tcW w:w="1303"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344,4</w:t>
            </w:r>
          </w:p>
        </w:tc>
        <w:tc>
          <w:tcPr>
            <w:tcW w:w="1107"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sidRPr="0091653E">
              <w:rPr>
                <w:rFonts w:ascii="Times New Roman" w:hAnsi="Times New Roman"/>
                <w:b/>
                <w:color w:val="000000"/>
                <w:sz w:val="24"/>
                <w:szCs w:val="24"/>
              </w:rPr>
              <w:t>1</w:t>
            </w:r>
            <w:r>
              <w:rPr>
                <w:rFonts w:ascii="Times New Roman" w:hAnsi="Times New Roman"/>
                <w:b/>
                <w:color w:val="000000"/>
                <w:sz w:val="24"/>
                <w:szCs w:val="24"/>
              </w:rPr>
              <w:t>66,9</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C5516" w:rsidRPr="0091653E" w:rsidRDefault="004C5516" w:rsidP="003E5B1C">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46,0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rPr>
                <w:rFonts w:ascii="Times New Roman" w:hAnsi="Times New Roman"/>
                <w:b/>
                <w:sz w:val="24"/>
                <w:szCs w:val="24"/>
              </w:rPr>
            </w:pPr>
            <w:r w:rsidRPr="0091653E">
              <w:rPr>
                <w:rFonts w:ascii="Times New Roman" w:hAnsi="Times New Roman"/>
                <w:b/>
                <w:sz w:val="24"/>
                <w:szCs w:val="24"/>
              </w:rPr>
              <w:t xml:space="preserve">внебюджетные </w:t>
            </w:r>
          </w:p>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b/>
                <w:sz w:val="24"/>
                <w:szCs w:val="24"/>
              </w:rPr>
              <w:t>источники</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jc w:val="center"/>
              <w:rPr>
                <w:rFonts w:ascii="Times New Roman" w:hAnsi="Times New Roman"/>
                <w:color w:val="000000"/>
                <w:sz w:val="24"/>
                <w:szCs w:val="24"/>
              </w:rPr>
            </w:pPr>
            <w:r w:rsidRPr="0091653E">
              <w:rPr>
                <w:rFonts w:ascii="Times New Roman" w:hAnsi="Times New Roman"/>
                <w:b/>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Основное мероприятие 1.3</w:t>
            </w:r>
          </w:p>
        </w:tc>
        <w:tc>
          <w:tcPr>
            <w:tcW w:w="3102" w:type="dxa"/>
            <w:vMerge w:val="restart"/>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 xml:space="preserve">Участие муниципальных служащих  в совещаниях, семинарах, проводимых для работников органов местного самоуправления по  актуальным проблемам, </w:t>
            </w:r>
            <w:proofErr w:type="gramStart"/>
            <w:r w:rsidRPr="0091653E">
              <w:rPr>
                <w:rFonts w:ascii="Times New Roman" w:hAnsi="Times New Roman"/>
                <w:sz w:val="24"/>
                <w:szCs w:val="24"/>
              </w:rPr>
              <w:t>связанными</w:t>
            </w:r>
            <w:proofErr w:type="gramEnd"/>
            <w:r w:rsidRPr="0091653E">
              <w:rPr>
                <w:rFonts w:ascii="Times New Roman" w:hAnsi="Times New Roman"/>
                <w:sz w:val="24"/>
                <w:szCs w:val="24"/>
              </w:rPr>
              <w:t xml:space="preserve"> с решением вопросов  местного  значения  и   реализацией переданных  отдельных  государственных  полномочий</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 xml:space="preserve">Основное </w:t>
            </w:r>
            <w:r w:rsidRPr="0091653E">
              <w:rPr>
                <w:rFonts w:ascii="Times New Roman" w:hAnsi="Times New Roman"/>
                <w:sz w:val="24"/>
                <w:szCs w:val="24"/>
              </w:rPr>
              <w:lastRenderedPageBreak/>
              <w:t>мероприятие 1.4</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lastRenderedPageBreak/>
              <w:t xml:space="preserve">Организация и проведение </w:t>
            </w:r>
            <w:r w:rsidRPr="0091653E">
              <w:rPr>
                <w:rFonts w:ascii="Times New Roman" w:hAnsi="Times New Roman"/>
                <w:sz w:val="24"/>
                <w:szCs w:val="24"/>
              </w:rPr>
              <w:lastRenderedPageBreak/>
              <w:t>в установленные сроки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lastRenderedPageBreak/>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lastRenderedPageBreak/>
              <w:t>Основное мероприятие 1.5</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Представление муниципальных служащих для участия  в конкурсе  «Лучший муниципальный служащий»</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Основное мероприятие 1.6</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Проведение квалификационного экзамена  с целью определения уровня профессиональной подготовки и компетенции муниципального служащего, присвоение муниципальным служащим классных чинов по результатам экзамена</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Основное мероприятие 1.7</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lang w:eastAsia="ar-SA"/>
              </w:rPr>
              <w:t>С</w:t>
            </w:r>
            <w:r w:rsidRPr="0091653E">
              <w:rPr>
                <w:rFonts w:ascii="Times New Roman" w:hAnsi="Times New Roman"/>
                <w:sz w:val="24"/>
                <w:szCs w:val="24"/>
              </w:rPr>
              <w:t>истематическое освещение деятельности администрации на официальном сайте администрации</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Основное мероприятие 1.8</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Обеспечение гласности и равного доступа граждан к муниципальной службе</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lastRenderedPageBreak/>
              <w:t>Основное мероприятие 1.9</w:t>
            </w:r>
          </w:p>
        </w:tc>
        <w:tc>
          <w:tcPr>
            <w:tcW w:w="3102" w:type="dxa"/>
            <w:vMerge w:val="restart"/>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widowControl w:val="0"/>
              <w:autoSpaceDE w:val="0"/>
              <w:autoSpaceDN w:val="0"/>
              <w:adjustRightInd w:val="0"/>
              <w:spacing w:after="0" w:line="240" w:lineRule="auto"/>
              <w:jc w:val="both"/>
              <w:rPr>
                <w:rFonts w:ascii="Times New Roman" w:hAnsi="Times New Roman"/>
                <w:sz w:val="24"/>
                <w:szCs w:val="24"/>
              </w:rPr>
            </w:pPr>
            <w:r w:rsidRPr="0091653E">
              <w:rPr>
                <w:rFonts w:ascii="Times New Roman" w:hAnsi="Times New Roman"/>
                <w:sz w:val="24"/>
                <w:szCs w:val="24"/>
              </w:rPr>
              <w:t>Проведение мероприятий антикоррупционной направленности</w:t>
            </w: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всего</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r w:rsidR="00394350" w:rsidRPr="0091653E" w:rsidTr="00394350">
        <w:tc>
          <w:tcPr>
            <w:tcW w:w="1384"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3102" w:type="dxa"/>
            <w:vMerge/>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spacing w:after="0" w:line="240" w:lineRule="auto"/>
              <w:rPr>
                <w:rFonts w:ascii="Times New Roman" w:hAnsi="Times New Roman"/>
                <w:sz w:val="24"/>
                <w:szCs w:val="24"/>
              </w:rPr>
            </w:pPr>
          </w:p>
        </w:tc>
        <w:tc>
          <w:tcPr>
            <w:tcW w:w="2141" w:type="dxa"/>
            <w:tcBorders>
              <w:top w:val="single" w:sz="4" w:space="0" w:color="auto"/>
              <w:left w:val="single" w:sz="4" w:space="0" w:color="auto"/>
              <w:bottom w:val="single" w:sz="4" w:space="0" w:color="auto"/>
              <w:right w:val="single" w:sz="4" w:space="0" w:color="auto"/>
            </w:tcBorders>
            <w:hideMark/>
          </w:tcPr>
          <w:p w:rsidR="00394350" w:rsidRPr="0091653E" w:rsidRDefault="00394350" w:rsidP="00394350">
            <w:pPr>
              <w:widowControl w:val="0"/>
              <w:autoSpaceDE w:val="0"/>
              <w:autoSpaceDN w:val="0"/>
              <w:adjustRightInd w:val="0"/>
              <w:spacing w:after="0" w:line="240" w:lineRule="auto"/>
              <w:rPr>
                <w:rFonts w:ascii="Times New Roman" w:hAnsi="Times New Roman"/>
                <w:sz w:val="24"/>
                <w:szCs w:val="24"/>
              </w:rPr>
            </w:pPr>
            <w:r w:rsidRPr="0091653E">
              <w:rPr>
                <w:rFonts w:ascii="Times New Roman" w:hAnsi="Times New Roman"/>
                <w:sz w:val="24"/>
                <w:szCs w:val="24"/>
              </w:rPr>
              <w:t>местный бюджет</w:t>
            </w:r>
          </w:p>
        </w:tc>
        <w:tc>
          <w:tcPr>
            <w:tcW w:w="144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249"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303"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07"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4350" w:rsidRPr="0091653E" w:rsidRDefault="00394350" w:rsidP="00394350">
            <w:pPr>
              <w:autoSpaceDE w:val="0"/>
              <w:autoSpaceDN w:val="0"/>
              <w:adjustRightInd w:val="0"/>
              <w:spacing w:after="0" w:line="240" w:lineRule="auto"/>
              <w:jc w:val="center"/>
              <w:rPr>
                <w:rFonts w:ascii="Times New Roman" w:hAnsi="Times New Roman"/>
                <w:sz w:val="24"/>
                <w:szCs w:val="24"/>
              </w:rPr>
            </w:pPr>
            <w:r w:rsidRPr="0091653E">
              <w:rPr>
                <w:rFonts w:ascii="Times New Roman" w:hAnsi="Times New Roman"/>
                <w:sz w:val="24"/>
                <w:szCs w:val="24"/>
              </w:rPr>
              <w:t>0,0</w:t>
            </w:r>
          </w:p>
        </w:tc>
      </w:tr>
    </w:tbl>
    <w:p w:rsidR="00394350" w:rsidRPr="0091653E" w:rsidRDefault="00394350" w:rsidP="00394350">
      <w:pPr>
        <w:rPr>
          <w:sz w:val="24"/>
          <w:szCs w:val="24"/>
        </w:rPr>
      </w:pPr>
    </w:p>
    <w:p w:rsidR="00394350" w:rsidRPr="0091653E" w:rsidRDefault="00394350" w:rsidP="00394350">
      <w:pPr>
        <w:spacing w:after="0" w:line="240" w:lineRule="auto"/>
        <w:rPr>
          <w:rFonts w:ascii="Times New Roman" w:eastAsia="Calibri" w:hAnsi="Times New Roman"/>
          <w:sz w:val="24"/>
          <w:szCs w:val="24"/>
          <w:lang w:eastAsia="en-US"/>
        </w:rPr>
      </w:pPr>
    </w:p>
    <w:p w:rsidR="00FF6994" w:rsidRPr="001A547D" w:rsidRDefault="00FF6994" w:rsidP="00394350">
      <w:pPr>
        <w:spacing w:after="0" w:line="240" w:lineRule="auto"/>
        <w:ind w:left="8800"/>
        <w:jc w:val="right"/>
        <w:rPr>
          <w:rFonts w:ascii="Times New Roman" w:hAnsi="Times New Roman"/>
          <w:sz w:val="16"/>
          <w:szCs w:val="16"/>
        </w:rPr>
      </w:pPr>
    </w:p>
    <w:sectPr w:rsidR="00FF6994" w:rsidRPr="001A547D" w:rsidSect="00394350">
      <w:pgSz w:w="16838" w:h="11906" w:orient="landscape"/>
      <w:pgMar w:top="993" w:right="1134" w:bottom="993"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51CC"/>
    <w:multiLevelType w:val="hybridMultilevel"/>
    <w:tmpl w:val="6D1642F6"/>
    <w:lvl w:ilvl="0" w:tplc="F5D22E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D11FE"/>
    <w:rsid w:val="000246C1"/>
    <w:rsid w:val="00041E85"/>
    <w:rsid w:val="0005600C"/>
    <w:rsid w:val="000D7D01"/>
    <w:rsid w:val="000F49CA"/>
    <w:rsid w:val="00102852"/>
    <w:rsid w:val="00164D04"/>
    <w:rsid w:val="001723B9"/>
    <w:rsid w:val="001A547D"/>
    <w:rsid w:val="001D78C8"/>
    <w:rsid w:val="001E4B9B"/>
    <w:rsid w:val="00293650"/>
    <w:rsid w:val="00305665"/>
    <w:rsid w:val="003556C9"/>
    <w:rsid w:val="00394350"/>
    <w:rsid w:val="003D06E0"/>
    <w:rsid w:val="003D6794"/>
    <w:rsid w:val="003E346B"/>
    <w:rsid w:val="00427845"/>
    <w:rsid w:val="00433863"/>
    <w:rsid w:val="004605DD"/>
    <w:rsid w:val="004A424A"/>
    <w:rsid w:val="004C5516"/>
    <w:rsid w:val="00503E30"/>
    <w:rsid w:val="00550C02"/>
    <w:rsid w:val="00552F08"/>
    <w:rsid w:val="00585173"/>
    <w:rsid w:val="005B3E5E"/>
    <w:rsid w:val="005D11FE"/>
    <w:rsid w:val="006D685E"/>
    <w:rsid w:val="00703E63"/>
    <w:rsid w:val="00764619"/>
    <w:rsid w:val="007B498B"/>
    <w:rsid w:val="007C3869"/>
    <w:rsid w:val="007C5D65"/>
    <w:rsid w:val="007C7507"/>
    <w:rsid w:val="007F7D0D"/>
    <w:rsid w:val="0085525F"/>
    <w:rsid w:val="008972CF"/>
    <w:rsid w:val="0091653E"/>
    <w:rsid w:val="00963C78"/>
    <w:rsid w:val="00970EC6"/>
    <w:rsid w:val="009B2401"/>
    <w:rsid w:val="009E7B2C"/>
    <w:rsid w:val="00A049DC"/>
    <w:rsid w:val="00A276D2"/>
    <w:rsid w:val="00A32542"/>
    <w:rsid w:val="00A349AA"/>
    <w:rsid w:val="00A64A2A"/>
    <w:rsid w:val="00AF1D5A"/>
    <w:rsid w:val="00B413C0"/>
    <w:rsid w:val="00C25D84"/>
    <w:rsid w:val="00C35F9B"/>
    <w:rsid w:val="00C640FA"/>
    <w:rsid w:val="00CE4FEC"/>
    <w:rsid w:val="00CF530B"/>
    <w:rsid w:val="00DD3DD7"/>
    <w:rsid w:val="00DD407E"/>
    <w:rsid w:val="00DE09D7"/>
    <w:rsid w:val="00DF7D75"/>
    <w:rsid w:val="00E42926"/>
    <w:rsid w:val="00EC7923"/>
    <w:rsid w:val="00F2105A"/>
    <w:rsid w:val="00F55DDE"/>
    <w:rsid w:val="00FB54C9"/>
    <w:rsid w:val="00FD1C27"/>
    <w:rsid w:val="00FF6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FA"/>
    <w:rPr>
      <w:rFonts w:ascii="Calibri" w:eastAsia="Times New Roman" w:hAnsi="Calibri" w:cs="Times New Roman"/>
      <w:lang w:eastAsia="ru-RU"/>
    </w:rPr>
  </w:style>
  <w:style w:type="paragraph" w:styleId="1">
    <w:name w:val="heading 1"/>
    <w:basedOn w:val="a"/>
    <w:next w:val="a"/>
    <w:link w:val="10"/>
    <w:qFormat/>
    <w:rsid w:val="00C640FA"/>
    <w:pPr>
      <w:keepNext/>
      <w:spacing w:after="0" w:line="240" w:lineRule="auto"/>
      <w:ind w:left="720"/>
      <w:jc w:val="center"/>
      <w:outlineLvl w:val="0"/>
    </w:pPr>
    <w:rPr>
      <w:rFonts w:ascii="Times New Roman" w:hAnsi="Times New Roman"/>
      <w:sz w:val="28"/>
      <w:szCs w:val="20"/>
    </w:rPr>
  </w:style>
  <w:style w:type="paragraph" w:styleId="2">
    <w:name w:val="heading 2"/>
    <w:basedOn w:val="a"/>
    <w:link w:val="20"/>
    <w:semiHidden/>
    <w:unhideWhenUsed/>
    <w:qFormat/>
    <w:rsid w:val="000D7D01"/>
    <w:pPr>
      <w:spacing w:before="100" w:beforeAutospacing="1" w:after="100" w:afterAutospacing="1" w:line="240" w:lineRule="auto"/>
      <w:outlineLvl w:val="1"/>
    </w:pPr>
    <w:rPr>
      <w:rFonts w:cs="Calibri"/>
      <w:b/>
      <w:bCs/>
      <w:sz w:val="36"/>
      <w:szCs w:val="36"/>
    </w:rPr>
  </w:style>
  <w:style w:type="paragraph" w:styleId="5">
    <w:name w:val="heading 5"/>
    <w:basedOn w:val="a"/>
    <w:next w:val="a"/>
    <w:link w:val="50"/>
    <w:semiHidden/>
    <w:unhideWhenUsed/>
    <w:qFormat/>
    <w:rsid w:val="000D7D01"/>
    <w:pPr>
      <w:spacing w:before="240" w:after="60" w:line="360" w:lineRule="auto"/>
      <w:ind w:firstLine="720"/>
      <w:jc w:val="both"/>
      <w:outlineLvl w:val="4"/>
    </w:pPr>
    <w:rPr>
      <w:b/>
      <w:bCs/>
      <w:i/>
      <w:iCs/>
      <w:sz w:val="26"/>
      <w:szCs w:val="26"/>
      <w:lang w:eastAsia="en-US"/>
    </w:rPr>
  </w:style>
  <w:style w:type="paragraph" w:styleId="8">
    <w:name w:val="heading 8"/>
    <w:basedOn w:val="a"/>
    <w:next w:val="a"/>
    <w:link w:val="80"/>
    <w:semiHidden/>
    <w:unhideWhenUsed/>
    <w:qFormat/>
    <w:rsid w:val="000D7D01"/>
    <w:pPr>
      <w:spacing w:before="240" w:after="60" w:line="360" w:lineRule="auto"/>
      <w:ind w:firstLine="720"/>
      <w:jc w:val="both"/>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852"/>
    <w:pPr>
      <w:spacing w:after="0" w:line="240" w:lineRule="auto"/>
    </w:pPr>
  </w:style>
  <w:style w:type="character" w:customStyle="1" w:styleId="10">
    <w:name w:val="Заголовок 1 Знак"/>
    <w:basedOn w:val="a0"/>
    <w:link w:val="1"/>
    <w:rsid w:val="00C640FA"/>
    <w:rPr>
      <w:rFonts w:ascii="Times New Roman" w:eastAsia="Times New Roman" w:hAnsi="Times New Roman" w:cs="Times New Roman"/>
      <w:sz w:val="28"/>
      <w:szCs w:val="20"/>
      <w:lang w:eastAsia="ru-RU"/>
    </w:rPr>
  </w:style>
  <w:style w:type="paragraph" w:styleId="a4">
    <w:name w:val="Normal (Web)"/>
    <w:basedOn w:val="a"/>
    <w:unhideWhenUsed/>
    <w:rsid w:val="00C640FA"/>
    <w:rPr>
      <w:rFonts w:ascii="Times New Roman" w:eastAsia="Calibri" w:hAnsi="Times New Roman"/>
      <w:sz w:val="24"/>
      <w:szCs w:val="24"/>
      <w:lang w:eastAsia="en-US"/>
    </w:rPr>
  </w:style>
  <w:style w:type="paragraph" w:styleId="a5">
    <w:name w:val="Body Text"/>
    <w:basedOn w:val="a"/>
    <w:link w:val="a6"/>
    <w:unhideWhenUsed/>
    <w:rsid w:val="00C640FA"/>
    <w:pPr>
      <w:widowControl w:val="0"/>
      <w:suppressAutoHyphens/>
      <w:spacing w:after="120" w:line="240" w:lineRule="auto"/>
    </w:pPr>
    <w:rPr>
      <w:rFonts w:ascii="Arial" w:eastAsia="Arial Unicode MS" w:hAnsi="Arial"/>
      <w:kern w:val="2"/>
      <w:sz w:val="20"/>
      <w:szCs w:val="24"/>
    </w:rPr>
  </w:style>
  <w:style w:type="character" w:customStyle="1" w:styleId="a6">
    <w:name w:val="Основной текст Знак"/>
    <w:basedOn w:val="a0"/>
    <w:link w:val="a5"/>
    <w:rsid w:val="00C640FA"/>
    <w:rPr>
      <w:rFonts w:ascii="Arial" w:eastAsia="Arial Unicode MS" w:hAnsi="Arial" w:cs="Times New Roman"/>
      <w:kern w:val="2"/>
      <w:sz w:val="20"/>
      <w:szCs w:val="24"/>
      <w:lang w:eastAsia="ru-RU"/>
    </w:rPr>
  </w:style>
  <w:style w:type="paragraph" w:customStyle="1" w:styleId="a7">
    <w:name w:val="Обычный (титульный лист)"/>
    <w:basedOn w:val="a"/>
    <w:rsid w:val="00C640FA"/>
    <w:pPr>
      <w:spacing w:before="120" w:after="0" w:line="240" w:lineRule="auto"/>
      <w:jc w:val="both"/>
    </w:pPr>
    <w:rPr>
      <w:rFonts w:ascii="Times New Roman" w:eastAsia="Calibri" w:hAnsi="Times New Roman"/>
      <w:sz w:val="28"/>
      <w:szCs w:val="28"/>
    </w:rPr>
  </w:style>
  <w:style w:type="paragraph" w:customStyle="1" w:styleId="ConsPlusNonformat">
    <w:name w:val="ConsPlusNonformat"/>
    <w:uiPriority w:val="99"/>
    <w:rsid w:val="00C640F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640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pt">
    <w:name w:val="Основной текст + 11 pt"/>
    <w:basedOn w:val="a0"/>
    <w:rsid w:val="00C640FA"/>
    <w:rPr>
      <w:rFonts w:ascii="Times New Roman" w:hAnsi="Times New Roman" w:cs="Times New Roman" w:hint="default"/>
      <w:strike w:val="0"/>
      <w:dstrike w:val="0"/>
      <w:spacing w:val="10"/>
      <w:sz w:val="22"/>
      <w:szCs w:val="22"/>
      <w:u w:val="none"/>
      <w:effect w:val="none"/>
    </w:rPr>
  </w:style>
  <w:style w:type="character" w:customStyle="1" w:styleId="20">
    <w:name w:val="Заголовок 2 Знак"/>
    <w:basedOn w:val="a0"/>
    <w:link w:val="2"/>
    <w:semiHidden/>
    <w:rsid w:val="000D7D01"/>
    <w:rPr>
      <w:rFonts w:ascii="Calibri" w:eastAsia="Times New Roman" w:hAnsi="Calibri" w:cs="Calibri"/>
      <w:b/>
      <w:bCs/>
      <w:sz w:val="36"/>
      <w:szCs w:val="36"/>
      <w:lang w:eastAsia="ru-RU"/>
    </w:rPr>
  </w:style>
  <w:style w:type="character" w:customStyle="1" w:styleId="50">
    <w:name w:val="Заголовок 5 Знак"/>
    <w:basedOn w:val="a0"/>
    <w:link w:val="5"/>
    <w:semiHidden/>
    <w:rsid w:val="000D7D01"/>
    <w:rPr>
      <w:rFonts w:ascii="Calibri" w:eastAsia="Times New Roman" w:hAnsi="Calibri" w:cs="Times New Roman"/>
      <w:b/>
      <w:bCs/>
      <w:i/>
      <w:iCs/>
      <w:sz w:val="26"/>
      <w:szCs w:val="26"/>
    </w:rPr>
  </w:style>
  <w:style w:type="character" w:customStyle="1" w:styleId="80">
    <w:name w:val="Заголовок 8 Знак"/>
    <w:basedOn w:val="a0"/>
    <w:link w:val="8"/>
    <w:semiHidden/>
    <w:rsid w:val="000D7D01"/>
    <w:rPr>
      <w:rFonts w:ascii="Calibri" w:eastAsia="Times New Roman" w:hAnsi="Calibri" w:cs="Times New Roman"/>
      <w:i/>
      <w:iCs/>
      <w:sz w:val="24"/>
      <w:szCs w:val="24"/>
    </w:rPr>
  </w:style>
  <w:style w:type="character" w:styleId="a8">
    <w:name w:val="Hyperlink"/>
    <w:basedOn w:val="a0"/>
    <w:semiHidden/>
    <w:unhideWhenUsed/>
    <w:rsid w:val="000D7D01"/>
    <w:rPr>
      <w:rFonts w:ascii="Times New Roman" w:hAnsi="Times New Roman" w:cs="Times New Roman" w:hint="default"/>
      <w:color w:val="0000FF"/>
      <w:u w:val="single"/>
    </w:rPr>
  </w:style>
  <w:style w:type="character" w:styleId="a9">
    <w:name w:val="FollowedHyperlink"/>
    <w:basedOn w:val="a0"/>
    <w:uiPriority w:val="99"/>
    <w:semiHidden/>
    <w:unhideWhenUsed/>
    <w:rsid w:val="000D7D01"/>
    <w:rPr>
      <w:color w:val="800080" w:themeColor="followedHyperlink"/>
      <w:u w:val="single"/>
    </w:rPr>
  </w:style>
  <w:style w:type="character" w:styleId="aa">
    <w:name w:val="Emphasis"/>
    <w:basedOn w:val="a0"/>
    <w:qFormat/>
    <w:rsid w:val="000D7D01"/>
    <w:rPr>
      <w:rFonts w:ascii="Times New Roman" w:hAnsi="Times New Roman" w:cs="Times New Roman" w:hint="default"/>
      <w:i/>
      <w:iCs/>
    </w:rPr>
  </w:style>
  <w:style w:type="paragraph" w:styleId="ab">
    <w:name w:val="footnote text"/>
    <w:basedOn w:val="a"/>
    <w:link w:val="ac"/>
    <w:semiHidden/>
    <w:unhideWhenUsed/>
    <w:rsid w:val="000D7D01"/>
    <w:pPr>
      <w:spacing w:after="0" w:line="240" w:lineRule="auto"/>
      <w:ind w:firstLine="709"/>
      <w:jc w:val="both"/>
    </w:pPr>
    <w:rPr>
      <w:rFonts w:cs="Calibri"/>
      <w:sz w:val="20"/>
      <w:szCs w:val="20"/>
      <w:lang w:eastAsia="en-US"/>
    </w:rPr>
  </w:style>
  <w:style w:type="character" w:customStyle="1" w:styleId="ac">
    <w:name w:val="Текст сноски Знак"/>
    <w:basedOn w:val="a0"/>
    <w:link w:val="ab"/>
    <w:semiHidden/>
    <w:rsid w:val="000D7D01"/>
    <w:rPr>
      <w:rFonts w:ascii="Calibri" w:eastAsia="Times New Roman" w:hAnsi="Calibri" w:cs="Calibri"/>
      <w:sz w:val="20"/>
      <w:szCs w:val="20"/>
    </w:rPr>
  </w:style>
  <w:style w:type="paragraph" w:styleId="ad">
    <w:name w:val="header"/>
    <w:basedOn w:val="a"/>
    <w:link w:val="ae"/>
    <w:uiPriority w:val="99"/>
    <w:semiHidden/>
    <w:unhideWhenUsed/>
    <w:rsid w:val="000D7D01"/>
    <w:pPr>
      <w:tabs>
        <w:tab w:val="center" w:pos="4677"/>
        <w:tab w:val="right" w:pos="9355"/>
      </w:tabs>
      <w:spacing w:after="0" w:line="240" w:lineRule="auto"/>
      <w:ind w:firstLine="720"/>
      <w:jc w:val="both"/>
    </w:pPr>
    <w:rPr>
      <w:rFonts w:ascii="Times New Roman" w:eastAsia="Calibri" w:hAnsi="Times New Roman"/>
      <w:sz w:val="26"/>
      <w:szCs w:val="26"/>
      <w:lang w:eastAsia="en-US"/>
    </w:rPr>
  </w:style>
  <w:style w:type="character" w:customStyle="1" w:styleId="ae">
    <w:name w:val="Верхний колонтитул Знак"/>
    <w:basedOn w:val="a0"/>
    <w:link w:val="ad"/>
    <w:uiPriority w:val="99"/>
    <w:semiHidden/>
    <w:rsid w:val="000D7D01"/>
    <w:rPr>
      <w:rFonts w:ascii="Times New Roman" w:eastAsia="Calibri" w:hAnsi="Times New Roman" w:cs="Times New Roman"/>
      <w:sz w:val="26"/>
      <w:szCs w:val="26"/>
    </w:rPr>
  </w:style>
  <w:style w:type="paragraph" w:styleId="af">
    <w:name w:val="footer"/>
    <w:basedOn w:val="a"/>
    <w:link w:val="af0"/>
    <w:uiPriority w:val="99"/>
    <w:semiHidden/>
    <w:unhideWhenUsed/>
    <w:rsid w:val="000D7D01"/>
    <w:pPr>
      <w:tabs>
        <w:tab w:val="center" w:pos="4677"/>
        <w:tab w:val="right" w:pos="9355"/>
      </w:tabs>
      <w:spacing w:after="0" w:line="240" w:lineRule="auto"/>
      <w:ind w:firstLine="720"/>
      <w:jc w:val="both"/>
    </w:pPr>
    <w:rPr>
      <w:rFonts w:ascii="Times New Roman" w:eastAsia="Calibri" w:hAnsi="Times New Roman"/>
      <w:sz w:val="26"/>
      <w:szCs w:val="26"/>
      <w:lang w:eastAsia="en-US"/>
    </w:rPr>
  </w:style>
  <w:style w:type="character" w:customStyle="1" w:styleId="af0">
    <w:name w:val="Нижний колонтитул Знак"/>
    <w:basedOn w:val="a0"/>
    <w:link w:val="af"/>
    <w:uiPriority w:val="99"/>
    <w:semiHidden/>
    <w:rsid w:val="000D7D01"/>
    <w:rPr>
      <w:rFonts w:ascii="Times New Roman" w:eastAsia="Calibri" w:hAnsi="Times New Roman" w:cs="Times New Roman"/>
      <w:sz w:val="26"/>
      <w:szCs w:val="26"/>
    </w:rPr>
  </w:style>
  <w:style w:type="paragraph" w:styleId="af1">
    <w:name w:val="Title"/>
    <w:basedOn w:val="a"/>
    <w:link w:val="af2"/>
    <w:qFormat/>
    <w:rsid w:val="000D7D01"/>
    <w:pPr>
      <w:spacing w:after="0" w:line="240" w:lineRule="auto"/>
      <w:jc w:val="center"/>
    </w:pPr>
    <w:rPr>
      <w:rFonts w:cs="Calibri"/>
      <w:b/>
      <w:bCs/>
      <w:sz w:val="28"/>
      <w:szCs w:val="28"/>
    </w:rPr>
  </w:style>
  <w:style w:type="character" w:customStyle="1" w:styleId="af2">
    <w:name w:val="Название Знак"/>
    <w:basedOn w:val="a0"/>
    <w:link w:val="af1"/>
    <w:rsid w:val="000D7D01"/>
    <w:rPr>
      <w:rFonts w:ascii="Calibri" w:eastAsia="Times New Roman" w:hAnsi="Calibri" w:cs="Calibri"/>
      <w:b/>
      <w:bCs/>
      <w:sz w:val="28"/>
      <w:szCs w:val="28"/>
      <w:lang w:eastAsia="ru-RU"/>
    </w:rPr>
  </w:style>
  <w:style w:type="paragraph" w:styleId="af3">
    <w:name w:val="Body Text Indent"/>
    <w:basedOn w:val="a"/>
    <w:link w:val="af4"/>
    <w:semiHidden/>
    <w:unhideWhenUsed/>
    <w:rsid w:val="000D7D01"/>
    <w:pPr>
      <w:spacing w:after="120" w:line="360" w:lineRule="auto"/>
      <w:ind w:left="283" w:firstLine="720"/>
      <w:jc w:val="both"/>
    </w:pPr>
    <w:rPr>
      <w:rFonts w:ascii="Times New Roman" w:eastAsia="Calibri" w:hAnsi="Times New Roman"/>
      <w:sz w:val="26"/>
      <w:szCs w:val="26"/>
      <w:lang w:eastAsia="en-US"/>
    </w:rPr>
  </w:style>
  <w:style w:type="character" w:customStyle="1" w:styleId="af4">
    <w:name w:val="Основной текст с отступом Знак"/>
    <w:basedOn w:val="a0"/>
    <w:link w:val="af3"/>
    <w:semiHidden/>
    <w:rsid w:val="000D7D01"/>
    <w:rPr>
      <w:rFonts w:ascii="Times New Roman" w:eastAsia="Calibri" w:hAnsi="Times New Roman" w:cs="Times New Roman"/>
      <w:sz w:val="26"/>
      <w:szCs w:val="26"/>
    </w:rPr>
  </w:style>
  <w:style w:type="paragraph" w:styleId="21">
    <w:name w:val="Body Text 2"/>
    <w:basedOn w:val="a"/>
    <w:link w:val="22"/>
    <w:semiHidden/>
    <w:unhideWhenUsed/>
    <w:rsid w:val="000D7D01"/>
    <w:pPr>
      <w:spacing w:after="120" w:line="480" w:lineRule="auto"/>
    </w:pPr>
    <w:rPr>
      <w:rFonts w:asciiTheme="minorHAnsi" w:eastAsiaTheme="minorEastAsia" w:hAnsiTheme="minorHAnsi" w:cstheme="minorBidi"/>
    </w:rPr>
  </w:style>
  <w:style w:type="character" w:customStyle="1" w:styleId="22">
    <w:name w:val="Основной текст 2 Знак"/>
    <w:basedOn w:val="a0"/>
    <w:link w:val="21"/>
    <w:semiHidden/>
    <w:rsid w:val="000D7D01"/>
    <w:rPr>
      <w:rFonts w:eastAsiaTheme="minorEastAsia"/>
      <w:lang w:eastAsia="ru-RU"/>
    </w:rPr>
  </w:style>
  <w:style w:type="paragraph" w:styleId="3">
    <w:name w:val="Body Text 3"/>
    <w:basedOn w:val="a"/>
    <w:link w:val="30"/>
    <w:semiHidden/>
    <w:unhideWhenUsed/>
    <w:rsid w:val="000D7D01"/>
    <w:pPr>
      <w:spacing w:after="120" w:line="360" w:lineRule="auto"/>
      <w:ind w:firstLine="720"/>
      <w:jc w:val="both"/>
    </w:pPr>
    <w:rPr>
      <w:rFonts w:ascii="Times New Roman" w:eastAsia="Calibri" w:hAnsi="Times New Roman"/>
      <w:sz w:val="16"/>
      <w:szCs w:val="16"/>
      <w:lang w:eastAsia="en-US"/>
    </w:rPr>
  </w:style>
  <w:style w:type="character" w:customStyle="1" w:styleId="30">
    <w:name w:val="Основной текст 3 Знак"/>
    <w:basedOn w:val="a0"/>
    <w:link w:val="3"/>
    <w:semiHidden/>
    <w:rsid w:val="000D7D01"/>
    <w:rPr>
      <w:rFonts w:ascii="Times New Roman" w:eastAsia="Calibri" w:hAnsi="Times New Roman" w:cs="Times New Roman"/>
      <w:sz w:val="16"/>
      <w:szCs w:val="16"/>
    </w:rPr>
  </w:style>
  <w:style w:type="paragraph" w:styleId="23">
    <w:name w:val="Body Text Indent 2"/>
    <w:basedOn w:val="a"/>
    <w:link w:val="24"/>
    <w:semiHidden/>
    <w:unhideWhenUsed/>
    <w:rsid w:val="000D7D01"/>
    <w:pPr>
      <w:spacing w:after="120" w:line="480" w:lineRule="auto"/>
      <w:ind w:left="283"/>
    </w:pPr>
    <w:rPr>
      <w:rFonts w:asciiTheme="minorHAnsi" w:eastAsiaTheme="minorEastAsia" w:hAnsiTheme="minorHAnsi" w:cstheme="minorBidi"/>
    </w:rPr>
  </w:style>
  <w:style w:type="character" w:customStyle="1" w:styleId="24">
    <w:name w:val="Основной текст с отступом 2 Знак"/>
    <w:basedOn w:val="a0"/>
    <w:link w:val="23"/>
    <w:semiHidden/>
    <w:rsid w:val="000D7D01"/>
    <w:rPr>
      <w:rFonts w:eastAsiaTheme="minorEastAsia"/>
      <w:lang w:eastAsia="ru-RU"/>
    </w:rPr>
  </w:style>
  <w:style w:type="paragraph" w:styleId="af5">
    <w:name w:val="Plain Text"/>
    <w:basedOn w:val="a"/>
    <w:link w:val="af6"/>
    <w:semiHidden/>
    <w:unhideWhenUsed/>
    <w:rsid w:val="000D7D01"/>
    <w:pPr>
      <w:autoSpaceDE w:val="0"/>
      <w:autoSpaceDN w:val="0"/>
      <w:spacing w:after="0" w:line="240" w:lineRule="auto"/>
    </w:pPr>
    <w:rPr>
      <w:rFonts w:ascii="Courier New" w:hAnsi="Courier New" w:cs="Courier New"/>
      <w:sz w:val="20"/>
      <w:szCs w:val="20"/>
    </w:rPr>
  </w:style>
  <w:style w:type="character" w:customStyle="1" w:styleId="af6">
    <w:name w:val="Текст Знак"/>
    <w:basedOn w:val="a0"/>
    <w:link w:val="af5"/>
    <w:semiHidden/>
    <w:rsid w:val="000D7D01"/>
    <w:rPr>
      <w:rFonts w:ascii="Courier New" w:eastAsia="Times New Roman" w:hAnsi="Courier New" w:cs="Courier New"/>
      <w:sz w:val="20"/>
      <w:szCs w:val="20"/>
      <w:lang w:eastAsia="ru-RU"/>
    </w:rPr>
  </w:style>
  <w:style w:type="paragraph" w:styleId="af7">
    <w:name w:val="Balloon Text"/>
    <w:basedOn w:val="a"/>
    <w:link w:val="af8"/>
    <w:semiHidden/>
    <w:unhideWhenUsed/>
    <w:rsid w:val="000D7D01"/>
    <w:pPr>
      <w:spacing w:after="0" w:line="240" w:lineRule="auto"/>
      <w:ind w:firstLine="720"/>
      <w:jc w:val="both"/>
    </w:pPr>
    <w:rPr>
      <w:rFonts w:ascii="Tahoma" w:eastAsia="Calibri" w:hAnsi="Tahoma" w:cs="Tahoma"/>
      <w:sz w:val="16"/>
      <w:szCs w:val="16"/>
      <w:lang w:eastAsia="en-US"/>
    </w:rPr>
  </w:style>
  <w:style w:type="character" w:customStyle="1" w:styleId="af8">
    <w:name w:val="Текст выноски Знак"/>
    <w:basedOn w:val="a0"/>
    <w:link w:val="af7"/>
    <w:semiHidden/>
    <w:rsid w:val="000D7D01"/>
    <w:rPr>
      <w:rFonts w:ascii="Tahoma" w:eastAsia="Calibri" w:hAnsi="Tahoma" w:cs="Tahoma"/>
      <w:sz w:val="16"/>
      <w:szCs w:val="16"/>
    </w:rPr>
  </w:style>
  <w:style w:type="paragraph" w:styleId="af9">
    <w:name w:val="List Paragraph"/>
    <w:basedOn w:val="a"/>
    <w:uiPriority w:val="34"/>
    <w:qFormat/>
    <w:rsid w:val="000D7D01"/>
    <w:pPr>
      <w:ind w:left="720"/>
      <w:contextualSpacing/>
    </w:pPr>
    <w:rPr>
      <w:rFonts w:asciiTheme="minorHAnsi" w:eastAsiaTheme="minorEastAsia" w:hAnsiTheme="minorHAnsi" w:cstheme="minorBidi"/>
    </w:rPr>
  </w:style>
  <w:style w:type="paragraph" w:customStyle="1" w:styleId="Heading">
    <w:name w:val="Heading"/>
    <w:rsid w:val="000D7D01"/>
    <w:pPr>
      <w:autoSpaceDE w:val="0"/>
      <w:autoSpaceDN w:val="0"/>
      <w:adjustRightInd w:val="0"/>
      <w:spacing w:after="0" w:line="240" w:lineRule="auto"/>
    </w:pPr>
    <w:rPr>
      <w:rFonts w:ascii="Arial" w:eastAsia="Calibri" w:hAnsi="Arial" w:cs="Arial"/>
      <w:b/>
      <w:bCs/>
    </w:rPr>
  </w:style>
  <w:style w:type="paragraph" w:customStyle="1" w:styleId="afa">
    <w:name w:val="Знак Знак Знак Знак Знак Знак Знак"/>
    <w:basedOn w:val="a"/>
    <w:rsid w:val="000D7D01"/>
    <w:pPr>
      <w:widowControl w:val="0"/>
      <w:adjustRightInd w:val="0"/>
      <w:spacing w:after="160" w:line="240" w:lineRule="exact"/>
      <w:jc w:val="right"/>
    </w:pPr>
    <w:rPr>
      <w:rFonts w:ascii="Times New Roman" w:hAnsi="Times New Roman"/>
      <w:sz w:val="20"/>
      <w:szCs w:val="20"/>
      <w:lang w:val="en-GB" w:eastAsia="en-US"/>
    </w:rPr>
  </w:style>
  <w:style w:type="paragraph" w:customStyle="1" w:styleId="11">
    <w:name w:val="Абзац списка1"/>
    <w:basedOn w:val="a"/>
    <w:rsid w:val="000D7D01"/>
    <w:pPr>
      <w:ind w:left="720"/>
    </w:pPr>
    <w:rPr>
      <w:rFonts w:eastAsia="Calibri" w:cs="Calibri"/>
      <w:lang w:eastAsia="en-US"/>
    </w:rPr>
  </w:style>
  <w:style w:type="character" w:customStyle="1" w:styleId="PointChar">
    <w:name w:val="Point Char"/>
    <w:link w:val="Point"/>
    <w:locked/>
    <w:rsid w:val="000D7D01"/>
    <w:rPr>
      <w:rFonts w:ascii="Calibri" w:eastAsia="Calibri" w:hAnsi="Calibri" w:cs="Times New Roman"/>
      <w:sz w:val="20"/>
      <w:szCs w:val="20"/>
      <w:lang w:eastAsia="ru-RU"/>
    </w:rPr>
  </w:style>
  <w:style w:type="paragraph" w:customStyle="1" w:styleId="Point">
    <w:name w:val="Point"/>
    <w:basedOn w:val="a"/>
    <w:link w:val="PointChar"/>
    <w:rsid w:val="000D7D01"/>
    <w:pPr>
      <w:spacing w:before="120" w:after="0" w:line="288" w:lineRule="auto"/>
      <w:ind w:firstLine="720"/>
      <w:jc w:val="both"/>
    </w:pPr>
    <w:rPr>
      <w:rFonts w:eastAsia="Calibri"/>
      <w:sz w:val="20"/>
      <w:szCs w:val="20"/>
    </w:rPr>
  </w:style>
  <w:style w:type="paragraph" w:customStyle="1" w:styleId="ConsPlusNormal">
    <w:name w:val="ConsPlusNormal"/>
    <w:rsid w:val="000D7D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2"/>
    <w:basedOn w:val="a"/>
    <w:rsid w:val="000D7D01"/>
    <w:pPr>
      <w:ind w:left="720"/>
    </w:pPr>
    <w:rPr>
      <w:rFonts w:cs="Calibri"/>
      <w:lang w:eastAsia="en-US"/>
    </w:rPr>
  </w:style>
  <w:style w:type="paragraph" w:customStyle="1" w:styleId="110">
    <w:name w:val="Абзац списка11"/>
    <w:basedOn w:val="a"/>
    <w:rsid w:val="000D7D01"/>
    <w:pPr>
      <w:ind w:left="720"/>
    </w:pPr>
    <w:rPr>
      <w:rFonts w:eastAsia="Calibri" w:cs="Calibri"/>
      <w:lang w:eastAsia="en-US"/>
    </w:rPr>
  </w:style>
  <w:style w:type="paragraph" w:customStyle="1" w:styleId="25">
    <w:name w:val="Абзац списка2"/>
    <w:basedOn w:val="a"/>
    <w:rsid w:val="000D7D01"/>
    <w:pPr>
      <w:spacing w:after="0" w:line="360" w:lineRule="auto"/>
      <w:ind w:left="720" w:firstLine="720"/>
      <w:jc w:val="both"/>
    </w:pPr>
    <w:rPr>
      <w:rFonts w:ascii="Times New Roman" w:eastAsia="Calibri" w:hAnsi="Times New Roman"/>
      <w:sz w:val="26"/>
      <w:szCs w:val="26"/>
      <w:lang w:eastAsia="en-US"/>
    </w:rPr>
  </w:style>
  <w:style w:type="paragraph" w:customStyle="1" w:styleId="afb">
    <w:name w:val="Обычный по правому краю (титульный лист)"/>
    <w:basedOn w:val="a7"/>
    <w:rsid w:val="000D7D01"/>
    <w:pPr>
      <w:jc w:val="right"/>
    </w:pPr>
  </w:style>
  <w:style w:type="paragraph" w:customStyle="1" w:styleId="afc">
    <w:name w:val="Обычный (паспорт)"/>
    <w:basedOn w:val="a"/>
    <w:rsid w:val="000D7D01"/>
    <w:pPr>
      <w:spacing w:before="120" w:after="0" w:line="240" w:lineRule="auto"/>
      <w:jc w:val="both"/>
    </w:pPr>
    <w:rPr>
      <w:rFonts w:ascii="Times New Roman" w:eastAsia="Calibri" w:hAnsi="Times New Roman"/>
      <w:sz w:val="28"/>
      <w:szCs w:val="28"/>
    </w:rPr>
  </w:style>
  <w:style w:type="paragraph" w:customStyle="1" w:styleId="afd">
    <w:name w:val="Текст документа"/>
    <w:basedOn w:val="a"/>
    <w:rsid w:val="000D7D01"/>
    <w:pPr>
      <w:spacing w:after="60"/>
      <w:ind w:firstLine="567"/>
      <w:jc w:val="both"/>
    </w:pPr>
    <w:rPr>
      <w:rFonts w:ascii="Times New Roman" w:eastAsia="Calibri" w:hAnsi="Times New Roman"/>
      <w:sz w:val="24"/>
      <w:szCs w:val="24"/>
      <w:lang w:eastAsia="ar-SA"/>
    </w:rPr>
  </w:style>
  <w:style w:type="paragraph" w:customStyle="1" w:styleId="13">
    <w:name w:val="Знак1"/>
    <w:basedOn w:val="a"/>
    <w:rsid w:val="000D7D01"/>
    <w:pPr>
      <w:spacing w:before="100" w:beforeAutospacing="1" w:after="100" w:afterAutospacing="1" w:line="240" w:lineRule="auto"/>
    </w:pPr>
    <w:rPr>
      <w:rFonts w:ascii="Tahoma" w:eastAsia="Calibri" w:hAnsi="Tahoma" w:cs="Tahoma"/>
      <w:sz w:val="20"/>
      <w:szCs w:val="20"/>
      <w:lang w:val="en-US" w:eastAsia="en-US"/>
    </w:rPr>
  </w:style>
  <w:style w:type="paragraph" w:customStyle="1" w:styleId="14">
    <w:name w:val="1 Знак"/>
    <w:basedOn w:val="a"/>
    <w:rsid w:val="000D7D01"/>
    <w:pPr>
      <w:spacing w:after="160" w:line="240" w:lineRule="exact"/>
    </w:pPr>
    <w:rPr>
      <w:rFonts w:ascii="Verdana" w:eastAsia="Calibri" w:hAnsi="Verdana" w:cs="Verdana"/>
      <w:sz w:val="20"/>
      <w:szCs w:val="20"/>
      <w:lang w:val="en-US" w:eastAsia="en-US"/>
    </w:rPr>
  </w:style>
  <w:style w:type="paragraph" w:customStyle="1" w:styleId="Style14">
    <w:name w:val="Style14"/>
    <w:basedOn w:val="a"/>
    <w:rsid w:val="000D7D01"/>
    <w:pPr>
      <w:widowControl w:val="0"/>
      <w:autoSpaceDE w:val="0"/>
      <w:autoSpaceDN w:val="0"/>
      <w:adjustRightInd w:val="0"/>
      <w:spacing w:after="0" w:line="274" w:lineRule="exact"/>
      <w:ind w:firstLine="653"/>
    </w:pPr>
    <w:rPr>
      <w:rFonts w:ascii="Times New Roman" w:eastAsia="Calibri" w:hAnsi="Times New Roman"/>
      <w:sz w:val="24"/>
      <w:szCs w:val="24"/>
    </w:rPr>
  </w:style>
  <w:style w:type="paragraph" w:customStyle="1" w:styleId="210">
    <w:name w:val="Основной текст 21"/>
    <w:basedOn w:val="a"/>
    <w:rsid w:val="000D7D01"/>
    <w:pPr>
      <w:spacing w:after="0" w:line="240" w:lineRule="auto"/>
      <w:ind w:firstLine="851"/>
      <w:jc w:val="both"/>
    </w:pPr>
    <w:rPr>
      <w:rFonts w:ascii="Times New Roman" w:hAnsi="Times New Roman"/>
      <w:sz w:val="28"/>
      <w:szCs w:val="20"/>
    </w:rPr>
  </w:style>
  <w:style w:type="paragraph" w:customStyle="1" w:styleId="afe">
    <w:name w:val="Знак Знак Знак Знак Знак Знак Знак Знак Знак Знак Знак"/>
    <w:basedOn w:val="a"/>
    <w:rsid w:val="000D7D01"/>
    <w:pPr>
      <w:spacing w:before="100" w:beforeAutospacing="1" w:after="100" w:afterAutospacing="1" w:line="240" w:lineRule="auto"/>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w:basedOn w:val="a"/>
    <w:rsid w:val="000D7D01"/>
    <w:pPr>
      <w:spacing w:before="100" w:beforeAutospacing="1" w:after="100" w:afterAutospacing="1" w:line="240" w:lineRule="auto"/>
    </w:pPr>
    <w:rPr>
      <w:rFonts w:ascii="Tahoma" w:hAnsi="Tahom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0D7D01"/>
    <w:pPr>
      <w:spacing w:after="160" w:line="240" w:lineRule="exact"/>
    </w:pPr>
    <w:rPr>
      <w:rFonts w:ascii="Arial" w:hAnsi="Arial" w:cs="Arial"/>
      <w:sz w:val="20"/>
      <w:szCs w:val="20"/>
      <w:lang w:val="en-US" w:eastAsia="en-US"/>
    </w:rPr>
  </w:style>
  <w:style w:type="paragraph" w:customStyle="1" w:styleId="Standard">
    <w:name w:val="Standard"/>
    <w:rsid w:val="000D7D01"/>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ff0">
    <w:name w:val="footnote reference"/>
    <w:basedOn w:val="a0"/>
    <w:semiHidden/>
    <w:unhideWhenUsed/>
    <w:rsid w:val="000D7D01"/>
    <w:rPr>
      <w:rFonts w:ascii="Times New Roman" w:hAnsi="Times New Roman" w:cs="Times New Roman" w:hint="default"/>
      <w:vertAlign w:val="superscript"/>
    </w:rPr>
  </w:style>
  <w:style w:type="character" w:customStyle="1" w:styleId="15">
    <w:name w:val="Текст сноски Знак1"/>
    <w:basedOn w:val="a0"/>
    <w:uiPriority w:val="99"/>
    <w:semiHidden/>
    <w:rsid w:val="000D7D01"/>
    <w:rPr>
      <w:rFonts w:ascii="Times New Roman" w:eastAsiaTheme="minorEastAsia" w:hAnsi="Times New Roman" w:cs="Times New Roman" w:hint="default"/>
      <w:sz w:val="20"/>
      <w:szCs w:val="20"/>
      <w:lang w:eastAsia="ru-RU"/>
    </w:rPr>
  </w:style>
  <w:style w:type="character" w:customStyle="1" w:styleId="FontStyle26">
    <w:name w:val="Font Style26"/>
    <w:rsid w:val="000D7D01"/>
    <w:rPr>
      <w:rFonts w:ascii="Times New Roman" w:hAnsi="Times New Roman" w:cs="Times New Roman" w:hint="default"/>
      <w:sz w:val="26"/>
    </w:rPr>
  </w:style>
  <w:style w:type="character" w:customStyle="1" w:styleId="FontStyle31">
    <w:name w:val="Font Style31"/>
    <w:rsid w:val="000D7D01"/>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0FA"/>
    <w:rPr>
      <w:rFonts w:ascii="Calibri" w:eastAsia="Times New Roman" w:hAnsi="Calibri" w:cs="Times New Roman"/>
      <w:lang w:eastAsia="ru-RU"/>
    </w:rPr>
  </w:style>
  <w:style w:type="paragraph" w:styleId="1">
    <w:name w:val="heading 1"/>
    <w:basedOn w:val="a"/>
    <w:next w:val="a"/>
    <w:link w:val="10"/>
    <w:qFormat/>
    <w:rsid w:val="00C640FA"/>
    <w:pPr>
      <w:keepNext/>
      <w:spacing w:after="0" w:line="240" w:lineRule="auto"/>
      <w:ind w:left="720"/>
      <w:jc w:val="center"/>
      <w:outlineLvl w:val="0"/>
    </w:pPr>
    <w:rPr>
      <w:rFonts w:ascii="Times New Roman" w:hAnsi="Times New Roman"/>
      <w:sz w:val="28"/>
      <w:szCs w:val="20"/>
    </w:rPr>
  </w:style>
  <w:style w:type="paragraph" w:styleId="2">
    <w:name w:val="heading 2"/>
    <w:basedOn w:val="a"/>
    <w:link w:val="20"/>
    <w:semiHidden/>
    <w:unhideWhenUsed/>
    <w:qFormat/>
    <w:rsid w:val="000D7D01"/>
    <w:pPr>
      <w:spacing w:before="100" w:beforeAutospacing="1" w:after="100" w:afterAutospacing="1" w:line="240" w:lineRule="auto"/>
      <w:outlineLvl w:val="1"/>
    </w:pPr>
    <w:rPr>
      <w:rFonts w:cs="Calibri"/>
      <w:b/>
      <w:bCs/>
      <w:sz w:val="36"/>
      <w:szCs w:val="36"/>
    </w:rPr>
  </w:style>
  <w:style w:type="paragraph" w:styleId="5">
    <w:name w:val="heading 5"/>
    <w:basedOn w:val="a"/>
    <w:next w:val="a"/>
    <w:link w:val="50"/>
    <w:semiHidden/>
    <w:unhideWhenUsed/>
    <w:qFormat/>
    <w:rsid w:val="000D7D01"/>
    <w:pPr>
      <w:spacing w:before="240" w:after="60" w:line="360" w:lineRule="auto"/>
      <w:ind w:firstLine="720"/>
      <w:jc w:val="both"/>
      <w:outlineLvl w:val="4"/>
    </w:pPr>
    <w:rPr>
      <w:b/>
      <w:bCs/>
      <w:i/>
      <w:iCs/>
      <w:sz w:val="26"/>
      <w:szCs w:val="26"/>
      <w:lang w:eastAsia="en-US"/>
    </w:rPr>
  </w:style>
  <w:style w:type="paragraph" w:styleId="8">
    <w:name w:val="heading 8"/>
    <w:basedOn w:val="a"/>
    <w:next w:val="a"/>
    <w:link w:val="80"/>
    <w:semiHidden/>
    <w:unhideWhenUsed/>
    <w:qFormat/>
    <w:rsid w:val="000D7D01"/>
    <w:pPr>
      <w:spacing w:before="240" w:after="60" w:line="360" w:lineRule="auto"/>
      <w:ind w:firstLine="720"/>
      <w:jc w:val="both"/>
      <w:outlineLvl w:val="7"/>
    </w:pPr>
    <w:rPr>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852"/>
    <w:pPr>
      <w:spacing w:after="0" w:line="240" w:lineRule="auto"/>
    </w:pPr>
  </w:style>
  <w:style w:type="character" w:customStyle="1" w:styleId="10">
    <w:name w:val="Заголовок 1 Знак"/>
    <w:basedOn w:val="a0"/>
    <w:link w:val="1"/>
    <w:rsid w:val="00C640FA"/>
    <w:rPr>
      <w:rFonts w:ascii="Times New Roman" w:eastAsia="Times New Roman" w:hAnsi="Times New Roman" w:cs="Times New Roman"/>
      <w:sz w:val="28"/>
      <w:szCs w:val="20"/>
      <w:lang w:eastAsia="ru-RU"/>
    </w:rPr>
  </w:style>
  <w:style w:type="paragraph" w:styleId="a4">
    <w:name w:val="Normal (Web)"/>
    <w:basedOn w:val="a"/>
    <w:unhideWhenUsed/>
    <w:rsid w:val="00C640FA"/>
    <w:rPr>
      <w:rFonts w:ascii="Times New Roman" w:eastAsia="Calibri" w:hAnsi="Times New Roman"/>
      <w:sz w:val="24"/>
      <w:szCs w:val="24"/>
      <w:lang w:eastAsia="en-US"/>
    </w:rPr>
  </w:style>
  <w:style w:type="paragraph" w:styleId="a5">
    <w:name w:val="Body Text"/>
    <w:basedOn w:val="a"/>
    <w:link w:val="a6"/>
    <w:unhideWhenUsed/>
    <w:rsid w:val="00C640FA"/>
    <w:pPr>
      <w:widowControl w:val="0"/>
      <w:suppressAutoHyphens/>
      <w:spacing w:after="120" w:line="240" w:lineRule="auto"/>
    </w:pPr>
    <w:rPr>
      <w:rFonts w:ascii="Arial" w:eastAsia="Arial Unicode MS" w:hAnsi="Arial"/>
      <w:kern w:val="2"/>
      <w:sz w:val="20"/>
      <w:szCs w:val="24"/>
    </w:rPr>
  </w:style>
  <w:style w:type="character" w:customStyle="1" w:styleId="a6">
    <w:name w:val="Основной текст Знак"/>
    <w:basedOn w:val="a0"/>
    <w:link w:val="a5"/>
    <w:rsid w:val="00C640FA"/>
    <w:rPr>
      <w:rFonts w:ascii="Arial" w:eastAsia="Arial Unicode MS" w:hAnsi="Arial" w:cs="Times New Roman"/>
      <w:kern w:val="2"/>
      <w:sz w:val="20"/>
      <w:szCs w:val="24"/>
      <w:lang w:eastAsia="ru-RU"/>
    </w:rPr>
  </w:style>
  <w:style w:type="paragraph" w:customStyle="1" w:styleId="a7">
    <w:name w:val="Обычный (титульный лист)"/>
    <w:basedOn w:val="a"/>
    <w:rsid w:val="00C640FA"/>
    <w:pPr>
      <w:spacing w:before="120" w:after="0" w:line="240" w:lineRule="auto"/>
      <w:jc w:val="both"/>
    </w:pPr>
    <w:rPr>
      <w:rFonts w:ascii="Times New Roman" w:eastAsia="Calibri" w:hAnsi="Times New Roman"/>
      <w:sz w:val="28"/>
      <w:szCs w:val="28"/>
    </w:rPr>
  </w:style>
  <w:style w:type="paragraph" w:customStyle="1" w:styleId="ConsPlusNonformat">
    <w:name w:val="ConsPlusNonformat"/>
    <w:uiPriority w:val="99"/>
    <w:rsid w:val="00C640F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C640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pt">
    <w:name w:val="Основной текст + 11 pt"/>
    <w:basedOn w:val="a0"/>
    <w:rsid w:val="00C640FA"/>
    <w:rPr>
      <w:rFonts w:ascii="Times New Roman" w:hAnsi="Times New Roman" w:cs="Times New Roman" w:hint="default"/>
      <w:strike w:val="0"/>
      <w:dstrike w:val="0"/>
      <w:spacing w:val="10"/>
      <w:sz w:val="22"/>
      <w:szCs w:val="22"/>
      <w:u w:val="none"/>
      <w:effect w:val="none"/>
    </w:rPr>
  </w:style>
  <w:style w:type="character" w:customStyle="1" w:styleId="20">
    <w:name w:val="Заголовок 2 Знак"/>
    <w:basedOn w:val="a0"/>
    <w:link w:val="2"/>
    <w:semiHidden/>
    <w:rsid w:val="000D7D01"/>
    <w:rPr>
      <w:rFonts w:ascii="Calibri" w:eastAsia="Times New Roman" w:hAnsi="Calibri" w:cs="Calibri"/>
      <w:b/>
      <w:bCs/>
      <w:sz w:val="36"/>
      <w:szCs w:val="36"/>
      <w:lang w:eastAsia="ru-RU"/>
    </w:rPr>
  </w:style>
  <w:style w:type="character" w:customStyle="1" w:styleId="50">
    <w:name w:val="Заголовок 5 Знак"/>
    <w:basedOn w:val="a0"/>
    <w:link w:val="5"/>
    <w:semiHidden/>
    <w:rsid w:val="000D7D01"/>
    <w:rPr>
      <w:rFonts w:ascii="Calibri" w:eastAsia="Times New Roman" w:hAnsi="Calibri" w:cs="Times New Roman"/>
      <w:b/>
      <w:bCs/>
      <w:i/>
      <w:iCs/>
      <w:sz w:val="26"/>
      <w:szCs w:val="26"/>
    </w:rPr>
  </w:style>
  <w:style w:type="character" w:customStyle="1" w:styleId="80">
    <w:name w:val="Заголовок 8 Знак"/>
    <w:basedOn w:val="a0"/>
    <w:link w:val="8"/>
    <w:semiHidden/>
    <w:rsid w:val="000D7D01"/>
    <w:rPr>
      <w:rFonts w:ascii="Calibri" w:eastAsia="Times New Roman" w:hAnsi="Calibri" w:cs="Times New Roman"/>
      <w:i/>
      <w:iCs/>
      <w:sz w:val="24"/>
      <w:szCs w:val="24"/>
    </w:rPr>
  </w:style>
  <w:style w:type="character" w:styleId="a8">
    <w:name w:val="Hyperlink"/>
    <w:basedOn w:val="a0"/>
    <w:semiHidden/>
    <w:unhideWhenUsed/>
    <w:rsid w:val="000D7D01"/>
    <w:rPr>
      <w:rFonts w:ascii="Times New Roman" w:hAnsi="Times New Roman" w:cs="Times New Roman" w:hint="default"/>
      <w:color w:val="0000FF"/>
      <w:u w:val="single"/>
    </w:rPr>
  </w:style>
  <w:style w:type="character" w:styleId="a9">
    <w:name w:val="FollowedHyperlink"/>
    <w:basedOn w:val="a0"/>
    <w:uiPriority w:val="99"/>
    <w:semiHidden/>
    <w:unhideWhenUsed/>
    <w:rsid w:val="000D7D01"/>
    <w:rPr>
      <w:color w:val="800080" w:themeColor="followedHyperlink"/>
      <w:u w:val="single"/>
    </w:rPr>
  </w:style>
  <w:style w:type="character" w:styleId="aa">
    <w:name w:val="Emphasis"/>
    <w:basedOn w:val="a0"/>
    <w:qFormat/>
    <w:rsid w:val="000D7D01"/>
    <w:rPr>
      <w:rFonts w:ascii="Times New Roman" w:hAnsi="Times New Roman" w:cs="Times New Roman" w:hint="default"/>
      <w:i/>
      <w:iCs/>
    </w:rPr>
  </w:style>
  <w:style w:type="paragraph" w:styleId="ab">
    <w:name w:val="footnote text"/>
    <w:basedOn w:val="a"/>
    <w:link w:val="ac"/>
    <w:semiHidden/>
    <w:unhideWhenUsed/>
    <w:rsid w:val="000D7D01"/>
    <w:pPr>
      <w:spacing w:after="0" w:line="240" w:lineRule="auto"/>
      <w:ind w:firstLine="709"/>
      <w:jc w:val="both"/>
    </w:pPr>
    <w:rPr>
      <w:rFonts w:cs="Calibri"/>
      <w:sz w:val="20"/>
      <w:szCs w:val="20"/>
      <w:lang w:eastAsia="en-US"/>
    </w:rPr>
  </w:style>
  <w:style w:type="character" w:customStyle="1" w:styleId="ac">
    <w:name w:val="Текст сноски Знак"/>
    <w:basedOn w:val="a0"/>
    <w:link w:val="ab"/>
    <w:semiHidden/>
    <w:rsid w:val="000D7D01"/>
    <w:rPr>
      <w:rFonts w:ascii="Calibri" w:eastAsia="Times New Roman" w:hAnsi="Calibri" w:cs="Calibri"/>
      <w:sz w:val="20"/>
      <w:szCs w:val="20"/>
    </w:rPr>
  </w:style>
  <w:style w:type="paragraph" w:styleId="ad">
    <w:name w:val="header"/>
    <w:basedOn w:val="a"/>
    <w:link w:val="ae"/>
    <w:uiPriority w:val="99"/>
    <w:semiHidden/>
    <w:unhideWhenUsed/>
    <w:rsid w:val="000D7D01"/>
    <w:pPr>
      <w:tabs>
        <w:tab w:val="center" w:pos="4677"/>
        <w:tab w:val="right" w:pos="9355"/>
      </w:tabs>
      <w:spacing w:after="0" w:line="240" w:lineRule="auto"/>
      <w:ind w:firstLine="720"/>
      <w:jc w:val="both"/>
    </w:pPr>
    <w:rPr>
      <w:rFonts w:ascii="Times New Roman" w:eastAsia="Calibri" w:hAnsi="Times New Roman"/>
      <w:sz w:val="26"/>
      <w:szCs w:val="26"/>
      <w:lang w:eastAsia="en-US"/>
    </w:rPr>
  </w:style>
  <w:style w:type="character" w:customStyle="1" w:styleId="ae">
    <w:name w:val="Верхний колонтитул Знак"/>
    <w:basedOn w:val="a0"/>
    <w:link w:val="ad"/>
    <w:uiPriority w:val="99"/>
    <w:semiHidden/>
    <w:rsid w:val="000D7D01"/>
    <w:rPr>
      <w:rFonts w:ascii="Times New Roman" w:eastAsia="Calibri" w:hAnsi="Times New Roman" w:cs="Times New Roman"/>
      <w:sz w:val="26"/>
      <w:szCs w:val="26"/>
    </w:rPr>
  </w:style>
  <w:style w:type="paragraph" w:styleId="af">
    <w:name w:val="footer"/>
    <w:basedOn w:val="a"/>
    <w:link w:val="af0"/>
    <w:uiPriority w:val="99"/>
    <w:semiHidden/>
    <w:unhideWhenUsed/>
    <w:rsid w:val="000D7D01"/>
    <w:pPr>
      <w:tabs>
        <w:tab w:val="center" w:pos="4677"/>
        <w:tab w:val="right" w:pos="9355"/>
      </w:tabs>
      <w:spacing w:after="0" w:line="240" w:lineRule="auto"/>
      <w:ind w:firstLine="720"/>
      <w:jc w:val="both"/>
    </w:pPr>
    <w:rPr>
      <w:rFonts w:ascii="Times New Roman" w:eastAsia="Calibri" w:hAnsi="Times New Roman"/>
      <w:sz w:val="26"/>
      <w:szCs w:val="26"/>
      <w:lang w:eastAsia="en-US"/>
    </w:rPr>
  </w:style>
  <w:style w:type="character" w:customStyle="1" w:styleId="af0">
    <w:name w:val="Нижний колонтитул Знак"/>
    <w:basedOn w:val="a0"/>
    <w:link w:val="af"/>
    <w:uiPriority w:val="99"/>
    <w:semiHidden/>
    <w:rsid w:val="000D7D01"/>
    <w:rPr>
      <w:rFonts w:ascii="Times New Roman" w:eastAsia="Calibri" w:hAnsi="Times New Roman" w:cs="Times New Roman"/>
      <w:sz w:val="26"/>
      <w:szCs w:val="26"/>
    </w:rPr>
  </w:style>
  <w:style w:type="paragraph" w:styleId="af1">
    <w:name w:val="Title"/>
    <w:basedOn w:val="a"/>
    <w:link w:val="af2"/>
    <w:qFormat/>
    <w:rsid w:val="000D7D01"/>
    <w:pPr>
      <w:spacing w:after="0" w:line="240" w:lineRule="auto"/>
      <w:jc w:val="center"/>
    </w:pPr>
    <w:rPr>
      <w:rFonts w:cs="Calibri"/>
      <w:b/>
      <w:bCs/>
      <w:sz w:val="28"/>
      <w:szCs w:val="28"/>
    </w:rPr>
  </w:style>
  <w:style w:type="character" w:customStyle="1" w:styleId="af2">
    <w:name w:val="Название Знак"/>
    <w:basedOn w:val="a0"/>
    <w:link w:val="af1"/>
    <w:rsid w:val="000D7D01"/>
    <w:rPr>
      <w:rFonts w:ascii="Calibri" w:eastAsia="Times New Roman" w:hAnsi="Calibri" w:cs="Calibri"/>
      <w:b/>
      <w:bCs/>
      <w:sz w:val="28"/>
      <w:szCs w:val="28"/>
      <w:lang w:eastAsia="ru-RU"/>
    </w:rPr>
  </w:style>
  <w:style w:type="paragraph" w:styleId="af3">
    <w:name w:val="Body Text Indent"/>
    <w:basedOn w:val="a"/>
    <w:link w:val="af4"/>
    <w:semiHidden/>
    <w:unhideWhenUsed/>
    <w:rsid w:val="000D7D01"/>
    <w:pPr>
      <w:spacing w:after="120" w:line="360" w:lineRule="auto"/>
      <w:ind w:left="283" w:firstLine="720"/>
      <w:jc w:val="both"/>
    </w:pPr>
    <w:rPr>
      <w:rFonts w:ascii="Times New Roman" w:eastAsia="Calibri" w:hAnsi="Times New Roman"/>
      <w:sz w:val="26"/>
      <w:szCs w:val="26"/>
      <w:lang w:eastAsia="en-US"/>
    </w:rPr>
  </w:style>
  <w:style w:type="character" w:customStyle="1" w:styleId="af4">
    <w:name w:val="Основной текст с отступом Знак"/>
    <w:basedOn w:val="a0"/>
    <w:link w:val="af3"/>
    <w:semiHidden/>
    <w:rsid w:val="000D7D01"/>
    <w:rPr>
      <w:rFonts w:ascii="Times New Roman" w:eastAsia="Calibri" w:hAnsi="Times New Roman" w:cs="Times New Roman"/>
      <w:sz w:val="26"/>
      <w:szCs w:val="26"/>
    </w:rPr>
  </w:style>
  <w:style w:type="paragraph" w:styleId="21">
    <w:name w:val="Body Text 2"/>
    <w:basedOn w:val="a"/>
    <w:link w:val="22"/>
    <w:semiHidden/>
    <w:unhideWhenUsed/>
    <w:rsid w:val="000D7D01"/>
    <w:pPr>
      <w:spacing w:after="120" w:line="480" w:lineRule="auto"/>
    </w:pPr>
    <w:rPr>
      <w:rFonts w:asciiTheme="minorHAnsi" w:eastAsiaTheme="minorEastAsia" w:hAnsiTheme="minorHAnsi" w:cstheme="minorBidi"/>
    </w:rPr>
  </w:style>
  <w:style w:type="character" w:customStyle="1" w:styleId="22">
    <w:name w:val="Основной текст 2 Знак"/>
    <w:basedOn w:val="a0"/>
    <w:link w:val="21"/>
    <w:semiHidden/>
    <w:rsid w:val="000D7D01"/>
    <w:rPr>
      <w:rFonts w:eastAsiaTheme="minorEastAsia"/>
      <w:lang w:eastAsia="ru-RU"/>
    </w:rPr>
  </w:style>
  <w:style w:type="paragraph" w:styleId="3">
    <w:name w:val="Body Text 3"/>
    <w:basedOn w:val="a"/>
    <w:link w:val="30"/>
    <w:semiHidden/>
    <w:unhideWhenUsed/>
    <w:rsid w:val="000D7D01"/>
    <w:pPr>
      <w:spacing w:after="120" w:line="360" w:lineRule="auto"/>
      <w:ind w:firstLine="720"/>
      <w:jc w:val="both"/>
    </w:pPr>
    <w:rPr>
      <w:rFonts w:ascii="Times New Roman" w:eastAsia="Calibri" w:hAnsi="Times New Roman"/>
      <w:sz w:val="16"/>
      <w:szCs w:val="16"/>
      <w:lang w:eastAsia="en-US"/>
    </w:rPr>
  </w:style>
  <w:style w:type="character" w:customStyle="1" w:styleId="30">
    <w:name w:val="Основной текст 3 Знак"/>
    <w:basedOn w:val="a0"/>
    <w:link w:val="3"/>
    <w:semiHidden/>
    <w:rsid w:val="000D7D01"/>
    <w:rPr>
      <w:rFonts w:ascii="Times New Roman" w:eastAsia="Calibri" w:hAnsi="Times New Roman" w:cs="Times New Roman"/>
      <w:sz w:val="16"/>
      <w:szCs w:val="16"/>
    </w:rPr>
  </w:style>
  <w:style w:type="paragraph" w:styleId="23">
    <w:name w:val="Body Text Indent 2"/>
    <w:basedOn w:val="a"/>
    <w:link w:val="24"/>
    <w:semiHidden/>
    <w:unhideWhenUsed/>
    <w:rsid w:val="000D7D01"/>
    <w:pPr>
      <w:spacing w:after="120" w:line="480" w:lineRule="auto"/>
      <w:ind w:left="283"/>
    </w:pPr>
    <w:rPr>
      <w:rFonts w:asciiTheme="minorHAnsi" w:eastAsiaTheme="minorEastAsia" w:hAnsiTheme="minorHAnsi" w:cstheme="minorBidi"/>
    </w:rPr>
  </w:style>
  <w:style w:type="character" w:customStyle="1" w:styleId="24">
    <w:name w:val="Основной текст с отступом 2 Знак"/>
    <w:basedOn w:val="a0"/>
    <w:link w:val="23"/>
    <w:semiHidden/>
    <w:rsid w:val="000D7D01"/>
    <w:rPr>
      <w:rFonts w:eastAsiaTheme="minorEastAsia"/>
      <w:lang w:eastAsia="ru-RU"/>
    </w:rPr>
  </w:style>
  <w:style w:type="paragraph" w:styleId="af5">
    <w:name w:val="Plain Text"/>
    <w:basedOn w:val="a"/>
    <w:link w:val="af6"/>
    <w:semiHidden/>
    <w:unhideWhenUsed/>
    <w:rsid w:val="000D7D01"/>
    <w:pPr>
      <w:autoSpaceDE w:val="0"/>
      <w:autoSpaceDN w:val="0"/>
      <w:spacing w:after="0" w:line="240" w:lineRule="auto"/>
    </w:pPr>
    <w:rPr>
      <w:rFonts w:ascii="Courier New" w:hAnsi="Courier New" w:cs="Courier New"/>
      <w:sz w:val="20"/>
      <w:szCs w:val="20"/>
    </w:rPr>
  </w:style>
  <w:style w:type="character" w:customStyle="1" w:styleId="af6">
    <w:name w:val="Текст Знак"/>
    <w:basedOn w:val="a0"/>
    <w:link w:val="af5"/>
    <w:semiHidden/>
    <w:rsid w:val="000D7D01"/>
    <w:rPr>
      <w:rFonts w:ascii="Courier New" w:eastAsia="Times New Roman" w:hAnsi="Courier New" w:cs="Courier New"/>
      <w:sz w:val="20"/>
      <w:szCs w:val="20"/>
      <w:lang w:eastAsia="ru-RU"/>
    </w:rPr>
  </w:style>
  <w:style w:type="paragraph" w:styleId="af7">
    <w:name w:val="Balloon Text"/>
    <w:basedOn w:val="a"/>
    <w:link w:val="af8"/>
    <w:semiHidden/>
    <w:unhideWhenUsed/>
    <w:rsid w:val="000D7D01"/>
    <w:pPr>
      <w:spacing w:after="0" w:line="240" w:lineRule="auto"/>
      <w:ind w:firstLine="720"/>
      <w:jc w:val="both"/>
    </w:pPr>
    <w:rPr>
      <w:rFonts w:ascii="Tahoma" w:eastAsia="Calibri" w:hAnsi="Tahoma" w:cs="Tahoma"/>
      <w:sz w:val="16"/>
      <w:szCs w:val="16"/>
      <w:lang w:eastAsia="en-US"/>
    </w:rPr>
  </w:style>
  <w:style w:type="character" w:customStyle="1" w:styleId="af8">
    <w:name w:val="Текст выноски Знак"/>
    <w:basedOn w:val="a0"/>
    <w:link w:val="af7"/>
    <w:semiHidden/>
    <w:rsid w:val="000D7D01"/>
    <w:rPr>
      <w:rFonts w:ascii="Tahoma" w:eastAsia="Calibri" w:hAnsi="Tahoma" w:cs="Tahoma"/>
      <w:sz w:val="16"/>
      <w:szCs w:val="16"/>
    </w:rPr>
  </w:style>
  <w:style w:type="paragraph" w:styleId="af9">
    <w:name w:val="List Paragraph"/>
    <w:basedOn w:val="a"/>
    <w:uiPriority w:val="34"/>
    <w:qFormat/>
    <w:rsid w:val="000D7D01"/>
    <w:pPr>
      <w:ind w:left="720"/>
      <w:contextualSpacing/>
    </w:pPr>
    <w:rPr>
      <w:rFonts w:asciiTheme="minorHAnsi" w:eastAsiaTheme="minorEastAsia" w:hAnsiTheme="minorHAnsi" w:cstheme="minorBidi"/>
    </w:rPr>
  </w:style>
  <w:style w:type="paragraph" w:customStyle="1" w:styleId="Heading">
    <w:name w:val="Heading"/>
    <w:rsid w:val="000D7D01"/>
    <w:pPr>
      <w:autoSpaceDE w:val="0"/>
      <w:autoSpaceDN w:val="0"/>
      <w:adjustRightInd w:val="0"/>
      <w:spacing w:after="0" w:line="240" w:lineRule="auto"/>
    </w:pPr>
    <w:rPr>
      <w:rFonts w:ascii="Arial" w:eastAsia="Calibri" w:hAnsi="Arial" w:cs="Arial"/>
      <w:b/>
      <w:bCs/>
    </w:rPr>
  </w:style>
  <w:style w:type="paragraph" w:customStyle="1" w:styleId="afa">
    <w:name w:val="Знак Знак Знак Знак Знак Знак Знак"/>
    <w:basedOn w:val="a"/>
    <w:rsid w:val="000D7D01"/>
    <w:pPr>
      <w:widowControl w:val="0"/>
      <w:adjustRightInd w:val="0"/>
      <w:spacing w:after="160" w:line="240" w:lineRule="exact"/>
      <w:jc w:val="right"/>
    </w:pPr>
    <w:rPr>
      <w:rFonts w:ascii="Times New Roman" w:hAnsi="Times New Roman"/>
      <w:sz w:val="20"/>
      <w:szCs w:val="20"/>
      <w:lang w:val="en-GB" w:eastAsia="en-US"/>
    </w:rPr>
  </w:style>
  <w:style w:type="paragraph" w:customStyle="1" w:styleId="11">
    <w:name w:val="Абзац списка1"/>
    <w:basedOn w:val="a"/>
    <w:rsid w:val="000D7D01"/>
    <w:pPr>
      <w:ind w:left="720"/>
    </w:pPr>
    <w:rPr>
      <w:rFonts w:eastAsia="Calibri" w:cs="Calibri"/>
      <w:lang w:eastAsia="en-US"/>
    </w:rPr>
  </w:style>
  <w:style w:type="character" w:customStyle="1" w:styleId="PointChar">
    <w:name w:val="Point Char"/>
    <w:link w:val="Point"/>
    <w:locked/>
    <w:rsid w:val="000D7D01"/>
    <w:rPr>
      <w:rFonts w:ascii="Calibri" w:eastAsia="Calibri" w:hAnsi="Calibri" w:cs="Times New Roman"/>
      <w:sz w:val="20"/>
      <w:szCs w:val="20"/>
      <w:lang w:eastAsia="ru-RU"/>
    </w:rPr>
  </w:style>
  <w:style w:type="paragraph" w:customStyle="1" w:styleId="Point">
    <w:name w:val="Point"/>
    <w:basedOn w:val="a"/>
    <w:link w:val="PointChar"/>
    <w:rsid w:val="000D7D01"/>
    <w:pPr>
      <w:spacing w:before="120" w:after="0" w:line="288" w:lineRule="auto"/>
      <w:ind w:firstLine="720"/>
      <w:jc w:val="both"/>
    </w:pPr>
    <w:rPr>
      <w:rFonts w:eastAsia="Calibri"/>
      <w:sz w:val="20"/>
      <w:szCs w:val="20"/>
    </w:rPr>
  </w:style>
  <w:style w:type="paragraph" w:customStyle="1" w:styleId="ConsPlusNormal">
    <w:name w:val="ConsPlusNormal"/>
    <w:rsid w:val="000D7D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2"/>
    <w:basedOn w:val="a"/>
    <w:rsid w:val="000D7D01"/>
    <w:pPr>
      <w:ind w:left="720"/>
    </w:pPr>
    <w:rPr>
      <w:rFonts w:cs="Calibri"/>
      <w:lang w:eastAsia="en-US"/>
    </w:rPr>
  </w:style>
  <w:style w:type="paragraph" w:customStyle="1" w:styleId="110">
    <w:name w:val="Абзац списка11"/>
    <w:basedOn w:val="a"/>
    <w:rsid w:val="000D7D01"/>
    <w:pPr>
      <w:ind w:left="720"/>
    </w:pPr>
    <w:rPr>
      <w:rFonts w:eastAsia="Calibri" w:cs="Calibri"/>
      <w:lang w:eastAsia="en-US"/>
    </w:rPr>
  </w:style>
  <w:style w:type="paragraph" w:customStyle="1" w:styleId="25">
    <w:name w:val="Абзац списка2"/>
    <w:basedOn w:val="a"/>
    <w:rsid w:val="000D7D01"/>
    <w:pPr>
      <w:spacing w:after="0" w:line="360" w:lineRule="auto"/>
      <w:ind w:left="720" w:firstLine="720"/>
      <w:jc w:val="both"/>
    </w:pPr>
    <w:rPr>
      <w:rFonts w:ascii="Times New Roman" w:eastAsia="Calibri" w:hAnsi="Times New Roman"/>
      <w:sz w:val="26"/>
      <w:szCs w:val="26"/>
      <w:lang w:eastAsia="en-US"/>
    </w:rPr>
  </w:style>
  <w:style w:type="paragraph" w:customStyle="1" w:styleId="afb">
    <w:name w:val="Обычный по правому краю (титульный лист)"/>
    <w:basedOn w:val="a7"/>
    <w:rsid w:val="000D7D01"/>
    <w:pPr>
      <w:jc w:val="right"/>
    </w:pPr>
  </w:style>
  <w:style w:type="paragraph" w:customStyle="1" w:styleId="afc">
    <w:name w:val="Обычный (паспорт)"/>
    <w:basedOn w:val="a"/>
    <w:rsid w:val="000D7D01"/>
    <w:pPr>
      <w:spacing w:before="120" w:after="0" w:line="240" w:lineRule="auto"/>
      <w:jc w:val="both"/>
    </w:pPr>
    <w:rPr>
      <w:rFonts w:ascii="Times New Roman" w:eastAsia="Calibri" w:hAnsi="Times New Roman"/>
      <w:sz w:val="28"/>
      <w:szCs w:val="28"/>
    </w:rPr>
  </w:style>
  <w:style w:type="paragraph" w:customStyle="1" w:styleId="afd">
    <w:name w:val="Текст документа"/>
    <w:basedOn w:val="a"/>
    <w:rsid w:val="000D7D01"/>
    <w:pPr>
      <w:spacing w:after="60"/>
      <w:ind w:firstLine="567"/>
      <w:jc w:val="both"/>
    </w:pPr>
    <w:rPr>
      <w:rFonts w:ascii="Times New Roman" w:eastAsia="Calibri" w:hAnsi="Times New Roman"/>
      <w:sz w:val="24"/>
      <w:szCs w:val="24"/>
      <w:lang w:eastAsia="ar-SA"/>
    </w:rPr>
  </w:style>
  <w:style w:type="paragraph" w:customStyle="1" w:styleId="13">
    <w:name w:val="Знак1"/>
    <w:basedOn w:val="a"/>
    <w:rsid w:val="000D7D01"/>
    <w:pPr>
      <w:spacing w:before="100" w:beforeAutospacing="1" w:after="100" w:afterAutospacing="1" w:line="240" w:lineRule="auto"/>
    </w:pPr>
    <w:rPr>
      <w:rFonts w:ascii="Tahoma" w:eastAsia="Calibri" w:hAnsi="Tahoma" w:cs="Tahoma"/>
      <w:sz w:val="20"/>
      <w:szCs w:val="20"/>
      <w:lang w:val="en-US" w:eastAsia="en-US"/>
    </w:rPr>
  </w:style>
  <w:style w:type="paragraph" w:customStyle="1" w:styleId="14">
    <w:name w:val="1 Знак"/>
    <w:basedOn w:val="a"/>
    <w:rsid w:val="000D7D01"/>
    <w:pPr>
      <w:spacing w:after="160" w:line="240" w:lineRule="exact"/>
    </w:pPr>
    <w:rPr>
      <w:rFonts w:ascii="Verdana" w:eastAsia="Calibri" w:hAnsi="Verdana" w:cs="Verdana"/>
      <w:sz w:val="20"/>
      <w:szCs w:val="20"/>
      <w:lang w:val="en-US" w:eastAsia="en-US"/>
    </w:rPr>
  </w:style>
  <w:style w:type="paragraph" w:customStyle="1" w:styleId="Style14">
    <w:name w:val="Style14"/>
    <w:basedOn w:val="a"/>
    <w:rsid w:val="000D7D01"/>
    <w:pPr>
      <w:widowControl w:val="0"/>
      <w:autoSpaceDE w:val="0"/>
      <w:autoSpaceDN w:val="0"/>
      <w:adjustRightInd w:val="0"/>
      <w:spacing w:after="0" w:line="274" w:lineRule="exact"/>
      <w:ind w:firstLine="653"/>
    </w:pPr>
    <w:rPr>
      <w:rFonts w:ascii="Times New Roman" w:eastAsia="Calibri" w:hAnsi="Times New Roman"/>
      <w:sz w:val="24"/>
      <w:szCs w:val="24"/>
    </w:rPr>
  </w:style>
  <w:style w:type="paragraph" w:customStyle="1" w:styleId="210">
    <w:name w:val="Основной текст 21"/>
    <w:basedOn w:val="a"/>
    <w:rsid w:val="000D7D01"/>
    <w:pPr>
      <w:spacing w:after="0" w:line="240" w:lineRule="auto"/>
      <w:ind w:firstLine="851"/>
      <w:jc w:val="both"/>
    </w:pPr>
    <w:rPr>
      <w:rFonts w:ascii="Times New Roman" w:hAnsi="Times New Roman"/>
      <w:sz w:val="28"/>
      <w:szCs w:val="20"/>
    </w:rPr>
  </w:style>
  <w:style w:type="paragraph" w:customStyle="1" w:styleId="afe">
    <w:name w:val="Знак Знак Знак Знак Знак Знак Знак Знак Знак Знак Знак"/>
    <w:basedOn w:val="a"/>
    <w:rsid w:val="000D7D01"/>
    <w:pPr>
      <w:spacing w:before="100" w:beforeAutospacing="1" w:after="100" w:afterAutospacing="1" w:line="240" w:lineRule="auto"/>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w:basedOn w:val="a"/>
    <w:rsid w:val="000D7D01"/>
    <w:pPr>
      <w:spacing w:before="100" w:beforeAutospacing="1" w:after="100" w:afterAutospacing="1" w:line="240" w:lineRule="auto"/>
    </w:pPr>
    <w:rPr>
      <w:rFonts w:ascii="Tahoma" w:hAnsi="Tahom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0D7D01"/>
    <w:pPr>
      <w:spacing w:after="160" w:line="240" w:lineRule="exact"/>
    </w:pPr>
    <w:rPr>
      <w:rFonts w:ascii="Arial" w:hAnsi="Arial" w:cs="Arial"/>
      <w:sz w:val="20"/>
      <w:szCs w:val="20"/>
      <w:lang w:val="en-US" w:eastAsia="en-US"/>
    </w:rPr>
  </w:style>
  <w:style w:type="paragraph" w:customStyle="1" w:styleId="Standard">
    <w:name w:val="Standard"/>
    <w:rsid w:val="000D7D01"/>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ff0">
    <w:name w:val="footnote reference"/>
    <w:basedOn w:val="a0"/>
    <w:semiHidden/>
    <w:unhideWhenUsed/>
    <w:rsid w:val="000D7D01"/>
    <w:rPr>
      <w:rFonts w:ascii="Times New Roman" w:hAnsi="Times New Roman" w:cs="Times New Roman" w:hint="default"/>
      <w:vertAlign w:val="superscript"/>
    </w:rPr>
  </w:style>
  <w:style w:type="character" w:customStyle="1" w:styleId="15">
    <w:name w:val="Текст сноски Знак1"/>
    <w:basedOn w:val="a0"/>
    <w:uiPriority w:val="99"/>
    <w:semiHidden/>
    <w:rsid w:val="000D7D01"/>
    <w:rPr>
      <w:rFonts w:ascii="Times New Roman" w:eastAsiaTheme="minorEastAsia" w:hAnsi="Times New Roman" w:cs="Times New Roman" w:hint="default"/>
      <w:sz w:val="20"/>
      <w:szCs w:val="20"/>
      <w:lang w:eastAsia="ru-RU"/>
    </w:rPr>
  </w:style>
  <w:style w:type="character" w:customStyle="1" w:styleId="FontStyle26">
    <w:name w:val="Font Style26"/>
    <w:rsid w:val="000D7D01"/>
    <w:rPr>
      <w:rFonts w:ascii="Times New Roman" w:hAnsi="Times New Roman" w:cs="Times New Roman" w:hint="default"/>
      <w:sz w:val="26"/>
    </w:rPr>
  </w:style>
  <w:style w:type="character" w:customStyle="1" w:styleId="FontStyle31">
    <w:name w:val="Font Style31"/>
    <w:rsid w:val="000D7D01"/>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461193771">
      <w:bodyDiv w:val="1"/>
      <w:marLeft w:val="0"/>
      <w:marRight w:val="0"/>
      <w:marTop w:val="0"/>
      <w:marBottom w:val="0"/>
      <w:divBdr>
        <w:top w:val="none" w:sz="0" w:space="0" w:color="auto"/>
        <w:left w:val="none" w:sz="0" w:space="0" w:color="auto"/>
        <w:bottom w:val="none" w:sz="0" w:space="0" w:color="auto"/>
        <w:right w:val="none" w:sz="0" w:space="0" w:color="auto"/>
      </w:divBdr>
    </w:div>
    <w:div w:id="812336163">
      <w:bodyDiv w:val="1"/>
      <w:marLeft w:val="0"/>
      <w:marRight w:val="0"/>
      <w:marTop w:val="0"/>
      <w:marBottom w:val="0"/>
      <w:divBdr>
        <w:top w:val="none" w:sz="0" w:space="0" w:color="auto"/>
        <w:left w:val="none" w:sz="0" w:space="0" w:color="auto"/>
        <w:bottom w:val="none" w:sz="0" w:space="0" w:color="auto"/>
        <w:right w:val="none" w:sz="0" w:space="0" w:color="auto"/>
      </w:divBdr>
    </w:div>
    <w:div w:id="931158889">
      <w:bodyDiv w:val="1"/>
      <w:marLeft w:val="0"/>
      <w:marRight w:val="0"/>
      <w:marTop w:val="0"/>
      <w:marBottom w:val="0"/>
      <w:divBdr>
        <w:top w:val="none" w:sz="0" w:space="0" w:color="auto"/>
        <w:left w:val="none" w:sz="0" w:space="0" w:color="auto"/>
        <w:bottom w:val="none" w:sz="0" w:space="0" w:color="auto"/>
        <w:right w:val="none" w:sz="0" w:space="0" w:color="auto"/>
      </w:divBdr>
    </w:div>
    <w:div w:id="1164972857">
      <w:bodyDiv w:val="1"/>
      <w:marLeft w:val="0"/>
      <w:marRight w:val="0"/>
      <w:marTop w:val="0"/>
      <w:marBottom w:val="0"/>
      <w:divBdr>
        <w:top w:val="none" w:sz="0" w:space="0" w:color="auto"/>
        <w:left w:val="none" w:sz="0" w:space="0" w:color="auto"/>
        <w:bottom w:val="none" w:sz="0" w:space="0" w:color="auto"/>
        <w:right w:val="none" w:sz="0" w:space="0" w:color="auto"/>
      </w:divBdr>
    </w:div>
    <w:div w:id="1334798725">
      <w:bodyDiv w:val="1"/>
      <w:marLeft w:val="0"/>
      <w:marRight w:val="0"/>
      <w:marTop w:val="0"/>
      <w:marBottom w:val="0"/>
      <w:divBdr>
        <w:top w:val="none" w:sz="0" w:space="0" w:color="auto"/>
        <w:left w:val="none" w:sz="0" w:space="0" w:color="auto"/>
        <w:bottom w:val="none" w:sz="0" w:space="0" w:color="auto"/>
        <w:right w:val="none" w:sz="0" w:space="0" w:color="auto"/>
      </w:divBdr>
    </w:div>
    <w:div w:id="18223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37E4B-F6A1-4796-9C82-48262022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39</Pages>
  <Words>10994</Words>
  <Characters>62667</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2014-11-21T13:47:00Z</cp:lastPrinted>
  <dcterms:created xsi:type="dcterms:W3CDTF">2013-07-16T07:17:00Z</dcterms:created>
  <dcterms:modified xsi:type="dcterms:W3CDTF">2018-02-21T05:57:00Z</dcterms:modified>
</cp:coreProperties>
</file>