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61" w:rsidRPr="00F10272" w:rsidRDefault="00322461" w:rsidP="00F102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7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10272" w:rsidRPr="00F10272">
        <w:rPr>
          <w:rFonts w:ascii="Times New Roman" w:hAnsi="Times New Roman" w:cs="Times New Roman"/>
          <w:b/>
          <w:sz w:val="28"/>
          <w:szCs w:val="28"/>
        </w:rPr>
        <w:t xml:space="preserve"> ВОЗОВСКОГО</w:t>
      </w:r>
      <w:r w:rsidRPr="00F1027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2461" w:rsidRDefault="00322461" w:rsidP="00F102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72">
        <w:rPr>
          <w:rFonts w:ascii="Times New Roman" w:hAnsi="Times New Roman" w:cs="Times New Roman"/>
          <w:b/>
          <w:sz w:val="28"/>
          <w:szCs w:val="28"/>
        </w:rPr>
        <w:t>ПОНЫРОВСКОГО  РАЙОНА КУРСКОЙ ОБЛАСТИ</w:t>
      </w:r>
    </w:p>
    <w:p w:rsidR="00F10272" w:rsidRPr="00F10272" w:rsidRDefault="00F10272" w:rsidP="00F102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</w:p>
    <w:p w:rsidR="00322461" w:rsidRDefault="00322461" w:rsidP="00F102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0272" w:rsidRPr="00F10272" w:rsidRDefault="00F10272" w:rsidP="00F102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461" w:rsidRDefault="00322461" w:rsidP="00F10272">
      <w:pPr>
        <w:pStyle w:val="a4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 xml:space="preserve">От  </w:t>
      </w:r>
      <w:r w:rsidR="00F10272">
        <w:rPr>
          <w:rFonts w:ascii="Times New Roman" w:hAnsi="Times New Roman" w:cs="Times New Roman"/>
          <w:sz w:val="28"/>
          <w:szCs w:val="28"/>
        </w:rPr>
        <w:t>06 июня 2018</w:t>
      </w:r>
      <w:r w:rsidRPr="00F102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02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0272">
        <w:rPr>
          <w:rFonts w:ascii="Times New Roman" w:hAnsi="Times New Roman" w:cs="Times New Roman"/>
          <w:sz w:val="28"/>
          <w:szCs w:val="28"/>
        </w:rPr>
        <w:t xml:space="preserve">№ </w:t>
      </w:r>
      <w:r w:rsidR="00F10272">
        <w:rPr>
          <w:rFonts w:ascii="Times New Roman" w:hAnsi="Times New Roman" w:cs="Times New Roman"/>
          <w:sz w:val="28"/>
          <w:szCs w:val="28"/>
        </w:rPr>
        <w:t>53</w:t>
      </w:r>
    </w:p>
    <w:p w:rsidR="00F10272" w:rsidRPr="00F10272" w:rsidRDefault="00F10272" w:rsidP="00F102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461" w:rsidRPr="00F10272" w:rsidRDefault="008D642B" w:rsidP="00F10272">
      <w:pPr>
        <w:pStyle w:val="a4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>«</w:t>
      </w:r>
      <w:r w:rsidR="00322461" w:rsidRPr="00F10272">
        <w:rPr>
          <w:rFonts w:ascii="Times New Roman" w:hAnsi="Times New Roman" w:cs="Times New Roman"/>
          <w:sz w:val="28"/>
          <w:szCs w:val="28"/>
        </w:rPr>
        <w:t>Об утверждении порядка оценки эффективности</w:t>
      </w:r>
    </w:p>
    <w:p w:rsidR="00322461" w:rsidRPr="00F10272" w:rsidRDefault="00322461" w:rsidP="00F1027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1027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F10272">
        <w:rPr>
          <w:rFonts w:ascii="Times New Roman" w:hAnsi="Times New Roman" w:cs="Times New Roman"/>
          <w:sz w:val="28"/>
          <w:szCs w:val="28"/>
        </w:rPr>
        <w:t xml:space="preserve"> (планируемых к предоставлению)</w:t>
      </w:r>
    </w:p>
    <w:p w:rsidR="00322461" w:rsidRPr="00F10272" w:rsidRDefault="00322461" w:rsidP="00F10272">
      <w:pPr>
        <w:pStyle w:val="a4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>налоговых льгот</w:t>
      </w:r>
      <w:r w:rsidR="008D642B" w:rsidRPr="00F10272">
        <w:rPr>
          <w:rFonts w:ascii="Times New Roman" w:hAnsi="Times New Roman" w:cs="Times New Roman"/>
          <w:sz w:val="28"/>
          <w:szCs w:val="28"/>
        </w:rPr>
        <w:t>»</w:t>
      </w:r>
    </w:p>
    <w:p w:rsidR="00322461" w:rsidRDefault="00322461" w:rsidP="00F10272">
      <w:pPr>
        <w:pStyle w:val="a4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> </w:t>
      </w:r>
    </w:p>
    <w:p w:rsidR="00F10272" w:rsidRDefault="00F10272" w:rsidP="00F102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272" w:rsidRPr="00F10272" w:rsidRDefault="00F10272" w:rsidP="00F102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272" w:rsidRDefault="00F10272" w:rsidP="00F10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 xml:space="preserve">       </w:t>
      </w:r>
      <w:r w:rsidR="00322461" w:rsidRPr="00F10272">
        <w:rPr>
          <w:rFonts w:ascii="Times New Roman" w:hAnsi="Times New Roman" w:cs="Times New Roman"/>
          <w:sz w:val="28"/>
          <w:szCs w:val="28"/>
        </w:rPr>
        <w:t>В целях повышения эффективности предоставляемых и планируемых к предоставлению налоговых льгот  </w:t>
      </w: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322461" w:rsidRPr="00F10272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области, в соответствии с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Возовский</w:t>
      </w:r>
      <w:r w:rsidR="00322461" w:rsidRPr="00F10272">
        <w:rPr>
          <w:rFonts w:ascii="Times New Roman" w:hAnsi="Times New Roman" w:cs="Times New Roman"/>
          <w:sz w:val="28"/>
          <w:szCs w:val="28"/>
        </w:rPr>
        <w:t xml:space="preserve">  сельсовет» Поныровского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2461" w:rsidRDefault="00F10272" w:rsidP="00F10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461" w:rsidRPr="00F102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322461" w:rsidRPr="00F10272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461" w:rsidRPr="00F102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0272" w:rsidRPr="00F10272" w:rsidRDefault="00F10272" w:rsidP="00F10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2461" w:rsidRPr="00F10272" w:rsidRDefault="00F10272" w:rsidP="00F10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461" w:rsidRPr="00F10272">
        <w:rPr>
          <w:rFonts w:ascii="Times New Roman" w:hAnsi="Times New Roman" w:cs="Times New Roman"/>
          <w:sz w:val="28"/>
          <w:szCs w:val="28"/>
        </w:rPr>
        <w:t>1. Утвердить прилагаемый Порядок оценки эффективности предоставляемых (планируемых к предоставлению) налоговых льгот.</w:t>
      </w:r>
    </w:p>
    <w:p w:rsidR="00322461" w:rsidRPr="00F10272" w:rsidRDefault="00F10272" w:rsidP="00F10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461" w:rsidRPr="00F10272">
        <w:rPr>
          <w:rFonts w:ascii="Times New Roman" w:hAnsi="Times New Roman" w:cs="Times New Roman"/>
          <w:sz w:val="28"/>
          <w:szCs w:val="28"/>
        </w:rPr>
        <w:t>2. Администрации  </w:t>
      </w: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322461" w:rsidRPr="00F10272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обеспечить проведение ежегодной оценки эффективности предоставляемых и планируемых к предоставлению  налоговых льгот в соответствии с Порядком оценки эффективности предоставляемых (планируемых к предоставлению) налоговых льгот, утвержденным пунктом 1 настоящего постановления.</w:t>
      </w:r>
    </w:p>
    <w:p w:rsidR="00322461" w:rsidRPr="00F10272" w:rsidRDefault="00F10272" w:rsidP="00F102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461" w:rsidRPr="00F102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22461" w:rsidRPr="00F102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2461" w:rsidRPr="00F102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97579" w:rsidRPr="00F10272">
        <w:rPr>
          <w:rFonts w:ascii="Times New Roman" w:hAnsi="Times New Roman" w:cs="Times New Roman"/>
          <w:sz w:val="28"/>
          <w:szCs w:val="28"/>
        </w:rPr>
        <w:t>оставляю  за  собой</w:t>
      </w:r>
    </w:p>
    <w:p w:rsidR="00322461" w:rsidRDefault="00322461" w:rsidP="00F102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272" w:rsidRPr="00F10272" w:rsidRDefault="00F10272" w:rsidP="00F102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461" w:rsidRPr="00F10272" w:rsidRDefault="00322461" w:rsidP="00F102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2461" w:rsidRPr="00F10272">
        <w:rPr>
          <w:rFonts w:ascii="Times New Roman" w:hAnsi="Times New Roman" w:cs="Times New Roman"/>
          <w:sz w:val="28"/>
          <w:szCs w:val="28"/>
        </w:rPr>
        <w:t xml:space="preserve">Глава  </w:t>
      </w: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322461" w:rsidRPr="00F10272">
        <w:rPr>
          <w:rFonts w:ascii="Times New Roman" w:hAnsi="Times New Roman" w:cs="Times New Roman"/>
          <w:sz w:val="28"/>
          <w:szCs w:val="28"/>
        </w:rPr>
        <w:t xml:space="preserve"> сельсовета                    </w:t>
      </w:r>
    </w:p>
    <w:p w:rsidR="00322461" w:rsidRPr="00F10272" w:rsidRDefault="00F10272" w:rsidP="00F102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Р.Б. Хохлова</w:t>
      </w:r>
    </w:p>
    <w:p w:rsidR="00322461" w:rsidRPr="00F10272" w:rsidRDefault="00322461" w:rsidP="00F10272">
      <w:pPr>
        <w:pStyle w:val="a4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> </w:t>
      </w:r>
    </w:p>
    <w:p w:rsidR="00322461" w:rsidRDefault="00322461" w:rsidP="00F102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</w:t>
      </w:r>
    </w:p>
    <w:p w:rsidR="00F10272" w:rsidRDefault="00F10272" w:rsidP="00F102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272" w:rsidRPr="00F10272" w:rsidRDefault="00F10272" w:rsidP="00F102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2461" w:rsidRPr="00F10272" w:rsidRDefault="00322461" w:rsidP="00F102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2461" w:rsidRPr="00F10272" w:rsidRDefault="00322461" w:rsidP="00F10272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</w:t>
      </w:r>
    </w:p>
    <w:p w:rsidR="00F10272" w:rsidRDefault="00322461" w:rsidP="00F10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</w:t>
      </w:r>
    </w:p>
    <w:p w:rsidR="00F10272" w:rsidRDefault="00322461" w:rsidP="00F10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72">
        <w:rPr>
          <w:rFonts w:ascii="Times New Roman" w:hAnsi="Times New Roman" w:cs="Times New Roman"/>
          <w:b/>
          <w:sz w:val="24"/>
          <w:szCs w:val="24"/>
        </w:rPr>
        <w:t xml:space="preserve">ОЦЕНКИ ЭФФЕКТИВНОСТИ </w:t>
      </w:r>
      <w:proofErr w:type="gramStart"/>
      <w:r w:rsidRPr="00F10272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</w:p>
    <w:p w:rsidR="00322461" w:rsidRPr="00F10272" w:rsidRDefault="00322461" w:rsidP="00F10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72">
        <w:rPr>
          <w:rFonts w:ascii="Times New Roman" w:hAnsi="Times New Roman" w:cs="Times New Roman"/>
          <w:b/>
          <w:sz w:val="24"/>
          <w:szCs w:val="24"/>
        </w:rPr>
        <w:t xml:space="preserve"> (ПЛАНИРУЕМЫХ К ПРЕДОСТАВЛЕНИЮ) НАЛОГОВЫХ ЛЬГОТ</w:t>
      </w:r>
    </w:p>
    <w:p w:rsidR="00322461" w:rsidRPr="00F10272" w:rsidRDefault="00322461" w:rsidP="00F10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61" w:rsidRPr="00F10272" w:rsidRDefault="00322461" w:rsidP="00F10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7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1.1. Настоящий Порядок оценки эффективности предоставляемых (планируемых к предоставлению) налоговых льгот (далее - Порядок) определяет процедуру проведения оценки бюджетной и (или) социальной эффективности региональных налоговых льгот, состав исполнителей, а также требования к реализации результатов оценки.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Оценке подлежит эффективность от предоставления как действующих, так и планируемых к введению налоговых льгот. Под налоговыми льготами понимаются льготы по уплате налогов и пониженные </w:t>
      </w:r>
      <w:hyperlink r:id="rId5" w:tgtFrame="_blank" w:history="1">
        <w:r w:rsidRPr="00F1027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ставки</w:t>
        </w:r>
      </w:hyperlink>
      <w:r w:rsidRPr="00F10272">
        <w:rPr>
          <w:rFonts w:ascii="Times New Roman" w:hAnsi="Times New Roman" w:cs="Times New Roman"/>
          <w:sz w:val="24"/>
          <w:szCs w:val="24"/>
        </w:rPr>
        <w:t xml:space="preserve"> налогов, установленные решениями Собрания депутатов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в соответствии с федеральным налоговым законодательством.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1.2. Целями 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>проведения оценки эффективности предоставления налоговых льгот</w:t>
      </w:r>
      <w:proofErr w:type="gramEnd"/>
      <w:r w:rsidRPr="00F10272">
        <w:rPr>
          <w:rFonts w:ascii="Times New Roman" w:hAnsi="Times New Roman" w:cs="Times New Roman"/>
          <w:sz w:val="24"/>
          <w:szCs w:val="24"/>
        </w:rPr>
        <w:t xml:space="preserve"> на территории   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  Поныровского района Курской области являются: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-минимизация потерь бюджета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области, связанных с предоставлением налоговых льгот;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-достижение стабильной производственной, финансово-экономической деятельности организаций на основе применения мер государственной поддержки, создание экономических условий для развития инвестиционной деятельности в регионе;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-проведение социальной политики в сфере занятости населения.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1.3. Под бюджетной эффективностью предоставления налоговых льгот понимаются полученные (или планируемые к получению) налоговые поступления в бюджет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области, которые связаны с использованием налоговых льгот.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В случае если сумма бюджетного эффекта от предоставляемых (планируемых к предоставлению) налоговых льгот превышает сумму или равняется сумме предоставленных (планируемых к предоставлению) налоговых льгот, это означает достаточную финансовую эффективность оцениваемых налоговых льгот.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В случае если сумма бюджетного эффекта от предоставляемых (планируемых к предоставлению) налоговых льгот меньше суммы предоставленных (планируемых к предоставлению) налоговых льгот, это означает низкую финансовую эффективность оцениваемых  налоговых льгот.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1.4. Под социальной эффективностью предоставления налоговых льгот понимается создание благоприятных условий развития инфраструктуры социальной сферы и повышение социальной защищенности населения района.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</w:t>
      </w:r>
    </w:p>
    <w:p w:rsidR="00F10272" w:rsidRDefault="00322461" w:rsidP="00F10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72">
        <w:rPr>
          <w:rFonts w:ascii="Times New Roman" w:hAnsi="Times New Roman" w:cs="Times New Roman"/>
          <w:b/>
          <w:sz w:val="24"/>
          <w:szCs w:val="24"/>
        </w:rPr>
        <w:t xml:space="preserve">2. Организация проведения оценки эффективности </w:t>
      </w:r>
    </w:p>
    <w:p w:rsidR="00322461" w:rsidRPr="00F10272" w:rsidRDefault="00322461" w:rsidP="00F10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72">
        <w:rPr>
          <w:rFonts w:ascii="Times New Roman" w:hAnsi="Times New Roman" w:cs="Times New Roman"/>
          <w:b/>
          <w:sz w:val="24"/>
          <w:szCs w:val="24"/>
        </w:rPr>
        <w:t>предоставления налоговых льгот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2.1. Оценка эффективности предоставляемых налоговых льгот проводится ежегодно управлением по бюджету и налогам Администрации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по итогам прошедшего (отчетного) финансового года в разрезе видов налогов и по каждой категории налогоплательщиков.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Для проведения оценки используются данные статистической и финансовой отчетности, иной информации структурных подразделений Администрации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области,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0272">
        <w:rPr>
          <w:rFonts w:ascii="Times New Roman" w:hAnsi="Times New Roman" w:cs="Times New Roman"/>
          <w:sz w:val="24"/>
          <w:szCs w:val="24"/>
        </w:rPr>
        <w:t xml:space="preserve"> налогоплательщиков, получающих или претендующих на получение налоговых льгот, а также данные налоговой отчетности и иной информации, не составляющей налоговую тайну.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2.2. Оценка эффективности предоставляемых налоговых льгот осуществляется в три этапа: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lastRenderedPageBreak/>
        <w:t xml:space="preserve">-на первом этапе производится учет (инвентаризация) предоставленных решениями Собрания   депутатов 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налоговых льгот;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-на втором этапе определяется сумма потерь (сумма недополученных доходов) бюджета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области, обусловленных предоставлением налоговых льгот;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-на третьем этапе производится сопоставление суммы потерь (суммы недополученных доходов) бюджета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области, обусловленных предоставлением налоговых льгот, с суммами бюджетного эффекта от предоставления налоговых льгот.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2.3. С учетом полученных сведений и другой имеющейся информации Администрации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проводится анализ, формируются сводные показатели в разрезе категорий 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>налогоплательщиков</w:t>
      </w:r>
      <w:proofErr w:type="gramEnd"/>
      <w:r w:rsidRPr="00F10272">
        <w:rPr>
          <w:rFonts w:ascii="Times New Roman" w:hAnsi="Times New Roman" w:cs="Times New Roman"/>
          <w:sz w:val="24"/>
          <w:szCs w:val="24"/>
        </w:rPr>
        <w:t xml:space="preserve"> и осуществляется расчет бюджетного эффекта от предоставления налоговых льгот по формуле: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                                  н     н-1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                          БЭ = СН  - СН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 xml:space="preserve">   ,</w:t>
      </w:r>
      <w:proofErr w:type="gramEnd"/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где: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БЭ - сумма бюджетного эффекта от предоставления налоговых льгот по соответствующей категории налогоплательщиков;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</w:t>
      </w:r>
      <w:r w:rsidR="00492E9D" w:rsidRPr="00F10272">
        <w:rPr>
          <w:rFonts w:ascii="Times New Roman" w:hAnsi="Times New Roman" w:cs="Times New Roman"/>
          <w:sz w:val="24"/>
          <w:szCs w:val="24"/>
        </w:rPr>
        <w:t xml:space="preserve">н                                                                                                                                    </w:t>
      </w:r>
      <w:r w:rsidRPr="00F10272">
        <w:rPr>
          <w:rFonts w:ascii="Times New Roman" w:hAnsi="Times New Roman" w:cs="Times New Roman"/>
          <w:sz w:val="24"/>
          <w:szCs w:val="24"/>
        </w:rPr>
        <w:t> СН  - сумма уплаченных налогов в  консолидированный бюджет Поныровского района за последний отчетный год по соответствующей категории  налогоплательщиков, получивших налоговые льготы;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н-1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СН    - сумма уплаченных налогов в консолидированный бюджет Поныровского района за год, предшествующий последнему отчетному году, по соответствующей категории налогоплательщиков, получивших налоговые льготы.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 Оценка бюджетной эффективности налоговых льгот рассчитывается по формуле: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ОБЭ = БЭ - СЛ,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где:</w:t>
      </w:r>
      <w:r w:rsidRPr="00F10272">
        <w:rPr>
          <w:rFonts w:ascii="Times New Roman" w:hAnsi="Times New Roman" w:cs="Times New Roman"/>
          <w:sz w:val="24"/>
          <w:szCs w:val="24"/>
        </w:rPr>
        <w:br/>
        <w:t>ОБЭ - оценка бюджетной эффективности предоставляемых налоговых льгот по соответствующей категории налогоплательщиков;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СЛ - сумма налоговых льгот предоставляемых соответствующей категории налогоплательщиков за последний отчетный год.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При значении ОБЭ &gt;= 0 налоговая льгота по соответствующей категории налогоплательщиков признается эффективной.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При значении ОБЭ &lt; 0 налоговая льгота по соответствующей категории налогоплательщиков признается неэффективной.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2.4. В случае внесения новых проектов решений Собрания  </w:t>
      </w:r>
      <w:proofErr w:type="spellStart"/>
      <w:r w:rsidRPr="00F10272">
        <w:rPr>
          <w:rFonts w:ascii="Times New Roman" w:hAnsi="Times New Roman" w:cs="Times New Roman"/>
          <w:sz w:val="24"/>
          <w:szCs w:val="24"/>
        </w:rPr>
        <w:t>депутатов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области, предусматривающих установление налоговых льгот, оценка эффективности планируемых к предоставлению налоговых льгот осуществляется субъектами права законодательной инициативы по соответствующей категории налогоплательщиков.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Расчет по определению бюджетного эффекта планируемых к предоставлению налоговых льгот осуществляется по формулам: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а) при вступлении в силу решения Собрания  депутатов  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о предоставлении  налоговых льгот с 1-го числа очередного налогового периода по соответствующему налогу: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proofErr w:type="spellStart"/>
      <w:r w:rsidRPr="00F10272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F10272">
        <w:rPr>
          <w:rFonts w:ascii="Times New Roman" w:hAnsi="Times New Roman" w:cs="Times New Roman"/>
          <w:sz w:val="24"/>
          <w:szCs w:val="24"/>
        </w:rPr>
        <w:t xml:space="preserve">     т+1     т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                 БЭ   = СН    - СН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</w:t>
      </w:r>
      <w:proofErr w:type="spellStart"/>
      <w:r w:rsidRPr="00F10272">
        <w:rPr>
          <w:rFonts w:ascii="Times New Roman" w:hAnsi="Times New Roman" w:cs="Times New Roman"/>
          <w:sz w:val="24"/>
          <w:szCs w:val="24"/>
        </w:rPr>
        <w:t>ож</w:t>
      </w:r>
      <w:proofErr w:type="spellEnd"/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БЭ   - ожидаемая сумма бюджетного эффекта от планируемого предоставления налоговых льгот по соответствующей  категории налогоплательщиков;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т+1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СН    - прогнозируемая  сумма поступлений  налогов в   бюджет  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 на  очередной  финансовый  год,   с  которого планируется предоставление льготы, по соответствующей категории налогоплательщиков;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т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   СН  - ожидаемая сумма поступлений налогов в бюджет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за текущий финансовый год по соответствующей категории налогоплательщиков;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        б) при вступлении в силу решения Собрания депутатов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о предоставлении  налоговых льгот с 1-го числа текущего налогового периода по соответствующему налогу: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        </w:t>
      </w:r>
      <w:r w:rsidR="00492E9D" w:rsidRPr="00F10272">
        <w:rPr>
          <w:rFonts w:ascii="Times New Roman" w:hAnsi="Times New Roman" w:cs="Times New Roman"/>
          <w:sz w:val="24"/>
          <w:szCs w:val="24"/>
        </w:rPr>
        <w:t>       </w:t>
      </w:r>
      <w:proofErr w:type="spellStart"/>
      <w:r w:rsidR="00492E9D" w:rsidRPr="00F10272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="00492E9D" w:rsidRPr="00F10272">
        <w:rPr>
          <w:rFonts w:ascii="Times New Roman" w:hAnsi="Times New Roman" w:cs="Times New Roman"/>
          <w:sz w:val="24"/>
          <w:szCs w:val="24"/>
        </w:rPr>
        <w:t xml:space="preserve">        т       н                                                                                                                 </w:t>
      </w:r>
      <w:r w:rsidRPr="00F10272">
        <w:rPr>
          <w:rFonts w:ascii="Times New Roman" w:hAnsi="Times New Roman" w:cs="Times New Roman"/>
          <w:sz w:val="24"/>
          <w:szCs w:val="24"/>
        </w:rPr>
        <w:t>БЭ   = СН  - СН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 Оценка бюджетной эффективности планируемых к предоставлению в текущем финансовом году или в очередном финансовом году налоговых льгот по категориям налогоплательщиков рассчитывается по формуле: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        </w:t>
      </w:r>
      <w:proofErr w:type="spellStart"/>
      <w:r w:rsidRPr="00F10272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F10272">
        <w:rPr>
          <w:rFonts w:ascii="Times New Roman" w:hAnsi="Times New Roman" w:cs="Times New Roman"/>
          <w:sz w:val="24"/>
          <w:szCs w:val="24"/>
        </w:rPr>
        <w:t xml:space="preserve">     </w:t>
      </w:r>
      <w:proofErr w:type="spellStart"/>
      <w:r w:rsidRPr="00F10272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F10272">
        <w:rPr>
          <w:rFonts w:ascii="Times New Roman" w:hAnsi="Times New Roman" w:cs="Times New Roman"/>
          <w:sz w:val="24"/>
          <w:szCs w:val="24"/>
        </w:rPr>
        <w:t xml:space="preserve">     </w:t>
      </w:r>
      <w:proofErr w:type="spellStart"/>
      <w:proofErr w:type="gramStart"/>
      <w:r w:rsidRPr="00F1027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10272">
        <w:rPr>
          <w:rFonts w:ascii="Times New Roman" w:hAnsi="Times New Roman" w:cs="Times New Roman"/>
          <w:sz w:val="24"/>
          <w:szCs w:val="24"/>
        </w:rPr>
        <w:t>                   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     ОБЭ   = БЭ   - СЛ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 xml:space="preserve">  ,</w:t>
      </w:r>
      <w:proofErr w:type="gramEnd"/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где:</w:t>
      </w:r>
      <w:r w:rsidRPr="00F10272">
        <w:rPr>
          <w:rFonts w:ascii="Times New Roman" w:hAnsi="Times New Roman" w:cs="Times New Roman"/>
          <w:sz w:val="24"/>
          <w:szCs w:val="24"/>
        </w:rPr>
        <w:br/>
        <w:t>       </w:t>
      </w:r>
      <w:proofErr w:type="spellStart"/>
      <w:r w:rsidRPr="00F10272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F10272">
        <w:rPr>
          <w:rFonts w:ascii="Times New Roman" w:hAnsi="Times New Roman" w:cs="Times New Roman"/>
          <w:sz w:val="24"/>
          <w:szCs w:val="24"/>
        </w:rPr>
        <w:br/>
        <w:t>     ОБЭ   - ожидаемая оценка бюджетной эффективности планируемых к предоставлению налоговых льгот по соответствующей категории налогоплательщиков;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</w:t>
      </w:r>
      <w:proofErr w:type="spellStart"/>
      <w:proofErr w:type="gramStart"/>
      <w:r w:rsidRPr="00F1027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10272">
        <w:rPr>
          <w:rFonts w:ascii="Times New Roman" w:hAnsi="Times New Roman" w:cs="Times New Roman"/>
          <w:sz w:val="24"/>
          <w:szCs w:val="24"/>
        </w:rPr>
        <w:br/>
        <w:t>    СЛ   - прогнозируемая сумма налоговых льгот, планируемых к предоставлению соответствующей категории налогоплательщиков.</w:t>
      </w:r>
    </w:p>
    <w:p w:rsidR="00322461" w:rsidRPr="00F10272" w:rsidRDefault="00492E9D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               </w:t>
      </w:r>
      <w:r w:rsidR="00322461" w:rsidRPr="00F10272">
        <w:rPr>
          <w:rFonts w:ascii="Times New Roman" w:hAnsi="Times New Roman" w:cs="Times New Roman"/>
          <w:sz w:val="24"/>
          <w:szCs w:val="24"/>
        </w:rPr>
        <w:t>                </w:t>
      </w:r>
      <w:proofErr w:type="spellStart"/>
      <w:r w:rsidR="00322461" w:rsidRPr="00F10272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="00322461" w:rsidRPr="00F10272">
        <w:rPr>
          <w:rFonts w:ascii="Times New Roman" w:hAnsi="Times New Roman" w:cs="Times New Roman"/>
          <w:sz w:val="24"/>
          <w:szCs w:val="24"/>
        </w:rPr>
        <w:br/>
        <w:t>       При значении ОБЭ &gt;= 0  планируемая к предоставлению налоговая льгота по соответствующей категории налогоплательщиков признается эффективной.</w:t>
      </w:r>
      <w:r w:rsidR="00322461" w:rsidRPr="00F10272">
        <w:rPr>
          <w:rFonts w:ascii="Times New Roman" w:hAnsi="Times New Roman" w:cs="Times New Roman"/>
          <w:sz w:val="24"/>
          <w:szCs w:val="24"/>
        </w:rPr>
        <w:br/>
        <w:t>            </w:t>
      </w:r>
      <w:r w:rsidRPr="00F10272">
        <w:rPr>
          <w:rFonts w:ascii="Times New Roman" w:hAnsi="Times New Roman" w:cs="Times New Roman"/>
          <w:sz w:val="24"/>
          <w:szCs w:val="24"/>
        </w:rPr>
        <w:t>                  </w:t>
      </w:r>
      <w:proofErr w:type="spellStart"/>
      <w:r w:rsidR="00322461" w:rsidRPr="00F10272">
        <w:rPr>
          <w:rFonts w:ascii="Times New Roman" w:hAnsi="Times New Roman" w:cs="Times New Roman"/>
          <w:sz w:val="24"/>
          <w:szCs w:val="24"/>
        </w:rPr>
        <w:t>ож</w:t>
      </w:r>
      <w:proofErr w:type="spellEnd"/>
      <w:proofErr w:type="gramStart"/>
      <w:r w:rsidR="00322461" w:rsidRPr="00F10272">
        <w:rPr>
          <w:rFonts w:ascii="Times New Roman" w:hAnsi="Times New Roman" w:cs="Times New Roman"/>
          <w:sz w:val="24"/>
          <w:szCs w:val="24"/>
        </w:rPr>
        <w:br/>
        <w:t>          П</w:t>
      </w:r>
      <w:proofErr w:type="gramEnd"/>
      <w:r w:rsidR="00322461" w:rsidRPr="00F10272">
        <w:rPr>
          <w:rFonts w:ascii="Times New Roman" w:hAnsi="Times New Roman" w:cs="Times New Roman"/>
          <w:sz w:val="24"/>
          <w:szCs w:val="24"/>
        </w:rPr>
        <w:t>ри значении ОБЭ   &lt; 0 планируемая к предоставлению налоговая льгота по соответствующей категории налогоплательщиков признается неэффективной.    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2.4. В финансово-экономическое обоснование к проекту решения Собрания депутатов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области, предусматривающему установление налоговых льгот, включаются расчеты по определению бюджетного эффекта и бюджетной 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F10272">
        <w:rPr>
          <w:rFonts w:ascii="Times New Roman" w:hAnsi="Times New Roman" w:cs="Times New Roman"/>
          <w:sz w:val="24"/>
          <w:szCs w:val="24"/>
        </w:rPr>
        <w:t xml:space="preserve"> планируемых к предоставлению налоговых льгот, произведенные в соответствии с пунктом 2.3 настоящего Порядка, сведения об уплаченных (планируемых к уплате) суммах налогов в бюджет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по соответствующей категории налогоплательщиков (приложение N 1 к настоящему Порядку), результаты оценки бюджетной эффективности предоставляемых (планируемых к предоставлению) налоговых льгот по конкретному виду налога и соответствующей категории налогоплательщиков (приложение N 2 к настоящему Порядку).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2.5. В отношении групп населения (физических лиц, не являющихся предпринимателями без образования юридического лица), а также некоммерческих организаций вместо оценки бюджетной эффективности налоговых льгот Администрацией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10272">
        <w:rPr>
          <w:rFonts w:ascii="Times New Roman" w:hAnsi="Times New Roman" w:cs="Times New Roman"/>
          <w:sz w:val="24"/>
          <w:szCs w:val="24"/>
        </w:rPr>
        <w:lastRenderedPageBreak/>
        <w:t>Поныровского района Курской области осуществляется оценка социальной эффективности предоставления налоговых льгот.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Сумма социальной эффективности предоставления налоговых льгот по указанным категориям налогоплательщиков признается равной сумме предоставленных налоговых льгот и рассматривается как экономия бюджетных сре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0272">
        <w:rPr>
          <w:rFonts w:ascii="Times New Roman" w:hAnsi="Times New Roman" w:cs="Times New Roman"/>
          <w:sz w:val="24"/>
          <w:szCs w:val="24"/>
        </w:rPr>
        <w:t xml:space="preserve">езультате оптимизации расходов  бюджета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 </w:t>
      </w:r>
    </w:p>
    <w:p w:rsidR="00322461" w:rsidRPr="00F10272" w:rsidRDefault="00322461" w:rsidP="00F10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72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3.1. Администрация 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 Курской области осуществляет подготовку информации о результатах оценки бюджетной и социальной эффективности предоставляемых налоговых льгот (приложение N 3 к настоящему Порядку), которая до 25 октября текущего финансового года.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Сводная информация о результатах оценки бюджетной и социальной эффективности предоставляемых налоговых льгот до рассмотрения Администрацией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не подлежит разглашению (распространению).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F1027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рассматривает представленную сводную информацию и при установлении фактов неэффективного предоставления налоговых льгот поручает осуществить подготовку проектов решений Собрания  депутатов  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об отмене неэффективных налоговых льгот для внесения в Собрание   депутатов 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в установленном порядке.</w:t>
      </w:r>
      <w:proofErr w:type="gramEnd"/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3.3. Проекты решений Собрания  депутатов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области, предусматривающие установление на территории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налоговых льгот, подлежат рассмотрению при наличии заключения об эффективности планируемых к предоставлению налоговых льгот.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 xml:space="preserve">3.4. Сводная информация о результатах оценки бюджетной и социальной эффективности предоставленных налоговых льгот после рассмотрения Администрацией </w:t>
      </w:r>
      <w:r w:rsidR="00F10272">
        <w:rPr>
          <w:rFonts w:ascii="Times New Roman" w:hAnsi="Times New Roman" w:cs="Times New Roman"/>
          <w:sz w:val="24"/>
          <w:szCs w:val="24"/>
        </w:rPr>
        <w:t>Возовского</w:t>
      </w:r>
      <w:r w:rsidRPr="00F1027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публикуется в средствах массовой информации, а также размещается в сети "Интернет".</w:t>
      </w:r>
    </w:p>
    <w:p w:rsidR="00322461" w:rsidRPr="00F10272" w:rsidRDefault="00322461" w:rsidP="00F10272">
      <w:pPr>
        <w:pStyle w:val="a4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 </w:t>
      </w:r>
    </w:p>
    <w:p w:rsidR="00492E9D" w:rsidRPr="00F10272" w:rsidRDefault="00492E9D" w:rsidP="00F10272">
      <w:pPr>
        <w:pStyle w:val="a4"/>
        <w:jc w:val="both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jc w:val="both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jc w:val="both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jc w:val="both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jc w:val="both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jc w:val="both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Default="00492E9D" w:rsidP="00F10272">
      <w:pPr>
        <w:pStyle w:val="a4"/>
        <w:rPr>
          <w:rFonts w:ascii="Times New Roman" w:hAnsi="Times New Roman" w:cs="Times New Roman"/>
        </w:rPr>
      </w:pPr>
    </w:p>
    <w:p w:rsidR="00F10272" w:rsidRP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492E9D" w:rsidRPr="00F10272" w:rsidRDefault="00492E9D" w:rsidP="00F10272">
      <w:pPr>
        <w:pStyle w:val="a4"/>
        <w:rPr>
          <w:rFonts w:ascii="Times New Roman" w:hAnsi="Times New Roman" w:cs="Times New Roman"/>
        </w:rPr>
      </w:pPr>
    </w:p>
    <w:p w:rsidR="00322461" w:rsidRPr="00F10272" w:rsidRDefault="00322461" w:rsidP="00F1027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10272">
        <w:rPr>
          <w:rFonts w:ascii="Times New Roman" w:hAnsi="Times New Roman" w:cs="Times New Roman"/>
          <w:sz w:val="20"/>
          <w:szCs w:val="20"/>
        </w:rPr>
        <w:lastRenderedPageBreak/>
        <w:t>Приложение N1</w:t>
      </w:r>
    </w:p>
    <w:p w:rsidR="00322461" w:rsidRPr="00F10272" w:rsidRDefault="00322461" w:rsidP="00F1027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10272">
        <w:rPr>
          <w:rFonts w:ascii="Times New Roman" w:hAnsi="Times New Roman" w:cs="Times New Roman"/>
          <w:sz w:val="20"/>
          <w:szCs w:val="20"/>
        </w:rPr>
        <w:t>к Порядку оценки эффективностипредоставляемых (планируемых</w:t>
      </w:r>
      <w:r w:rsidRPr="00F10272">
        <w:rPr>
          <w:rFonts w:ascii="Times New Roman" w:hAnsi="Times New Roman" w:cs="Times New Roman"/>
          <w:sz w:val="20"/>
          <w:szCs w:val="20"/>
        </w:rPr>
        <w:br/>
        <w:t>к предоставлению) налоговых льгот</w:t>
      </w:r>
    </w:p>
    <w:p w:rsidR="00322461" w:rsidRPr="00F10272" w:rsidRDefault="00322461" w:rsidP="00F10272">
      <w:pPr>
        <w:pStyle w:val="a4"/>
        <w:jc w:val="center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br/>
        <w:t>Сведения об уплаченных (планируемых к уплате) суммах налогов в бюджет</w:t>
      </w:r>
      <w:r w:rsidR="00F10272">
        <w:rPr>
          <w:rFonts w:ascii="Times New Roman" w:hAnsi="Times New Roman" w:cs="Times New Roman"/>
        </w:rPr>
        <w:t xml:space="preserve"> Возовского</w:t>
      </w:r>
      <w:r w:rsidRPr="00F10272">
        <w:rPr>
          <w:rFonts w:ascii="Times New Roman" w:hAnsi="Times New Roman" w:cs="Times New Roman"/>
        </w:rPr>
        <w:t xml:space="preserve"> сельсовета Поныровского района Курской области</w:t>
      </w:r>
    </w:p>
    <w:p w:rsidR="00322461" w:rsidRPr="00F10272" w:rsidRDefault="00322461" w:rsidP="00F10272">
      <w:pPr>
        <w:pStyle w:val="a4"/>
        <w:jc w:val="right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(тыс. рублей)</w:t>
      </w:r>
    </w:p>
    <w:tbl>
      <w:tblPr>
        <w:tblW w:w="10911" w:type="dxa"/>
        <w:tblCellSpacing w:w="0" w:type="dxa"/>
        <w:tblInd w:w="-1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269"/>
        <w:gridCol w:w="1418"/>
        <w:gridCol w:w="1275"/>
        <w:gridCol w:w="586"/>
        <w:gridCol w:w="974"/>
        <w:gridCol w:w="1559"/>
        <w:gridCol w:w="1843"/>
      </w:tblGrid>
      <w:tr w:rsidR="009E5AEB" w:rsidRPr="00F10272" w:rsidTr="009E5AEB">
        <w:trPr>
          <w:trHeight w:val="495"/>
          <w:tblCellSpacing w:w="0" w:type="dxa"/>
        </w:trPr>
        <w:tc>
          <w:tcPr>
            <w:tcW w:w="987" w:type="dxa"/>
            <w:vMerge w:val="restart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№</w:t>
            </w:r>
          </w:p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10272">
              <w:rPr>
                <w:rFonts w:ascii="Times New Roman" w:hAnsi="Times New Roman" w:cs="Times New Roman"/>
              </w:rPr>
              <w:t>п</w:t>
            </w:r>
            <w:proofErr w:type="gramEnd"/>
            <w:r w:rsidRPr="00F102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 xml:space="preserve">Наименование категории налогоплательщиков в соответствии с решениями Представительного Собрания </w:t>
            </w:r>
            <w:r w:rsidR="00F10272">
              <w:rPr>
                <w:rFonts w:ascii="Times New Roman" w:hAnsi="Times New Roman" w:cs="Times New Roman"/>
              </w:rPr>
              <w:t>Возовского</w:t>
            </w:r>
            <w:r w:rsidRPr="00F10272">
              <w:rPr>
                <w:rFonts w:ascii="Times New Roman" w:hAnsi="Times New Roman" w:cs="Times New Roman"/>
              </w:rPr>
              <w:t xml:space="preserve"> сельсовета Поныровского района Курской области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Периоды</w:t>
            </w:r>
          </w:p>
        </w:tc>
      </w:tr>
      <w:tr w:rsidR="009E5AEB" w:rsidRPr="00F10272" w:rsidTr="009E5AEB">
        <w:trPr>
          <w:trHeight w:val="2890"/>
          <w:tblCellSpacing w:w="0" w:type="dxa"/>
        </w:trPr>
        <w:tc>
          <w:tcPr>
            <w:tcW w:w="987" w:type="dxa"/>
            <w:vMerge/>
            <w:tcBorders>
              <w:top w:val="nil"/>
              <w:left w:val="outset" w:sz="6" w:space="0" w:color="000000" w:themeColor="text1"/>
              <w:bottom w:val="outset" w:sz="6" w:space="0" w:color="A0A0A0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6" w:space="0" w:color="FFFFFF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 xml:space="preserve">Факт года, предшествующего </w:t>
            </w:r>
            <w:proofErr w:type="gramStart"/>
            <w:r w:rsidRPr="00F10272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Факт отчетного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0A0A0"/>
              <w:right w:val="outset" w:sz="6" w:space="0" w:color="000000" w:themeColor="text1"/>
            </w:tcBorders>
            <w:shd w:val="clear" w:color="auto" w:fill="FFFFFF" w:themeFill="background1"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Оценка текущего года</w:t>
            </w:r>
          </w:p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Прогноз очередного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Прогноз планируемого года</w:t>
            </w:r>
          </w:p>
        </w:tc>
      </w:tr>
      <w:tr w:rsidR="009E5AEB" w:rsidRPr="00F10272" w:rsidTr="009E5AEB">
        <w:trPr>
          <w:tblCellSpacing w:w="0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519" w:rsidRPr="00F10272" w:rsidRDefault="0051151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519" w:rsidRPr="00F10272" w:rsidRDefault="0051151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519" w:rsidRPr="00F10272" w:rsidRDefault="0051151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519" w:rsidRPr="00F10272" w:rsidRDefault="0051151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519" w:rsidRPr="00F10272" w:rsidRDefault="0051151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519" w:rsidRPr="00F10272" w:rsidRDefault="0051151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0" w:themeColor="text1"/>
              <w:left w:val="outset" w:sz="6" w:space="0" w:color="000000" w:themeColor="text1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</w:tcPr>
          <w:p w:rsidR="00511519" w:rsidRPr="00F10272" w:rsidRDefault="0051151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outset" w:sz="6" w:space="0" w:color="000000" w:themeColor="text1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519" w:rsidRPr="00F10272" w:rsidRDefault="0051151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9E5AEB" w:rsidRPr="00F10272" w:rsidTr="009E5AEB">
        <w:trPr>
          <w:trHeight w:val="555"/>
          <w:tblCellSpacing w:w="0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9E5AEB" w:rsidRPr="00F10272" w:rsidTr="009E5AEB">
        <w:trPr>
          <w:tblCellSpacing w:w="0" w:type="dxa"/>
        </w:trPr>
        <w:tc>
          <w:tcPr>
            <w:tcW w:w="987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5AEB" w:rsidRPr="00F10272" w:rsidRDefault="009E5A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93BEB" w:rsidRPr="00F10272" w:rsidTr="009E5AEB">
        <w:trPr>
          <w:tblCellSpacing w:w="0" w:type="dxa"/>
        </w:trPr>
        <w:tc>
          <w:tcPr>
            <w:tcW w:w="6535" w:type="dxa"/>
            <w:gridSpan w:val="5"/>
            <w:tcBorders>
              <w:top w:val="outset" w:sz="6" w:space="0" w:color="000000" w:themeColor="text1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gridSpan w:val="3"/>
            <w:tcBorders>
              <w:top w:val="outset" w:sz="6" w:space="0" w:color="000000" w:themeColor="text1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93BEB" w:rsidRPr="00F10272" w:rsidTr="00A93BEB">
        <w:tblPrEx>
          <w:tblCellSpacing w:w="0" w:type="nil"/>
          <w:tblBorders>
            <w:top w:val="outset" w:sz="6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11" w:type="dxa"/>
            <w:gridSpan w:val="8"/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 </w:t>
      </w:r>
    </w:p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Руководитель ___________________________ (Ф.И.О.)</w:t>
      </w:r>
      <w:r w:rsidRPr="00F10272">
        <w:rPr>
          <w:rFonts w:ascii="Times New Roman" w:hAnsi="Times New Roman" w:cs="Times New Roman"/>
        </w:rPr>
        <w:br/>
        <w:t>                                          (подпись)</w:t>
      </w:r>
      <w:r w:rsidRPr="00F10272">
        <w:rPr>
          <w:rFonts w:ascii="Times New Roman" w:hAnsi="Times New Roman" w:cs="Times New Roman"/>
        </w:rPr>
        <w:br/>
        <w:t>Ответственное лицо (исполнитель) __________________ Тел. ___________</w:t>
      </w:r>
    </w:p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 </w:t>
      </w:r>
    </w:p>
    <w:p w:rsidR="003B1BE4" w:rsidRPr="00F10272" w:rsidRDefault="003B1BE4" w:rsidP="00F10272">
      <w:pPr>
        <w:pStyle w:val="a4"/>
        <w:rPr>
          <w:rFonts w:ascii="Times New Roman" w:hAnsi="Times New Roman" w:cs="Times New Roman"/>
        </w:rPr>
      </w:pPr>
    </w:p>
    <w:p w:rsidR="003B1BE4" w:rsidRPr="00F10272" w:rsidRDefault="003B1BE4" w:rsidP="00F10272">
      <w:pPr>
        <w:pStyle w:val="a4"/>
        <w:rPr>
          <w:rFonts w:ascii="Times New Roman" w:hAnsi="Times New Roman" w:cs="Times New Roman"/>
        </w:rPr>
      </w:pPr>
    </w:p>
    <w:p w:rsidR="00593CCC" w:rsidRPr="00F10272" w:rsidRDefault="00593CCC" w:rsidP="00F10272">
      <w:pPr>
        <w:pStyle w:val="a4"/>
        <w:rPr>
          <w:rFonts w:ascii="Times New Roman" w:hAnsi="Times New Roman" w:cs="Times New Roman"/>
        </w:rPr>
      </w:pPr>
    </w:p>
    <w:p w:rsidR="00593CCC" w:rsidRDefault="00593CCC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F10272" w:rsidRPr="00F10272" w:rsidRDefault="00F10272" w:rsidP="00F10272">
      <w:pPr>
        <w:pStyle w:val="a4"/>
        <w:rPr>
          <w:rFonts w:ascii="Times New Roman" w:hAnsi="Times New Roman" w:cs="Times New Roman"/>
        </w:rPr>
      </w:pPr>
    </w:p>
    <w:p w:rsidR="00593CCC" w:rsidRPr="00F10272" w:rsidRDefault="00593CCC" w:rsidP="00F10272">
      <w:pPr>
        <w:pStyle w:val="a4"/>
        <w:rPr>
          <w:rFonts w:ascii="Times New Roman" w:hAnsi="Times New Roman" w:cs="Times New Roman"/>
        </w:rPr>
      </w:pPr>
    </w:p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 </w:t>
      </w:r>
    </w:p>
    <w:p w:rsidR="00322461" w:rsidRPr="00F10272" w:rsidRDefault="00322461" w:rsidP="00F10272">
      <w:pPr>
        <w:pStyle w:val="a4"/>
        <w:jc w:val="right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Приложение N 2</w:t>
      </w:r>
      <w:r w:rsidRPr="00F10272">
        <w:rPr>
          <w:rFonts w:ascii="Times New Roman" w:hAnsi="Times New Roman" w:cs="Times New Roman"/>
        </w:rPr>
        <w:br/>
        <w:t>к Порядку оценки эффективности</w:t>
      </w:r>
      <w:r w:rsidRPr="00F10272">
        <w:rPr>
          <w:rFonts w:ascii="Times New Roman" w:hAnsi="Times New Roman" w:cs="Times New Roman"/>
        </w:rPr>
        <w:br/>
        <w:t>предоставляемых (планируемых к предоставлению) </w:t>
      </w:r>
      <w:r w:rsidRPr="00F10272">
        <w:rPr>
          <w:rFonts w:ascii="Times New Roman" w:hAnsi="Times New Roman" w:cs="Times New Roman"/>
        </w:rPr>
        <w:br/>
        <w:t>налоговых льгот</w:t>
      </w:r>
    </w:p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 </w:t>
      </w:r>
    </w:p>
    <w:p w:rsidR="00322461" w:rsidRPr="00F10272" w:rsidRDefault="00322461" w:rsidP="00F10272">
      <w:pPr>
        <w:pStyle w:val="a4"/>
        <w:jc w:val="center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Результаты оценки бюджетной эффективности предоставляемых (планируемых к предоставлению) налоговых льгот</w:t>
      </w:r>
    </w:p>
    <w:p w:rsidR="00322461" w:rsidRPr="00F10272" w:rsidRDefault="00322461" w:rsidP="00F10272">
      <w:pPr>
        <w:pStyle w:val="a4"/>
        <w:jc w:val="right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(тыс. рублей)</w:t>
      </w:r>
    </w:p>
    <w:tbl>
      <w:tblPr>
        <w:tblW w:w="10527" w:type="dxa"/>
        <w:tblCellSpacing w:w="0" w:type="dxa"/>
        <w:tblInd w:w="-1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703"/>
        <w:gridCol w:w="110"/>
        <w:gridCol w:w="55"/>
        <w:gridCol w:w="1638"/>
        <w:gridCol w:w="12"/>
        <w:gridCol w:w="969"/>
        <w:gridCol w:w="12"/>
        <w:gridCol w:w="1809"/>
        <w:gridCol w:w="12"/>
        <w:gridCol w:w="1492"/>
        <w:gridCol w:w="12"/>
        <w:gridCol w:w="1427"/>
        <w:gridCol w:w="12"/>
        <w:gridCol w:w="1942"/>
        <w:gridCol w:w="12"/>
      </w:tblGrid>
      <w:tr w:rsidR="00E97579" w:rsidRPr="00F10272" w:rsidTr="00A93BEB">
        <w:trPr>
          <w:gridAfter w:val="1"/>
          <w:wAfter w:w="12" w:type="dxa"/>
          <w:tblCellSpacing w:w="0" w:type="dxa"/>
        </w:trPr>
        <w:tc>
          <w:tcPr>
            <w:tcW w:w="314" w:type="dxa"/>
            <w:vMerge w:val="restart"/>
            <w:tcBorders>
              <w:top w:val="nil"/>
              <w:left w:val="nil"/>
              <w:right w:val="outset" w:sz="6" w:space="0" w:color="F0F0F0"/>
            </w:tcBorders>
            <w:shd w:val="clear" w:color="auto" w:fill="auto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10272">
              <w:rPr>
                <w:rFonts w:ascii="Times New Roman" w:hAnsi="Times New Roman" w:cs="Times New Roman"/>
              </w:rPr>
              <w:t>п</w:t>
            </w:r>
            <w:proofErr w:type="gramEnd"/>
            <w:r w:rsidRPr="00F102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 xml:space="preserve">Наименование категории налогоплательщиков в соответствии с решением Представительного Собрания </w:t>
            </w:r>
            <w:r w:rsidR="00F10272">
              <w:rPr>
                <w:rFonts w:ascii="Times New Roman" w:hAnsi="Times New Roman" w:cs="Times New Roman"/>
              </w:rPr>
              <w:t>Возовского</w:t>
            </w:r>
            <w:r w:rsidRPr="00F10272">
              <w:rPr>
                <w:rFonts w:ascii="Times New Roman" w:hAnsi="Times New Roman" w:cs="Times New Roman"/>
              </w:rPr>
              <w:t xml:space="preserve"> сельсовета Поныровского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Вид налога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Сумма предоставляемой (планируемой к представлению)  налоговой льготы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Сумма бюджетного эффекта от предоставления налоговой льготы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Оценка бюджетной эффективности</w:t>
            </w:r>
          </w:p>
        </w:tc>
      </w:tr>
      <w:tr w:rsidR="00E97579" w:rsidRPr="00F10272" w:rsidTr="00593CCC">
        <w:trPr>
          <w:gridAfter w:val="1"/>
          <w:wAfter w:w="12" w:type="dxa"/>
          <w:tblCellSpacing w:w="0" w:type="dxa"/>
        </w:trPr>
        <w:tc>
          <w:tcPr>
            <w:tcW w:w="314" w:type="dxa"/>
            <w:vMerge/>
            <w:tcBorders>
              <w:left w:val="nil"/>
              <w:right w:val="outset" w:sz="6" w:space="0" w:color="F0F0F0"/>
            </w:tcBorders>
            <w:shd w:val="clear" w:color="auto" w:fill="auto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7</w:t>
            </w:r>
          </w:p>
        </w:tc>
      </w:tr>
      <w:tr w:rsidR="00E97579" w:rsidRPr="00F10272" w:rsidTr="00593CCC">
        <w:trPr>
          <w:gridAfter w:val="1"/>
          <w:wAfter w:w="12" w:type="dxa"/>
          <w:tblCellSpacing w:w="0" w:type="dxa"/>
        </w:trPr>
        <w:tc>
          <w:tcPr>
            <w:tcW w:w="314" w:type="dxa"/>
            <w:vMerge/>
            <w:tcBorders>
              <w:left w:val="nil"/>
              <w:right w:val="outset" w:sz="6" w:space="0" w:color="F0F0F0"/>
            </w:tcBorders>
            <w:shd w:val="clear" w:color="auto" w:fill="auto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E97579" w:rsidRPr="00F10272" w:rsidTr="00593CCC">
        <w:trPr>
          <w:gridAfter w:val="1"/>
          <w:wAfter w:w="12" w:type="dxa"/>
          <w:tblCellSpacing w:w="0" w:type="dxa"/>
        </w:trPr>
        <w:tc>
          <w:tcPr>
            <w:tcW w:w="314" w:type="dxa"/>
            <w:vMerge/>
            <w:tcBorders>
              <w:left w:val="nil"/>
              <w:right w:val="outset" w:sz="6" w:space="0" w:color="F0F0F0"/>
            </w:tcBorders>
            <w:shd w:val="clear" w:color="auto" w:fill="auto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E97579" w:rsidRPr="00F10272" w:rsidTr="00593CCC">
        <w:trPr>
          <w:gridAfter w:val="1"/>
          <w:wAfter w:w="12" w:type="dxa"/>
          <w:tblCellSpacing w:w="0" w:type="dxa"/>
        </w:trPr>
        <w:tc>
          <w:tcPr>
            <w:tcW w:w="314" w:type="dxa"/>
            <w:vMerge/>
            <w:tcBorders>
              <w:left w:val="nil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E97579" w:rsidRPr="00F10272" w:rsidTr="00A93BEB">
        <w:trPr>
          <w:gridBefore w:val="1"/>
          <w:gridAfter w:val="1"/>
          <w:wBefore w:w="314" w:type="dxa"/>
          <w:wAfter w:w="12" w:type="dxa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461" w:rsidRPr="00F10272" w:rsidRDefault="00322461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461" w:rsidRPr="00F10272" w:rsidRDefault="00322461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461" w:rsidRPr="00F10272" w:rsidRDefault="00322461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62" w:rsidRPr="00F10272" w:rsidRDefault="00322461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Планируемый ____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62" w:rsidRPr="00F10272" w:rsidRDefault="00322461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62" w:rsidRPr="00F10272" w:rsidRDefault="00322461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62" w:rsidRPr="00F10272" w:rsidRDefault="00322461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E97579" w:rsidRPr="00F10272" w:rsidTr="00A93BEB">
        <w:trPr>
          <w:gridBefore w:val="1"/>
          <w:gridAfter w:val="1"/>
          <w:wBefore w:w="314" w:type="dxa"/>
          <w:wAfter w:w="12" w:type="dxa"/>
          <w:trHeight w:val="705"/>
          <w:tblCellSpacing w:w="0" w:type="dxa"/>
        </w:trPr>
        <w:tc>
          <w:tcPr>
            <w:tcW w:w="710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Планируемый ____ год</w:t>
            </w:r>
          </w:p>
        </w:tc>
        <w:tc>
          <w:tcPr>
            <w:tcW w:w="1521" w:type="dxa"/>
            <w:gridSpan w:val="2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7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A93BEB" w:rsidRPr="00F10272" w:rsidTr="00A93BEB">
        <w:trPr>
          <w:gridBefore w:val="1"/>
          <w:gridAfter w:val="1"/>
          <w:wBefore w:w="314" w:type="dxa"/>
          <w:wAfter w:w="12" w:type="dxa"/>
          <w:trHeight w:val="645"/>
          <w:tblCellSpacing w:w="0" w:type="dxa"/>
        </w:trPr>
        <w:tc>
          <w:tcPr>
            <w:tcW w:w="710" w:type="dxa"/>
            <w:tcBorders>
              <w:top w:val="outset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outset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0" w:themeColor="text1"/>
              <w:left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521" w:type="dxa"/>
            <w:gridSpan w:val="2"/>
            <w:tcBorders>
              <w:top w:val="outset" w:sz="6" w:space="0" w:color="000000" w:themeColor="text1"/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  <w:tcBorders>
              <w:top w:val="outset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  <w:tcBorders>
              <w:top w:val="outset" w:sz="6" w:space="0" w:color="000000" w:themeColor="text1"/>
              <w:left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93BEB" w:rsidRPr="00F10272" w:rsidRDefault="00A93BEB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7579" w:rsidRPr="00F10272" w:rsidTr="003245EA">
        <w:trPr>
          <w:gridBefore w:val="1"/>
          <w:wBefore w:w="314" w:type="dxa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7579" w:rsidRPr="00F10272" w:rsidTr="00593CCC">
        <w:trPr>
          <w:gridBefore w:val="1"/>
          <w:wBefore w:w="314" w:type="dxa"/>
          <w:tblCellSpacing w:w="0" w:type="dxa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E97579" w:rsidRPr="00F10272" w:rsidTr="00593CCC">
        <w:trPr>
          <w:gridBefore w:val="1"/>
          <w:wBefore w:w="314" w:type="dxa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E97579" w:rsidRPr="00F10272" w:rsidTr="00593CCC">
        <w:trPr>
          <w:gridBefore w:val="1"/>
          <w:wBefore w:w="314" w:type="dxa"/>
          <w:trHeight w:val="600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Планируемый ____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  <w:tr w:rsidR="00E97579" w:rsidRPr="00F10272" w:rsidTr="00593CCC">
        <w:trPr>
          <w:gridBefore w:val="1"/>
          <w:wBefore w:w="314" w:type="dxa"/>
          <w:trHeight w:val="270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7579" w:rsidRPr="00F10272" w:rsidTr="00593CCC">
        <w:trPr>
          <w:gridBefore w:val="1"/>
          <w:wBefore w:w="314" w:type="dxa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Планируемый ____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7579" w:rsidRPr="00F10272" w:rsidRDefault="00E97579" w:rsidP="00F10272">
            <w:pPr>
              <w:pStyle w:val="a4"/>
              <w:rPr>
                <w:rFonts w:ascii="Times New Roman" w:hAnsi="Times New Roman" w:cs="Times New Roman"/>
              </w:rPr>
            </w:pPr>
            <w:r w:rsidRPr="00F10272">
              <w:rPr>
                <w:rFonts w:ascii="Times New Roman" w:hAnsi="Times New Roman" w:cs="Times New Roman"/>
              </w:rPr>
              <w:t> </w:t>
            </w:r>
          </w:p>
        </w:tc>
      </w:tr>
    </w:tbl>
    <w:p w:rsidR="00E97579" w:rsidRPr="00F10272" w:rsidRDefault="00E97579" w:rsidP="00F10272">
      <w:pPr>
        <w:pStyle w:val="a4"/>
        <w:rPr>
          <w:rFonts w:ascii="Times New Roman" w:hAnsi="Times New Roman" w:cs="Times New Roman"/>
        </w:rPr>
      </w:pPr>
    </w:p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 </w:t>
      </w:r>
    </w:p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Руководитель ___________________________ (Ф.И.О.)</w:t>
      </w:r>
      <w:r w:rsidRPr="00F10272">
        <w:rPr>
          <w:rFonts w:ascii="Times New Roman" w:hAnsi="Times New Roman" w:cs="Times New Roman"/>
        </w:rPr>
        <w:br/>
        <w:t>                                         (подпись)</w:t>
      </w:r>
      <w:r w:rsidRPr="00F10272">
        <w:rPr>
          <w:rFonts w:ascii="Times New Roman" w:hAnsi="Times New Roman" w:cs="Times New Roman"/>
        </w:rPr>
        <w:br/>
      </w:r>
      <w:r w:rsidRPr="00F10272">
        <w:rPr>
          <w:rFonts w:ascii="Times New Roman" w:hAnsi="Times New Roman" w:cs="Times New Roman"/>
        </w:rPr>
        <w:br/>
        <w:t>Ответственное лицо (исполнитель) _________________________ (Ф.И.О.) Тел. ___________</w:t>
      </w:r>
    </w:p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 </w:t>
      </w:r>
    </w:p>
    <w:p w:rsidR="00CC51F7" w:rsidRPr="00F10272" w:rsidRDefault="00CC51F7" w:rsidP="00F10272">
      <w:pPr>
        <w:pStyle w:val="a4"/>
        <w:rPr>
          <w:rFonts w:ascii="Times New Roman" w:hAnsi="Times New Roman" w:cs="Times New Roman"/>
        </w:rPr>
      </w:pPr>
    </w:p>
    <w:p w:rsidR="00CC51F7" w:rsidRPr="00F10272" w:rsidRDefault="00CC51F7" w:rsidP="00F10272">
      <w:pPr>
        <w:pStyle w:val="a4"/>
        <w:rPr>
          <w:rFonts w:ascii="Times New Roman" w:hAnsi="Times New Roman" w:cs="Times New Roman"/>
        </w:rPr>
      </w:pPr>
    </w:p>
    <w:p w:rsidR="00CC51F7" w:rsidRPr="00F10272" w:rsidRDefault="00CC51F7" w:rsidP="00F10272">
      <w:pPr>
        <w:pStyle w:val="a4"/>
        <w:rPr>
          <w:rFonts w:ascii="Times New Roman" w:hAnsi="Times New Roman" w:cs="Times New Roman"/>
        </w:rPr>
      </w:pPr>
    </w:p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</w:p>
    <w:p w:rsidR="00322461" w:rsidRPr="00F10272" w:rsidRDefault="00322461" w:rsidP="00F10272">
      <w:pPr>
        <w:pStyle w:val="a4"/>
        <w:jc w:val="right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Приложение N 3</w:t>
      </w:r>
      <w:r w:rsidRPr="00F10272">
        <w:rPr>
          <w:rFonts w:ascii="Times New Roman" w:hAnsi="Times New Roman" w:cs="Times New Roman"/>
        </w:rPr>
        <w:br/>
        <w:t>к Порядку оценки эффективности</w:t>
      </w:r>
      <w:r w:rsidRPr="00F10272">
        <w:rPr>
          <w:rFonts w:ascii="Times New Roman" w:hAnsi="Times New Roman" w:cs="Times New Roman"/>
        </w:rPr>
        <w:br/>
        <w:t>предоставляемых (планируемых</w:t>
      </w:r>
      <w:r w:rsidRPr="00F10272">
        <w:rPr>
          <w:rFonts w:ascii="Times New Roman" w:hAnsi="Times New Roman" w:cs="Times New Roman"/>
        </w:rPr>
        <w:br/>
        <w:t>к предоставлению) </w:t>
      </w:r>
      <w:r w:rsidRPr="00F10272">
        <w:rPr>
          <w:rFonts w:ascii="Times New Roman" w:hAnsi="Times New Roman" w:cs="Times New Roman"/>
        </w:rPr>
        <w:br/>
        <w:t>налоговых льгот</w:t>
      </w:r>
    </w:p>
    <w:p w:rsidR="00322461" w:rsidRPr="00F10272" w:rsidRDefault="00322461" w:rsidP="00F10272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r w:rsidRPr="00F10272">
        <w:rPr>
          <w:rFonts w:ascii="Times New Roman" w:hAnsi="Times New Roman" w:cs="Times New Roman"/>
        </w:rPr>
        <w:t>Сводная информация о результатах оценки за год ___ бюджетной и социальной эффективности предоставляемых налоговых льгот</w:t>
      </w:r>
    </w:p>
    <w:tbl>
      <w:tblPr>
        <w:tblW w:w="10008" w:type="dxa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26"/>
        <w:gridCol w:w="1231"/>
        <w:gridCol w:w="1801"/>
        <w:gridCol w:w="1497"/>
        <w:gridCol w:w="165"/>
        <w:gridCol w:w="1380"/>
        <w:gridCol w:w="165"/>
        <w:gridCol w:w="695"/>
        <w:gridCol w:w="1333"/>
      </w:tblGrid>
      <w:tr w:rsidR="00CC51F7" w:rsidRPr="00F10272" w:rsidTr="00A93BEB">
        <w:trPr>
          <w:trHeight w:val="4095"/>
          <w:tblCellSpacing w:w="0" w:type="dxa"/>
        </w:trPr>
        <w:tc>
          <w:tcPr>
            <w:tcW w:w="524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bookmarkEnd w:id="0"/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Наименования налога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Наименование категории налогоплательщиков, которым предоставлена  льгота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 xml:space="preserve">Решение Представительного Собрания </w:t>
            </w:r>
            <w:r w:rsidR="00F10272">
              <w:rPr>
                <w:rFonts w:ascii="Times New Roman" w:hAnsi="Times New Roman" w:cs="Times New Roman"/>
                <w:sz w:val="18"/>
                <w:szCs w:val="18"/>
              </w:rPr>
              <w:t>Возовского</w:t>
            </w: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Поныровского района Курской области, которым установлена льгота (</w:t>
            </w:r>
            <w:proofErr w:type="spellStart"/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снижение</w:t>
            </w:r>
            <w:hyperlink r:id="rId6" w:tgtFrame="_blank" w:history="1">
              <w:r w:rsidRPr="00F10272">
                <w:rPr>
                  <w:rStyle w:val="a3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ставки</w:t>
              </w:r>
              <w:proofErr w:type="spellEnd"/>
            </w:hyperlink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Структурное подразделение Администрации </w:t>
            </w:r>
            <w:r w:rsidR="00F10272">
              <w:rPr>
                <w:rFonts w:ascii="Times New Roman" w:hAnsi="Times New Roman" w:cs="Times New Roman"/>
                <w:sz w:val="18"/>
                <w:szCs w:val="18"/>
              </w:rPr>
              <w:t>Возовского</w:t>
            </w: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Поныровского района Курской области, проводившее оценку эффективности льготы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Оценки бюджетной эффективности льготы (эффективная или неэффективная), социальной эффективности льгот</w:t>
            </w:r>
          </w:p>
        </w:tc>
        <w:tc>
          <w:tcPr>
            <w:tcW w:w="78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Сумма льготы (тыс</w:t>
            </w:r>
            <w:proofErr w:type="gramStart"/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ублей)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структурного подразделения </w:t>
            </w:r>
            <w:r w:rsidR="00F10272">
              <w:rPr>
                <w:rFonts w:ascii="Times New Roman" w:hAnsi="Times New Roman" w:cs="Times New Roman"/>
                <w:sz w:val="18"/>
                <w:szCs w:val="18"/>
              </w:rPr>
              <w:t>Возовского</w:t>
            </w:r>
            <w:r w:rsidRPr="00F102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Поныровского района Курской области, </w:t>
            </w:r>
            <w:proofErr w:type="gramStart"/>
            <w:r w:rsidRPr="00F10272">
              <w:rPr>
                <w:rFonts w:ascii="Times New Roman" w:hAnsi="Times New Roman" w:cs="Times New Roman"/>
                <w:sz w:val="18"/>
                <w:szCs w:val="18"/>
              </w:rPr>
              <w:t>проводивших</w:t>
            </w:r>
            <w:proofErr w:type="gramEnd"/>
            <w:r w:rsidRPr="00F10272">
              <w:rPr>
                <w:rFonts w:ascii="Times New Roman" w:hAnsi="Times New Roman" w:cs="Times New Roman"/>
                <w:sz w:val="18"/>
                <w:szCs w:val="18"/>
              </w:rPr>
              <w:t xml:space="preserve"> оценку, о необходимости сохранения, корректировки или отмены льготы</w:t>
            </w:r>
          </w:p>
        </w:tc>
      </w:tr>
      <w:tr w:rsidR="00CC51F7" w:rsidRPr="00F10272" w:rsidTr="00A93BEB">
        <w:trPr>
          <w:trHeight w:val="719"/>
          <w:tblCellSpacing w:w="0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1F7" w:rsidRPr="00F10272" w:rsidTr="00A93BEB">
        <w:trPr>
          <w:trHeight w:val="885"/>
          <w:tblCellSpacing w:w="0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C51F7" w:rsidRPr="00F10272" w:rsidRDefault="00CC51F7" w:rsidP="00F102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2461" w:rsidRPr="00F10272" w:rsidRDefault="00322461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 </w:t>
      </w:r>
    </w:p>
    <w:p w:rsidR="00701092" w:rsidRPr="00F10272" w:rsidRDefault="00701092" w:rsidP="00F10272">
      <w:pPr>
        <w:pStyle w:val="a4"/>
        <w:rPr>
          <w:rFonts w:ascii="Times New Roman" w:hAnsi="Times New Roman" w:cs="Times New Roman"/>
        </w:rPr>
      </w:pPr>
    </w:p>
    <w:p w:rsidR="00701092" w:rsidRPr="00F10272" w:rsidRDefault="00701092" w:rsidP="00F10272">
      <w:pPr>
        <w:pStyle w:val="a4"/>
        <w:rPr>
          <w:rFonts w:ascii="Times New Roman" w:hAnsi="Times New Roman" w:cs="Times New Roman"/>
        </w:rPr>
      </w:pPr>
    </w:p>
    <w:p w:rsidR="00701092" w:rsidRPr="00F10272" w:rsidRDefault="00701092" w:rsidP="00F10272">
      <w:pPr>
        <w:pStyle w:val="a4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Руководитель ___________________________ (Ф.И.О.)</w:t>
      </w:r>
      <w:r w:rsidRPr="00F10272">
        <w:rPr>
          <w:rFonts w:ascii="Times New Roman" w:hAnsi="Times New Roman" w:cs="Times New Roman"/>
        </w:rPr>
        <w:br/>
        <w:t>                                         (подпись)</w:t>
      </w:r>
      <w:r w:rsidRPr="00F10272">
        <w:rPr>
          <w:rFonts w:ascii="Times New Roman" w:hAnsi="Times New Roman" w:cs="Times New Roman"/>
        </w:rPr>
        <w:br/>
      </w:r>
      <w:r w:rsidRPr="00F10272">
        <w:rPr>
          <w:rFonts w:ascii="Times New Roman" w:hAnsi="Times New Roman" w:cs="Times New Roman"/>
        </w:rPr>
        <w:br/>
        <w:t>Ответственное лицо (исполнитель) _________________________ (Ф.И.О.) Тел. ___________</w:t>
      </w:r>
    </w:p>
    <w:p w:rsidR="00D53004" w:rsidRPr="00F10272" w:rsidRDefault="00D53004" w:rsidP="00F10272">
      <w:pPr>
        <w:pStyle w:val="a4"/>
        <w:rPr>
          <w:rFonts w:ascii="Times New Roman" w:hAnsi="Times New Roman" w:cs="Times New Roman"/>
        </w:rPr>
      </w:pPr>
    </w:p>
    <w:sectPr w:rsidR="00D53004" w:rsidRPr="00F10272" w:rsidSect="00492E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461"/>
    <w:rsid w:val="0014225C"/>
    <w:rsid w:val="001B0804"/>
    <w:rsid w:val="002A3D61"/>
    <w:rsid w:val="00322461"/>
    <w:rsid w:val="003245EA"/>
    <w:rsid w:val="003B1BE4"/>
    <w:rsid w:val="00492E9D"/>
    <w:rsid w:val="00511519"/>
    <w:rsid w:val="00593CCC"/>
    <w:rsid w:val="00701092"/>
    <w:rsid w:val="008D642B"/>
    <w:rsid w:val="00941319"/>
    <w:rsid w:val="009E5AEB"/>
    <w:rsid w:val="00A93BEB"/>
    <w:rsid w:val="00AF034C"/>
    <w:rsid w:val="00BF2A81"/>
    <w:rsid w:val="00CC51F7"/>
    <w:rsid w:val="00CF39F4"/>
    <w:rsid w:val="00D53004"/>
    <w:rsid w:val="00E97579"/>
    <w:rsid w:val="00F10272"/>
    <w:rsid w:val="00F2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461"/>
    <w:rPr>
      <w:color w:val="0000FF" w:themeColor="hyperlink"/>
      <w:u w:val="single"/>
    </w:rPr>
  </w:style>
  <w:style w:type="paragraph" w:styleId="a4">
    <w:name w:val="No Spacing"/>
    <w:uiPriority w:val="1"/>
    <w:qFormat/>
    <w:rsid w:val="00F102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sedino.rkursk.ru/index.php?mun_obr=193&amp;sub_menus_id=14240&amp;num_str=1&amp;id_mat=170667" TargetMode="External"/><Relationship Id="rId5" Type="http://schemas.openxmlformats.org/officeDocument/2006/relationships/hyperlink" Target="http://besedino.rkursk.ru/index.php?mun_obr=193&amp;sub_menus_id=14240&amp;num_str=1&amp;id_mat=170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АдмВозы</cp:lastModifiedBy>
  <cp:revision>5</cp:revision>
  <cp:lastPrinted>2018-08-16T13:30:00Z</cp:lastPrinted>
  <dcterms:created xsi:type="dcterms:W3CDTF">2018-08-15T07:30:00Z</dcterms:created>
  <dcterms:modified xsi:type="dcterms:W3CDTF">2018-08-16T13:30:00Z</dcterms:modified>
</cp:coreProperties>
</file>