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35D" w:rsidRDefault="00CA335D" w:rsidP="00CA335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АДМИНИСТРАЦИЯ ВОЗОВСКОГО СЕЛЬСОВЕТА                                                   ПОНЫРОВСКОГО РАЙОНА КУРСКОЙ ОБЛАСТИ</w:t>
      </w:r>
    </w:p>
    <w:p w:rsidR="00CA335D" w:rsidRDefault="00CA335D" w:rsidP="00CA335D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CA335D" w:rsidRDefault="00CA335D" w:rsidP="00CA335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ПОСТАНОВЛЕНИЕ</w:t>
      </w:r>
    </w:p>
    <w:p w:rsidR="00CA335D" w:rsidRDefault="00CA335D" w:rsidP="00CA335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CA335D" w:rsidRDefault="00B62BE4" w:rsidP="00CA335D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от 10.02.2020 </w:t>
      </w:r>
      <w:r w:rsidR="00CA335D">
        <w:rPr>
          <w:rFonts w:ascii="Times New Roman" w:eastAsia="Calibri" w:hAnsi="Times New Roman"/>
          <w:sz w:val="28"/>
          <w:szCs w:val="28"/>
          <w:lang w:eastAsia="en-US"/>
        </w:rPr>
        <w:t xml:space="preserve">года       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№ 18</w:t>
      </w:r>
      <w:r w:rsidR="00CA335D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                         п. Возы</w:t>
      </w:r>
    </w:p>
    <w:p w:rsidR="00CA335D" w:rsidRDefault="00CA335D" w:rsidP="00CA335D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CA335D" w:rsidRDefault="00CA335D" w:rsidP="00CA335D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 внесении изменений в постановление</w:t>
      </w:r>
    </w:p>
    <w:p w:rsidR="00CA335D" w:rsidRDefault="00CA335D" w:rsidP="00CA335D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Администрации Возовского сельсовета</w:t>
      </w:r>
    </w:p>
    <w:p w:rsidR="00CA335D" w:rsidRDefault="00CA335D" w:rsidP="00CA335D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Поныровского района Курской области</w:t>
      </w:r>
    </w:p>
    <w:p w:rsidR="00CA335D" w:rsidRDefault="00CA335D" w:rsidP="00CA335D">
      <w:pPr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от 29.11.2017 года   № 109    «Об утверждении муниципальной программы Возовского сельсовета Поныровского района Курской области  « Формирование современной городской среды на территории  Возовского сельсовета Поныровского района Курской области на 2018-2022 годы» </w:t>
      </w:r>
      <w:proofErr w:type="gramStart"/>
      <w:r w:rsidR="00B62BE4">
        <w:rPr>
          <w:rFonts w:ascii="Times New Roman" w:eastAsia="Calibri" w:hAnsi="Times New Roman"/>
          <w:sz w:val="24"/>
          <w:szCs w:val="24"/>
          <w:lang w:eastAsia="en-US"/>
        </w:rPr>
        <w:t xml:space="preserve">( </w:t>
      </w:r>
      <w:proofErr w:type="gramEnd"/>
      <w:r w:rsidR="00B62BE4">
        <w:rPr>
          <w:rFonts w:ascii="Times New Roman" w:eastAsia="Calibri" w:hAnsi="Times New Roman"/>
          <w:sz w:val="24"/>
          <w:szCs w:val="24"/>
          <w:lang w:eastAsia="en-US"/>
        </w:rPr>
        <w:t>в редакции от 06.03. 2019 года пост. № 29)</w:t>
      </w:r>
    </w:p>
    <w:p w:rsidR="00636DF4" w:rsidRDefault="00CA335D" w:rsidP="00CA335D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В соответствии со статьей 179 Бюджетного кодекса Российской Федерации, приказом Минстроя России от 06.04.2017 № 691/</w:t>
      </w:r>
      <w:proofErr w:type="spellStart"/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пр</w:t>
      </w:r>
      <w:proofErr w:type="spellEnd"/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« Об утверждении методических рекомендаций по подготовке государственных программ формирования современной городской среды в рамках приоритетного проекта  « Формирование современной городской среды» на 2018-2022 годы, постановлением Администрации Курской обл</w:t>
      </w:r>
      <w:r w:rsidR="00B62BE4">
        <w:rPr>
          <w:rFonts w:ascii="Times New Roman" w:eastAsia="Calibri" w:hAnsi="Times New Roman"/>
          <w:sz w:val="24"/>
          <w:szCs w:val="24"/>
          <w:lang w:eastAsia="en-US"/>
        </w:rPr>
        <w:t xml:space="preserve">асти №64-па от 27.01.2020г.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« О внесении изменений в государственную программу Курской области « Формирование современной городской среды в Курской области», в целях реализации мероприятий по благоустройству территории  Возовского сельсовета, руководствуясь Уставом, Администрация Возовского сельсовета Поныровского района Курской области ПОСТАНОВЛЯЕТ:                                                        </w:t>
      </w:r>
    </w:p>
    <w:p w:rsidR="00CA335D" w:rsidRDefault="00CA335D" w:rsidP="00636DF4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Внести  в постановление Администрации Возовского сельсовета Поныровского района Курской области</w:t>
      </w:r>
      <w:r w:rsidR="00636DF4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от 29.11.2017 года   № 109    «Об утверждении муниципальной программы Возовского сельсовета Поныровского района Курской области  « Формирование современной городской среды на территории  Возовского сельсовета Поныровского района Курской области на 2018-2022 годы» </w:t>
      </w:r>
      <w:proofErr w:type="gramStart"/>
      <w:r w:rsidR="00B62BE4">
        <w:rPr>
          <w:rFonts w:ascii="Times New Roman" w:eastAsia="Calibri" w:hAnsi="Times New Roman"/>
          <w:sz w:val="24"/>
          <w:szCs w:val="24"/>
          <w:lang w:eastAsia="en-US"/>
        </w:rPr>
        <w:t xml:space="preserve">( </w:t>
      </w:r>
      <w:proofErr w:type="gramEnd"/>
      <w:r w:rsidR="00B62BE4">
        <w:rPr>
          <w:rFonts w:ascii="Times New Roman" w:eastAsia="Calibri" w:hAnsi="Times New Roman"/>
          <w:sz w:val="24"/>
          <w:szCs w:val="24"/>
          <w:lang w:eastAsia="en-US"/>
        </w:rPr>
        <w:t xml:space="preserve">в редакции от 06.03. 2019 года пост. № 29) </w:t>
      </w:r>
      <w:r>
        <w:rPr>
          <w:rFonts w:ascii="Times New Roman" w:eastAsia="Calibri" w:hAnsi="Times New Roman"/>
          <w:sz w:val="24"/>
          <w:szCs w:val="24"/>
          <w:lang w:eastAsia="en-US"/>
        </w:rPr>
        <w:t>следующие изменения:</w:t>
      </w:r>
    </w:p>
    <w:p w:rsidR="00CA335D" w:rsidRDefault="00CA335D" w:rsidP="00CA335D">
      <w:pPr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1.   Муниципальную программу  « Формирование современной городской среды на территории  Возовского сельсовета Поныровского района Курской области на 2018-2024 годы» изложить в новой редакции           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 xml:space="preserve">( 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>прилагается).</w:t>
      </w:r>
    </w:p>
    <w:p w:rsidR="00CA335D" w:rsidRDefault="00CA335D" w:rsidP="00CA335D">
      <w:pPr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2.Начальнику отдела главному бухгалтеру Администрации Возовского сельсовета  Кобзевой Н.И. </w:t>
      </w:r>
      <w:r w:rsidR="00B62BE4">
        <w:rPr>
          <w:rFonts w:ascii="Times New Roman" w:eastAsia="Calibri" w:hAnsi="Times New Roman"/>
          <w:sz w:val="24"/>
          <w:szCs w:val="24"/>
          <w:lang w:eastAsia="en-US"/>
        </w:rPr>
        <w:t>при формировании бюджета на 2020г. и плановый период 2021 и 2022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годы  предусмотреть ассигнования на реализацию Муниципальной программы Возовского сельсовета Поныровского района Курской области    « Формирование современной городской среды на территории  Возовского сельсовета Поныровского района Курской области на 2018-2024 годы»</w:t>
      </w:r>
    </w:p>
    <w:p w:rsidR="00CA335D" w:rsidRDefault="00CA335D" w:rsidP="00CA335D">
      <w:pPr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3.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Контроль за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выполнением постановления оставляю за собой.</w:t>
      </w:r>
    </w:p>
    <w:p w:rsidR="00CA335D" w:rsidRDefault="00CA335D" w:rsidP="00CA335D">
      <w:pPr>
        <w:suppressAutoHyphens/>
        <w:spacing w:after="0" w:line="240" w:lineRule="auto"/>
        <w:ind w:left="60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4.Настоящее постановление вступает в силу со дня его подписания и распространяется на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правоотн</w:t>
      </w:r>
      <w:r w:rsidR="00B62BE4">
        <w:rPr>
          <w:rFonts w:ascii="Times New Roman" w:eastAsia="Calibri" w:hAnsi="Times New Roman"/>
          <w:sz w:val="24"/>
          <w:szCs w:val="24"/>
          <w:lang w:eastAsia="en-US"/>
        </w:rPr>
        <w:t>ошения</w:t>
      </w:r>
      <w:proofErr w:type="gramEnd"/>
      <w:r w:rsidR="00B62BE4">
        <w:rPr>
          <w:rFonts w:ascii="Times New Roman" w:eastAsia="Calibri" w:hAnsi="Times New Roman"/>
          <w:sz w:val="24"/>
          <w:szCs w:val="24"/>
          <w:lang w:eastAsia="en-US"/>
        </w:rPr>
        <w:t xml:space="preserve"> возникшие с 1 января 2020</w:t>
      </w:r>
      <w:r>
        <w:rPr>
          <w:rFonts w:ascii="Times New Roman" w:eastAsia="Calibri" w:hAnsi="Times New Roman"/>
          <w:sz w:val="24"/>
          <w:szCs w:val="24"/>
          <w:lang w:eastAsia="en-US"/>
        </w:rPr>
        <w:t>года.</w:t>
      </w:r>
    </w:p>
    <w:p w:rsidR="00CA335D" w:rsidRDefault="00CA335D" w:rsidP="00CA335D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CA335D" w:rsidRDefault="00CA335D" w:rsidP="00CA335D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Глава Возовского сельсовета                                                          Р.Б. Хохлова</w:t>
      </w:r>
    </w:p>
    <w:p w:rsidR="00CA335D" w:rsidRDefault="00CA335D" w:rsidP="00CA335D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3C5D9B" w:rsidRDefault="003C5D9B"/>
    <w:sectPr w:rsidR="003C5D9B" w:rsidSect="003C5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335D"/>
    <w:rsid w:val="003C5D9B"/>
    <w:rsid w:val="00636DF4"/>
    <w:rsid w:val="007A5EFB"/>
    <w:rsid w:val="00B62BE4"/>
    <w:rsid w:val="00C0294A"/>
    <w:rsid w:val="00CA3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5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7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423</Words>
  <Characters>2414</Characters>
  <Application>Microsoft Office Word</Application>
  <DocSecurity>0</DocSecurity>
  <Lines>20</Lines>
  <Paragraphs>5</Paragraphs>
  <ScaleCrop>false</ScaleCrop>
  <Company/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2020-02-19T15:40:00Z</dcterms:created>
  <dcterms:modified xsi:type="dcterms:W3CDTF">2020-02-21T06:41:00Z</dcterms:modified>
</cp:coreProperties>
</file>