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Pr="0093097D" w:rsidRDefault="00CA5245" w:rsidP="00CA52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6" w:history="1"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ронологи</w:t>
        </w:r>
        <w:r w:rsidR="0093097D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рассмотрения и утверждения проекта </w:t>
        </w:r>
        <w:r w:rsid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решения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</w:t>
        </w:r>
        <w:r w:rsidR="00AD6675" w:rsidRP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Собрания </w:t>
        </w:r>
        <w:r w:rsidR="00EA4E9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депутатов Возовского сельсовета </w:t>
        </w:r>
        <w:r w:rsidR="00AD6675" w:rsidRP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Поныровского района Курской области</w:t>
        </w:r>
        <w:r w:rsid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</w:t>
        </w:r>
        <w:r w:rsidR="00AD6675" w:rsidRP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«О бюджете </w:t>
        </w:r>
        <w:r w:rsidR="00EA4E92" w:rsidRPr="00EA4E9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Возовского сельсовета </w:t>
        </w:r>
        <w:r w:rsidR="00AD6675" w:rsidRPr="00AD667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Поныровского района Курской области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на 202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05336F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296611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9"/>
        <w:gridCol w:w="4396"/>
      </w:tblGrid>
      <w:tr w:rsidR="005517CA" w:rsidTr="00AD6675">
        <w:tc>
          <w:tcPr>
            <w:tcW w:w="4949" w:type="dxa"/>
          </w:tcPr>
          <w:p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</w:tcPr>
          <w:p w:rsidR="005517CA" w:rsidRPr="005517CA" w:rsidRDefault="005517CA" w:rsidP="0055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D6675" w:rsidRPr="005517CA" w:rsidTr="00AD6675">
        <w:trPr>
          <w:trHeight w:val="962"/>
        </w:trPr>
        <w:tc>
          <w:tcPr>
            <w:tcW w:w="4949" w:type="dxa"/>
            <w:vAlign w:val="center"/>
          </w:tcPr>
          <w:p w:rsidR="00AD6675" w:rsidRPr="005517CA" w:rsidRDefault="00AD6675" w:rsidP="00EA4E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Курской области «О бюджете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 xml:space="preserve"> на 2025 –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6" w:type="dxa"/>
            <w:vAlign w:val="center"/>
          </w:tcPr>
          <w:p w:rsidR="00AD6675" w:rsidRPr="005517CA" w:rsidRDefault="00AD6675" w:rsidP="00462E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517CA" w:rsidTr="00AD6675">
        <w:trPr>
          <w:trHeight w:val="951"/>
        </w:trPr>
        <w:tc>
          <w:tcPr>
            <w:tcW w:w="4949" w:type="dxa"/>
            <w:vAlign w:val="center"/>
          </w:tcPr>
          <w:p w:rsidR="005517CA" w:rsidRPr="005517CA" w:rsidRDefault="005517CA" w:rsidP="00EA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Курской области «О бюджете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 w:rsidR="0005336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36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33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  <w:tc>
          <w:tcPr>
            <w:tcW w:w="4396" w:type="dxa"/>
            <w:vAlign w:val="center"/>
          </w:tcPr>
          <w:p w:rsidR="005517CA" w:rsidRPr="005517CA" w:rsidRDefault="00AD6675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bookmarkStart w:id="0" w:name="_GoBack"/>
            <w:bookmarkEnd w:id="0"/>
            <w:r w:rsidR="00327AA0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="005517CA" w:rsidRPr="005517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7CA" w:rsidRPr="005517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0792" w:rsidRPr="005517CA" w:rsidTr="00AD6675">
        <w:trPr>
          <w:trHeight w:val="860"/>
        </w:trPr>
        <w:tc>
          <w:tcPr>
            <w:tcW w:w="4949" w:type="dxa"/>
            <w:vAlign w:val="center"/>
          </w:tcPr>
          <w:p w:rsidR="006F0792" w:rsidRPr="00AE5E48" w:rsidRDefault="00327AA0" w:rsidP="00EA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Курской области «О бюджете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в первом чтении</w:t>
            </w:r>
          </w:p>
        </w:tc>
        <w:tc>
          <w:tcPr>
            <w:tcW w:w="4396" w:type="dxa"/>
            <w:vAlign w:val="center"/>
          </w:tcPr>
          <w:p w:rsidR="006F0792" w:rsidRPr="006F0792" w:rsidRDefault="00CA5245" w:rsidP="0013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6F07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07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6675" w:rsidRPr="005517CA" w:rsidTr="00462E8E">
        <w:trPr>
          <w:trHeight w:val="860"/>
        </w:trPr>
        <w:tc>
          <w:tcPr>
            <w:tcW w:w="4949" w:type="dxa"/>
            <w:vAlign w:val="center"/>
          </w:tcPr>
          <w:p w:rsidR="00AD6675" w:rsidRPr="00AE5E48" w:rsidRDefault="00AD6675" w:rsidP="00EA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Курской области «О бюджете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A52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во втором чтении</w:t>
            </w:r>
          </w:p>
        </w:tc>
        <w:tc>
          <w:tcPr>
            <w:tcW w:w="4396" w:type="dxa"/>
            <w:vAlign w:val="center"/>
          </w:tcPr>
          <w:p w:rsidR="00AD6675" w:rsidRPr="006F0792" w:rsidRDefault="00CA5245" w:rsidP="0046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6986" w:rsidRPr="005517CA" w:rsidTr="00AD6675">
        <w:trPr>
          <w:trHeight w:val="561"/>
        </w:trPr>
        <w:tc>
          <w:tcPr>
            <w:tcW w:w="4949" w:type="dxa"/>
            <w:vAlign w:val="center"/>
          </w:tcPr>
          <w:p w:rsidR="00EC6986" w:rsidRDefault="00EC6986" w:rsidP="00EA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решения Собрани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для </w:t>
            </w:r>
            <w:r w:rsidR="005B5A7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обнародования</w:t>
            </w:r>
          </w:p>
        </w:tc>
        <w:tc>
          <w:tcPr>
            <w:tcW w:w="4396" w:type="dxa"/>
            <w:vAlign w:val="center"/>
          </w:tcPr>
          <w:p w:rsidR="003D76F1" w:rsidRPr="00123889" w:rsidRDefault="005B5A72" w:rsidP="00EA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календарных дней </w:t>
            </w:r>
            <w:r w:rsidR="0012388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Собранием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>депутатов Возовского сельсовета</w:t>
            </w:r>
            <w:r w:rsidR="00EA4E92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</w:tr>
      <w:tr w:rsidR="00EC6986" w:rsidRPr="005517CA" w:rsidTr="00AD6675">
        <w:trPr>
          <w:trHeight w:val="705"/>
        </w:trPr>
        <w:tc>
          <w:tcPr>
            <w:tcW w:w="4949" w:type="dxa"/>
            <w:vAlign w:val="center"/>
          </w:tcPr>
          <w:p w:rsidR="00EC6986" w:rsidRDefault="00EC6986" w:rsidP="00EA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Г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Возовского сельсовета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</w:t>
            </w:r>
            <w:r w:rsidR="00327AA0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  <w:tc>
          <w:tcPr>
            <w:tcW w:w="4396" w:type="dxa"/>
            <w:vAlign w:val="center"/>
          </w:tcPr>
          <w:p w:rsidR="00EC6986" w:rsidRPr="00165302" w:rsidRDefault="00123889" w:rsidP="00EA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</w:t>
            </w:r>
            <w:r w:rsidR="005B5A7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после </w:t>
            </w:r>
            <w:r w:rsidR="005B5A7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>депутатов Возовского сельсовета</w:t>
            </w:r>
            <w:r w:rsidR="00EA4E92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</w:tr>
      <w:tr w:rsidR="00EE3E59" w:rsidRPr="005517CA" w:rsidTr="00AD6675">
        <w:trPr>
          <w:trHeight w:val="705"/>
        </w:trPr>
        <w:tc>
          <w:tcPr>
            <w:tcW w:w="4949" w:type="dxa"/>
            <w:vAlign w:val="center"/>
          </w:tcPr>
          <w:p w:rsidR="001527B6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Возовского сельсовета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  <w:p w:rsidR="00EE3E59" w:rsidRPr="00EE3E59" w:rsidRDefault="00EE3E59" w:rsidP="00EE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EE3E59" w:rsidRPr="00EE3E59" w:rsidRDefault="005B5A72" w:rsidP="00EA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календарных дней после подписания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>депутатов Возовского сельсовета</w:t>
            </w:r>
            <w:r w:rsidR="00EA4E92" w:rsidRPr="00AD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 w:rsidRPr="00AD6675">
              <w:rPr>
                <w:rFonts w:ascii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EA4E92" w:rsidRPr="00EA4E92">
              <w:rPr>
                <w:rFonts w:ascii="Times New Roman" w:hAnsi="Times New Roman" w:cs="Times New Roman"/>
                <w:sz w:val="24"/>
                <w:szCs w:val="24"/>
              </w:rPr>
              <w:t>Возовского сельсовета</w:t>
            </w:r>
            <w:r w:rsidR="00EA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675">
              <w:rPr>
                <w:rFonts w:ascii="Times New Roman" w:hAnsi="Times New Roman" w:cs="Times New Roman"/>
                <w:sz w:val="24"/>
                <w:szCs w:val="24"/>
              </w:rPr>
              <w:t xml:space="preserve">Поныровского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</w:tbl>
    <w:p w:rsidR="00296611" w:rsidRPr="005517CA" w:rsidRDefault="00296611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4C72"/>
    <w:rsid w:val="000860C8"/>
    <w:rsid w:val="00086763"/>
    <w:rsid w:val="00090369"/>
    <w:rsid w:val="00092D02"/>
    <w:rsid w:val="00096602"/>
    <w:rsid w:val="000A016A"/>
    <w:rsid w:val="000A45B1"/>
    <w:rsid w:val="000A526D"/>
    <w:rsid w:val="000A5639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6215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757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675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FF5"/>
    <w:rsid w:val="00CA353F"/>
    <w:rsid w:val="00CA4513"/>
    <w:rsid w:val="00CA455F"/>
    <w:rsid w:val="00CA5188"/>
    <w:rsid w:val="00CA5245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5556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4E92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VSSBuh</cp:lastModifiedBy>
  <cp:revision>7</cp:revision>
  <cp:lastPrinted>2021-10-29T13:18:00Z</cp:lastPrinted>
  <dcterms:created xsi:type="dcterms:W3CDTF">2022-11-07T16:48:00Z</dcterms:created>
  <dcterms:modified xsi:type="dcterms:W3CDTF">2024-11-11T13:03:00Z</dcterms:modified>
</cp:coreProperties>
</file>