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D3" w:rsidRDefault="002868D3" w:rsidP="002868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</w:t>
      </w:r>
    </w:p>
    <w:p w:rsidR="002868D3" w:rsidRDefault="002868D3" w:rsidP="002868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0887" w:rsidRPr="002D0887" w:rsidRDefault="002D0887" w:rsidP="003F51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СОБРАНИЕ</w:t>
      </w:r>
      <w:r w:rsidR="003F51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ДЕПУТАТОВ ВОЗОВСКОГО СЕЛЬСОВЕТА</w:t>
      </w:r>
    </w:p>
    <w:p w:rsidR="002D0887" w:rsidRPr="002D0887" w:rsidRDefault="002D0887" w:rsidP="003F51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ПОНЫРОВСКОГО РАЙОНА КУРСКОЙ ОБЛАСТИ</w:t>
      </w:r>
    </w:p>
    <w:p w:rsidR="002D0887" w:rsidRPr="002D0887" w:rsidRDefault="002D0887" w:rsidP="004E45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 </w:t>
      </w:r>
    </w:p>
    <w:p w:rsidR="002D0887" w:rsidRPr="002D0887" w:rsidRDefault="00522844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5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622E2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D82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D0887" w:rsidRPr="002D0887" w:rsidRDefault="002D0887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Возы</w:t>
      </w:r>
    </w:p>
    <w:p w:rsidR="003F51C9" w:rsidRDefault="002D0887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бюджета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5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Возовского сельсовета </w:t>
      </w:r>
    </w:p>
    <w:p w:rsidR="006C5E5E" w:rsidRPr="004E4547" w:rsidRDefault="002D0887" w:rsidP="004E45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Поныровского района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114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 за  20</w:t>
      </w:r>
      <w:r w:rsidR="00982778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6C5E5E" w:rsidRPr="004E4547" w:rsidRDefault="004E4547" w:rsidP="004E454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4E4547">
        <w:rPr>
          <w:rFonts w:ascii="Times New Roman" w:hAnsi="Times New Roman" w:cs="Times New Roman"/>
          <w:sz w:val="24"/>
          <w:szCs w:val="24"/>
        </w:rPr>
        <w:t xml:space="preserve">1.Утвердить отчет об исполнении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(далее по тексту – местный бюджет) за 20</w:t>
      </w:r>
      <w:r w:rsidR="00982778">
        <w:rPr>
          <w:rFonts w:ascii="Times New Roman" w:hAnsi="Times New Roman" w:cs="Times New Roman"/>
          <w:sz w:val="24"/>
          <w:szCs w:val="24"/>
        </w:rPr>
        <w:t>23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982778">
        <w:rPr>
          <w:rFonts w:ascii="Times New Roman" w:hAnsi="Times New Roman" w:cs="Times New Roman"/>
          <w:sz w:val="24"/>
          <w:szCs w:val="24"/>
        </w:rPr>
        <w:t>21 187,2 тыс.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рублей, по расходам в сумме </w:t>
      </w:r>
      <w:r w:rsidR="00982778">
        <w:rPr>
          <w:rFonts w:ascii="Times New Roman" w:hAnsi="Times New Roman" w:cs="Times New Roman"/>
          <w:sz w:val="24"/>
          <w:szCs w:val="24"/>
        </w:rPr>
        <w:t>14 794,1 тыс.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="00982778">
        <w:rPr>
          <w:rFonts w:ascii="Times New Roman" w:hAnsi="Times New Roman" w:cs="Times New Roman"/>
          <w:sz w:val="24"/>
          <w:szCs w:val="24"/>
        </w:rPr>
        <w:t>рублей</w:t>
      </w:r>
      <w:r w:rsidRPr="004E4547">
        <w:rPr>
          <w:rFonts w:ascii="Times New Roman" w:hAnsi="Times New Roman" w:cs="Times New Roman"/>
          <w:sz w:val="24"/>
          <w:szCs w:val="24"/>
        </w:rPr>
        <w:t xml:space="preserve">, с превышением </w:t>
      </w:r>
      <w:r w:rsidR="00982778">
        <w:rPr>
          <w:rFonts w:ascii="Times New Roman" w:hAnsi="Times New Roman" w:cs="Times New Roman"/>
          <w:sz w:val="24"/>
          <w:szCs w:val="24"/>
        </w:rPr>
        <w:t>доходов</w:t>
      </w:r>
      <w:r w:rsidR="003B4B63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над </w:t>
      </w:r>
      <w:r w:rsidR="00982778">
        <w:rPr>
          <w:rFonts w:ascii="Times New Roman" w:hAnsi="Times New Roman" w:cs="Times New Roman"/>
          <w:sz w:val="24"/>
          <w:szCs w:val="24"/>
        </w:rPr>
        <w:t>расходами</w:t>
      </w:r>
      <w:r w:rsidRPr="004E4547">
        <w:rPr>
          <w:rFonts w:ascii="Times New Roman" w:hAnsi="Times New Roman" w:cs="Times New Roman"/>
          <w:sz w:val="24"/>
          <w:szCs w:val="24"/>
        </w:rPr>
        <w:t xml:space="preserve">  (</w:t>
      </w:r>
      <w:r w:rsidR="00982778">
        <w:rPr>
          <w:rFonts w:ascii="Times New Roman" w:hAnsi="Times New Roman" w:cs="Times New Roman"/>
          <w:sz w:val="24"/>
          <w:szCs w:val="24"/>
        </w:rPr>
        <w:t>профицит</w:t>
      </w:r>
      <w:r w:rsidRPr="004E4547">
        <w:rPr>
          <w:rFonts w:ascii="Times New Roman" w:hAnsi="Times New Roman" w:cs="Times New Roman"/>
          <w:sz w:val="24"/>
          <w:szCs w:val="24"/>
        </w:rPr>
        <w:t xml:space="preserve"> местного бюджета) в сумме </w:t>
      </w:r>
      <w:r w:rsidR="00982778">
        <w:rPr>
          <w:rFonts w:ascii="Times New Roman" w:hAnsi="Times New Roman" w:cs="Times New Roman"/>
          <w:sz w:val="24"/>
          <w:szCs w:val="24"/>
        </w:rPr>
        <w:t>6 393,1 тыс.</w:t>
      </w:r>
      <w:r w:rsidR="00522844">
        <w:rPr>
          <w:rFonts w:ascii="Times New Roman" w:hAnsi="Times New Roman" w:cs="Times New Roman"/>
          <w:sz w:val="24"/>
          <w:szCs w:val="24"/>
        </w:rPr>
        <w:t xml:space="preserve"> </w:t>
      </w:r>
      <w:r w:rsidR="00982778">
        <w:rPr>
          <w:rFonts w:ascii="Times New Roman" w:hAnsi="Times New Roman" w:cs="Times New Roman"/>
          <w:sz w:val="24"/>
          <w:szCs w:val="24"/>
        </w:rPr>
        <w:t>рублей</w:t>
      </w:r>
      <w:r w:rsidRPr="004E4547">
        <w:rPr>
          <w:rFonts w:ascii="Times New Roman" w:hAnsi="Times New Roman" w:cs="Times New Roman"/>
          <w:sz w:val="24"/>
          <w:szCs w:val="24"/>
        </w:rPr>
        <w:t xml:space="preserve"> со следующими показателями:</w:t>
      </w:r>
      <w:proofErr w:type="gramEnd"/>
    </w:p>
    <w:p w:rsidR="006C5E5E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1) доходов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</w:t>
      </w:r>
      <w:r w:rsidR="00982778">
        <w:rPr>
          <w:rFonts w:ascii="Times New Roman" w:hAnsi="Times New Roman" w:cs="Times New Roman"/>
          <w:sz w:val="24"/>
          <w:szCs w:val="24"/>
        </w:rPr>
        <w:t>23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бюджетов согласно приложению № 1 к  настоящему решению;</w:t>
      </w:r>
    </w:p>
    <w:p w:rsidR="006C5E5E" w:rsidRPr="004E4547" w:rsidRDefault="004E4547" w:rsidP="004E454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2)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</w:t>
      </w:r>
      <w:r w:rsidR="00982778">
        <w:rPr>
          <w:rFonts w:ascii="Times New Roman" w:hAnsi="Times New Roman" w:cs="Times New Roman"/>
          <w:sz w:val="24"/>
          <w:szCs w:val="24"/>
        </w:rPr>
        <w:t>23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согласно приложению №2 к настоящему решению;</w:t>
      </w:r>
    </w:p>
    <w:p w:rsidR="006C5E5E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3)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 за 20</w:t>
      </w:r>
      <w:r w:rsidR="00982778">
        <w:rPr>
          <w:rFonts w:ascii="Times New Roman" w:hAnsi="Times New Roman" w:cs="Times New Roman"/>
          <w:sz w:val="24"/>
          <w:szCs w:val="24"/>
        </w:rPr>
        <w:t>23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разделам и подразделам классификации расходов бюджетов согласно приложению №3 к настоящему решению;</w:t>
      </w: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4) источников финансирования дефицита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</w:t>
      </w:r>
      <w:r w:rsidR="00982778">
        <w:rPr>
          <w:rFonts w:ascii="Times New Roman" w:hAnsi="Times New Roman" w:cs="Times New Roman"/>
          <w:sz w:val="24"/>
          <w:szCs w:val="24"/>
        </w:rPr>
        <w:t>23</w:t>
      </w:r>
      <w:bookmarkStart w:id="0" w:name="_GoBack"/>
      <w:bookmarkEnd w:id="0"/>
      <w:r w:rsidRPr="004E4547">
        <w:rPr>
          <w:rFonts w:ascii="Times New Roman" w:hAnsi="Times New Roman" w:cs="Times New Roman"/>
          <w:sz w:val="24"/>
          <w:szCs w:val="24"/>
        </w:rPr>
        <w:t xml:space="preserve"> год по кодам </w:t>
      </w:r>
      <w:proofErr w:type="gramStart"/>
      <w:r w:rsidRPr="004E4547">
        <w:rPr>
          <w:rFonts w:ascii="Times New Roman" w:hAnsi="Times New Roman" w:cs="Times New Roman"/>
          <w:sz w:val="24"/>
          <w:szCs w:val="24"/>
        </w:rPr>
        <w:t xml:space="preserve">классификации </w:t>
      </w:r>
      <w:r w:rsidR="00622E2B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источников финансирования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дефицитов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 бюджетов</w:t>
      </w:r>
      <w:proofErr w:type="gramEnd"/>
      <w:r w:rsidRPr="004E4547">
        <w:rPr>
          <w:rFonts w:ascii="Times New Roman" w:hAnsi="Times New Roman" w:cs="Times New Roman"/>
          <w:sz w:val="24"/>
          <w:szCs w:val="24"/>
        </w:rPr>
        <w:t xml:space="preserve"> согласно приложению №4 к настоящему решению.</w:t>
      </w:r>
    </w:p>
    <w:p w:rsidR="006C5E5E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  2. Настоящее решение вступает в силу со дня его официального опубликования.</w:t>
      </w:r>
    </w:p>
    <w:p w:rsidR="00151141" w:rsidRDefault="00151141" w:rsidP="004E45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6C5E5E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Возовского сельсовета Поныровского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E4547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4E4547">
        <w:rPr>
          <w:rFonts w:ascii="Times New Roman" w:hAnsi="Times New Roman" w:cs="Times New Roman"/>
          <w:sz w:val="24"/>
          <w:szCs w:val="24"/>
        </w:rPr>
        <w:t>Т.А.Костина</w:t>
      </w:r>
      <w:proofErr w:type="spellEnd"/>
    </w:p>
    <w:p w:rsidR="00790364" w:rsidRDefault="00790364" w:rsidP="004E45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Глава Возовского сельсовета</w:t>
      </w:r>
    </w:p>
    <w:p w:rsid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Поныровского района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proofErr w:type="spellStart"/>
      <w:r w:rsidR="00804DE6">
        <w:rPr>
          <w:rFonts w:ascii="Times New Roman" w:hAnsi="Times New Roman" w:cs="Times New Roman"/>
          <w:sz w:val="24"/>
          <w:szCs w:val="24"/>
        </w:rPr>
        <w:t>А.М.</w:t>
      </w:r>
      <w:proofErr w:type="gramStart"/>
      <w:r w:rsidR="00804DE6">
        <w:rPr>
          <w:rFonts w:ascii="Times New Roman" w:hAnsi="Times New Roman" w:cs="Times New Roman"/>
          <w:sz w:val="24"/>
          <w:szCs w:val="24"/>
        </w:rPr>
        <w:t>Вялых</w:t>
      </w:r>
      <w:proofErr w:type="spellEnd"/>
      <w:proofErr w:type="gramEnd"/>
      <w:r w:rsidR="002D0887"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4BB6" w:rsidRPr="00522844" w:rsidRDefault="00494BB6" w:rsidP="0052284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4BB6" w:rsidRPr="00522844" w:rsidSect="004E454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0887"/>
    <w:rsid w:val="00107E82"/>
    <w:rsid w:val="001502E1"/>
    <w:rsid w:val="00151141"/>
    <w:rsid w:val="0019054D"/>
    <w:rsid w:val="001A7E0A"/>
    <w:rsid w:val="002868D3"/>
    <w:rsid w:val="00287F12"/>
    <w:rsid w:val="002D0887"/>
    <w:rsid w:val="003B4B63"/>
    <w:rsid w:val="003D3E9C"/>
    <w:rsid w:val="003F51C9"/>
    <w:rsid w:val="00494BB6"/>
    <w:rsid w:val="004D3EFB"/>
    <w:rsid w:val="004E4547"/>
    <w:rsid w:val="004F656E"/>
    <w:rsid w:val="00522844"/>
    <w:rsid w:val="00622E2B"/>
    <w:rsid w:val="006C5E5E"/>
    <w:rsid w:val="006E44AD"/>
    <w:rsid w:val="00790364"/>
    <w:rsid w:val="00804DE6"/>
    <w:rsid w:val="00982778"/>
    <w:rsid w:val="00A83791"/>
    <w:rsid w:val="00A90933"/>
    <w:rsid w:val="00B37376"/>
    <w:rsid w:val="00D25873"/>
    <w:rsid w:val="00D82C97"/>
    <w:rsid w:val="00F6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0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088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9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9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C5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VSSBuh</cp:lastModifiedBy>
  <cp:revision>44</cp:revision>
  <cp:lastPrinted>2024-04-24T09:08:00Z</cp:lastPrinted>
  <dcterms:created xsi:type="dcterms:W3CDTF">2017-02-27T16:25:00Z</dcterms:created>
  <dcterms:modified xsi:type="dcterms:W3CDTF">2024-04-24T09:08:00Z</dcterms:modified>
</cp:coreProperties>
</file>